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E516E" w14:textId="6FA4F46D" w:rsidR="005E7FF7" w:rsidRPr="00AC5A53" w:rsidRDefault="00761EEC" w:rsidP="00070821">
      <w:pPr>
        <w:spacing w:after="40" w:line="276" w:lineRule="auto"/>
        <w:jc w:val="center"/>
        <w:rPr>
          <w:rFonts w:ascii="Times New Roman" w:hAnsi="Times New Roman" w:cs="Times New Roman"/>
          <w:b/>
          <w:bCs/>
          <w:sz w:val="96"/>
          <w:szCs w:val="96"/>
        </w:rPr>
      </w:pPr>
      <w:bookmarkStart w:id="0" w:name="_Toc296890818"/>
      <w:r w:rsidRPr="00AC5A53">
        <w:rPr>
          <w:rFonts w:ascii="Times New Roman" w:hAnsi="Times New Roman" w:cs="Times New Roman"/>
          <w:b/>
          <w:bCs/>
          <w:sz w:val="96"/>
          <w:szCs w:val="96"/>
        </w:rPr>
        <w:t>P</w:t>
      </w:r>
      <w:r w:rsidR="005E7FF7" w:rsidRPr="00AC5A53">
        <w:rPr>
          <w:rFonts w:ascii="Times New Roman" w:hAnsi="Times New Roman" w:cs="Times New Roman"/>
          <w:b/>
          <w:bCs/>
          <w:sz w:val="96"/>
          <w:szCs w:val="96"/>
        </w:rPr>
        <w:t>reventivní</w:t>
      </w:r>
    </w:p>
    <w:p w14:paraId="2886B012" w14:textId="77777777" w:rsidR="005E7FF7" w:rsidRPr="00AC5A53" w:rsidRDefault="005E7FF7" w:rsidP="00070821">
      <w:pPr>
        <w:spacing w:after="40" w:line="276" w:lineRule="auto"/>
        <w:jc w:val="center"/>
        <w:rPr>
          <w:rFonts w:ascii="Times New Roman" w:hAnsi="Times New Roman" w:cs="Times New Roman"/>
          <w:b/>
          <w:bCs/>
          <w:sz w:val="96"/>
          <w:szCs w:val="96"/>
        </w:rPr>
      </w:pPr>
      <w:r w:rsidRPr="00AC5A53">
        <w:rPr>
          <w:rFonts w:ascii="Times New Roman" w:hAnsi="Times New Roman" w:cs="Times New Roman"/>
          <w:b/>
          <w:bCs/>
          <w:sz w:val="96"/>
          <w:szCs w:val="96"/>
        </w:rPr>
        <w:t>program</w:t>
      </w:r>
      <w:bookmarkEnd w:id="0"/>
    </w:p>
    <w:p w14:paraId="521D647A" w14:textId="77777777" w:rsidR="005E7FF7" w:rsidRPr="00AC5A53" w:rsidRDefault="005E7FF7" w:rsidP="00070821">
      <w:pPr>
        <w:spacing w:after="40" w:line="276" w:lineRule="auto"/>
        <w:ind w:left="432"/>
        <w:rPr>
          <w:rFonts w:ascii="Times New Roman" w:hAnsi="Times New Roman" w:cs="Times New Roman"/>
        </w:rPr>
      </w:pPr>
    </w:p>
    <w:p w14:paraId="7559600C" w14:textId="77777777" w:rsidR="00070821" w:rsidRPr="00AC5A53" w:rsidRDefault="00070821" w:rsidP="00070821">
      <w:pPr>
        <w:spacing w:after="40" w:line="276" w:lineRule="auto"/>
        <w:ind w:left="432"/>
        <w:rPr>
          <w:rFonts w:ascii="Times New Roman" w:hAnsi="Times New Roman" w:cs="Times New Roman"/>
        </w:rPr>
      </w:pPr>
    </w:p>
    <w:p w14:paraId="5D58EA34" w14:textId="77777777" w:rsidR="00070821" w:rsidRPr="00AC5A53" w:rsidRDefault="00070821" w:rsidP="00070821">
      <w:pPr>
        <w:spacing w:after="40" w:line="276" w:lineRule="auto"/>
        <w:ind w:left="432"/>
        <w:rPr>
          <w:rFonts w:ascii="Times New Roman" w:hAnsi="Times New Roman" w:cs="Times New Roman"/>
        </w:rPr>
      </w:pPr>
    </w:p>
    <w:p w14:paraId="489B075D" w14:textId="77777777" w:rsidR="00761EEC" w:rsidRPr="00AC5A53" w:rsidRDefault="00761EEC" w:rsidP="00070821">
      <w:pPr>
        <w:spacing w:after="40" w:line="276" w:lineRule="auto"/>
        <w:ind w:left="432"/>
        <w:rPr>
          <w:rFonts w:ascii="Times New Roman" w:hAnsi="Times New Roman" w:cs="Times New Roman"/>
        </w:rPr>
      </w:pPr>
    </w:p>
    <w:p w14:paraId="1EE0D58C" w14:textId="77777777" w:rsidR="00761EEC" w:rsidRPr="00AC5A53" w:rsidRDefault="00761EEC" w:rsidP="00070821">
      <w:pPr>
        <w:spacing w:after="40" w:line="276" w:lineRule="auto"/>
        <w:ind w:left="432"/>
        <w:rPr>
          <w:rFonts w:ascii="Times New Roman" w:hAnsi="Times New Roman" w:cs="Times New Roman"/>
        </w:rPr>
      </w:pPr>
    </w:p>
    <w:p w14:paraId="09D9B6D2" w14:textId="77777777" w:rsidR="00070821" w:rsidRPr="00AC5A53" w:rsidRDefault="00070821" w:rsidP="00070821">
      <w:pPr>
        <w:spacing w:after="40" w:line="276" w:lineRule="auto"/>
        <w:ind w:left="432"/>
        <w:rPr>
          <w:rFonts w:ascii="Times New Roman" w:hAnsi="Times New Roman" w:cs="Times New Roman"/>
        </w:rPr>
      </w:pPr>
    </w:p>
    <w:p w14:paraId="4CA4702A" w14:textId="77777777" w:rsidR="005E7FF7" w:rsidRPr="00AC5A53" w:rsidRDefault="005E7FF7" w:rsidP="00070821">
      <w:pPr>
        <w:spacing w:after="40" w:line="276" w:lineRule="auto"/>
        <w:jc w:val="center"/>
        <w:rPr>
          <w:rFonts w:ascii="Times New Roman" w:hAnsi="Times New Roman" w:cs="Times New Roman"/>
          <w:sz w:val="36"/>
          <w:szCs w:val="36"/>
        </w:rPr>
      </w:pPr>
      <w:r w:rsidRPr="00AC5A53">
        <w:rPr>
          <w:rFonts w:ascii="Times New Roman" w:hAnsi="Times New Roman" w:cs="Times New Roman"/>
          <w:sz w:val="36"/>
          <w:szCs w:val="36"/>
        </w:rPr>
        <w:t>ZÁKLADNÍ ŠKOLA A MATEŘSKÁ ŠKOLA OSEK</w:t>
      </w:r>
    </w:p>
    <w:p w14:paraId="5B6FDEE9" w14:textId="77777777" w:rsidR="005E7FF7" w:rsidRPr="00AC5A53" w:rsidRDefault="005E7FF7" w:rsidP="00070821">
      <w:pPr>
        <w:spacing w:after="40" w:line="276" w:lineRule="auto"/>
        <w:ind w:left="432"/>
        <w:jc w:val="center"/>
        <w:rPr>
          <w:rFonts w:ascii="Times New Roman" w:hAnsi="Times New Roman" w:cs="Times New Roman"/>
          <w:sz w:val="36"/>
          <w:szCs w:val="36"/>
        </w:rPr>
      </w:pPr>
      <w:r w:rsidRPr="00AC5A53">
        <w:rPr>
          <w:rFonts w:ascii="Times New Roman" w:hAnsi="Times New Roman" w:cs="Times New Roman"/>
          <w:sz w:val="36"/>
          <w:szCs w:val="36"/>
        </w:rPr>
        <w:t>Osek 200, p. Komárov, 267 62</w:t>
      </w:r>
    </w:p>
    <w:p w14:paraId="6DC780CF" w14:textId="77777777" w:rsidR="007D7727" w:rsidRPr="00AC5A53" w:rsidRDefault="007D7727" w:rsidP="00070821">
      <w:pPr>
        <w:spacing w:after="40" w:line="276" w:lineRule="auto"/>
        <w:ind w:left="432"/>
        <w:jc w:val="center"/>
        <w:rPr>
          <w:rFonts w:ascii="Times New Roman" w:hAnsi="Times New Roman" w:cs="Times New Roman"/>
          <w:sz w:val="36"/>
          <w:szCs w:val="36"/>
        </w:rPr>
      </w:pPr>
      <w:r w:rsidRPr="00AC5A53">
        <w:rPr>
          <w:rFonts w:ascii="Times New Roman" w:hAnsi="Times New Roman" w:cs="Times New Roman"/>
          <w:sz w:val="36"/>
          <w:szCs w:val="36"/>
        </w:rPr>
        <w:t>IČO: 75030501</w:t>
      </w:r>
    </w:p>
    <w:p w14:paraId="19A5822F" w14:textId="77777777" w:rsidR="007D7727" w:rsidRPr="00AC5A53" w:rsidRDefault="007D7727" w:rsidP="00070821">
      <w:pPr>
        <w:spacing w:after="40" w:line="276" w:lineRule="auto"/>
        <w:ind w:left="432"/>
        <w:rPr>
          <w:rFonts w:ascii="Times New Roman" w:hAnsi="Times New Roman" w:cs="Times New Roman"/>
          <w:sz w:val="36"/>
          <w:szCs w:val="36"/>
        </w:rPr>
      </w:pPr>
    </w:p>
    <w:p w14:paraId="7D7FF7A6" w14:textId="77777777" w:rsidR="0001793A" w:rsidRPr="00AC5A53" w:rsidRDefault="0001793A" w:rsidP="00070821">
      <w:pPr>
        <w:spacing w:after="40" w:line="276" w:lineRule="auto"/>
        <w:ind w:left="432"/>
        <w:rPr>
          <w:rFonts w:ascii="Times New Roman" w:hAnsi="Times New Roman" w:cs="Times New Roman"/>
          <w:sz w:val="36"/>
          <w:szCs w:val="36"/>
        </w:rPr>
      </w:pPr>
    </w:p>
    <w:p w14:paraId="49BD77AF" w14:textId="77777777" w:rsidR="00070821" w:rsidRPr="00AC5A53" w:rsidRDefault="00070821" w:rsidP="00070821">
      <w:pPr>
        <w:spacing w:after="40" w:line="276" w:lineRule="auto"/>
        <w:ind w:left="432"/>
        <w:rPr>
          <w:rFonts w:ascii="Times New Roman" w:hAnsi="Times New Roman" w:cs="Times New Roman"/>
          <w:sz w:val="36"/>
          <w:szCs w:val="36"/>
        </w:rPr>
      </w:pPr>
    </w:p>
    <w:p w14:paraId="579277FA" w14:textId="77777777" w:rsidR="00070821" w:rsidRPr="00AC5A53" w:rsidRDefault="00070821" w:rsidP="00070821">
      <w:pPr>
        <w:spacing w:after="40" w:line="276" w:lineRule="auto"/>
        <w:ind w:left="432"/>
        <w:rPr>
          <w:rFonts w:ascii="Times New Roman" w:hAnsi="Times New Roman" w:cs="Times New Roman"/>
          <w:sz w:val="36"/>
          <w:szCs w:val="36"/>
        </w:rPr>
      </w:pPr>
    </w:p>
    <w:p w14:paraId="1FF6F1C7" w14:textId="77777777" w:rsidR="00070821" w:rsidRPr="00AC5A53" w:rsidRDefault="00070821" w:rsidP="00070821">
      <w:pPr>
        <w:spacing w:after="40" w:line="276" w:lineRule="auto"/>
        <w:ind w:left="432"/>
        <w:rPr>
          <w:rFonts w:ascii="Times New Roman" w:hAnsi="Times New Roman" w:cs="Times New Roman"/>
          <w:sz w:val="36"/>
          <w:szCs w:val="36"/>
        </w:rPr>
      </w:pPr>
    </w:p>
    <w:p w14:paraId="314C8C73" w14:textId="77777777" w:rsidR="0001793A" w:rsidRPr="00AC5A53" w:rsidRDefault="0001793A" w:rsidP="00070821">
      <w:pPr>
        <w:spacing w:after="40" w:line="276" w:lineRule="auto"/>
        <w:ind w:left="432"/>
        <w:rPr>
          <w:rFonts w:ascii="Times New Roman" w:hAnsi="Times New Roman" w:cs="Times New Roman"/>
          <w:sz w:val="36"/>
          <w:szCs w:val="36"/>
        </w:rPr>
      </w:pPr>
    </w:p>
    <w:p w14:paraId="60B4D60B" w14:textId="740D0E6C" w:rsidR="005E7FF7" w:rsidRPr="00AC5A53" w:rsidRDefault="005E7FF7" w:rsidP="00070821">
      <w:pPr>
        <w:spacing w:after="40" w:line="276" w:lineRule="auto"/>
        <w:ind w:left="432"/>
        <w:rPr>
          <w:rFonts w:ascii="Times New Roman" w:hAnsi="Times New Roman" w:cs="Times New Roman"/>
          <w:b/>
          <w:bCs/>
          <w:sz w:val="36"/>
          <w:szCs w:val="36"/>
        </w:rPr>
      </w:pPr>
      <w:r w:rsidRPr="00AC5A53">
        <w:rPr>
          <w:rFonts w:ascii="Times New Roman" w:hAnsi="Times New Roman" w:cs="Times New Roman"/>
          <w:b/>
          <w:bCs/>
          <w:sz w:val="36"/>
          <w:szCs w:val="36"/>
        </w:rPr>
        <w:t>Školní rok: 202</w:t>
      </w:r>
      <w:r w:rsidR="00070821" w:rsidRPr="00AC5A53">
        <w:rPr>
          <w:rFonts w:ascii="Times New Roman" w:hAnsi="Times New Roman" w:cs="Times New Roman"/>
          <w:b/>
          <w:bCs/>
          <w:sz w:val="36"/>
          <w:szCs w:val="36"/>
        </w:rPr>
        <w:t>6/2027</w:t>
      </w:r>
    </w:p>
    <w:p w14:paraId="14843BAA" w14:textId="77777777" w:rsidR="005E7FF7" w:rsidRPr="00AC5A53" w:rsidRDefault="005E7FF7" w:rsidP="00070821">
      <w:pPr>
        <w:spacing w:after="40" w:line="276" w:lineRule="auto"/>
        <w:ind w:left="432"/>
        <w:rPr>
          <w:rFonts w:ascii="Times New Roman" w:hAnsi="Times New Roman" w:cs="Times New Roman"/>
        </w:rPr>
      </w:pPr>
    </w:p>
    <w:p w14:paraId="2FF1B02A" w14:textId="77777777" w:rsidR="005E7FF7" w:rsidRPr="00AC5A53" w:rsidRDefault="005E7FF7" w:rsidP="00070821">
      <w:pPr>
        <w:spacing w:after="40" w:line="276" w:lineRule="auto"/>
        <w:ind w:left="432"/>
        <w:rPr>
          <w:rFonts w:ascii="Times New Roman" w:hAnsi="Times New Roman" w:cs="Times New Roman"/>
          <w:b/>
          <w:bCs/>
          <w:sz w:val="24"/>
          <w:szCs w:val="24"/>
          <w:u w:val="single"/>
        </w:rPr>
      </w:pPr>
      <w:r w:rsidRPr="00AC5A53">
        <w:rPr>
          <w:rFonts w:ascii="Times New Roman" w:hAnsi="Times New Roman" w:cs="Times New Roman"/>
          <w:b/>
          <w:bCs/>
          <w:sz w:val="24"/>
          <w:szCs w:val="24"/>
          <w:u w:val="single"/>
        </w:rPr>
        <w:t>Kontaktní informace:</w:t>
      </w:r>
    </w:p>
    <w:p w14:paraId="66001911" w14:textId="77777777" w:rsidR="00B3480F" w:rsidRPr="00AC5A53" w:rsidRDefault="005E7FF7" w:rsidP="00070821">
      <w:pPr>
        <w:spacing w:after="40" w:line="276" w:lineRule="auto"/>
        <w:ind w:left="432"/>
        <w:rPr>
          <w:rFonts w:ascii="Times New Roman" w:hAnsi="Times New Roman" w:cs="Times New Roman"/>
          <w:sz w:val="24"/>
          <w:szCs w:val="24"/>
        </w:rPr>
      </w:pPr>
      <w:r w:rsidRPr="00AC5A53">
        <w:rPr>
          <w:rFonts w:ascii="Times New Roman" w:hAnsi="Times New Roman" w:cs="Times New Roman"/>
          <w:b/>
          <w:bCs/>
          <w:sz w:val="24"/>
          <w:szCs w:val="24"/>
        </w:rPr>
        <w:t>Telefon</w:t>
      </w:r>
      <w:r w:rsidR="007D7727" w:rsidRPr="00AC5A53">
        <w:rPr>
          <w:rFonts w:ascii="Times New Roman" w:hAnsi="Times New Roman" w:cs="Times New Roman"/>
          <w:b/>
          <w:bCs/>
          <w:sz w:val="24"/>
          <w:szCs w:val="24"/>
        </w:rPr>
        <w:t xml:space="preserve"> ZŠ: </w:t>
      </w:r>
      <w:r w:rsidR="00B3480F" w:rsidRPr="00AC5A53">
        <w:rPr>
          <w:rFonts w:ascii="Times New Roman" w:hAnsi="Times New Roman" w:cs="Times New Roman"/>
          <w:sz w:val="24"/>
          <w:szCs w:val="24"/>
        </w:rPr>
        <w:t>730 274 867</w:t>
      </w:r>
    </w:p>
    <w:p w14:paraId="2CCE8AE7" w14:textId="77777777" w:rsidR="007D7727" w:rsidRPr="00AC5A53" w:rsidRDefault="007D7727" w:rsidP="00070821">
      <w:pPr>
        <w:spacing w:after="40" w:line="276" w:lineRule="auto"/>
        <w:ind w:left="432"/>
        <w:rPr>
          <w:rFonts w:ascii="Times New Roman" w:hAnsi="Times New Roman" w:cs="Times New Roman"/>
          <w:sz w:val="24"/>
          <w:szCs w:val="24"/>
        </w:rPr>
      </w:pPr>
      <w:r w:rsidRPr="00AC5A53">
        <w:rPr>
          <w:rFonts w:ascii="Times New Roman" w:hAnsi="Times New Roman" w:cs="Times New Roman"/>
          <w:b/>
          <w:bCs/>
          <w:sz w:val="24"/>
          <w:szCs w:val="24"/>
        </w:rPr>
        <w:t xml:space="preserve">Web: </w:t>
      </w:r>
      <w:hyperlink r:id="rId8" w:history="1">
        <w:r w:rsidRPr="00AC5A53">
          <w:rPr>
            <w:rStyle w:val="Hypertextovodkaz"/>
            <w:rFonts w:ascii="Times New Roman" w:hAnsi="Times New Roman" w:cs="Times New Roman"/>
            <w:sz w:val="24"/>
            <w:szCs w:val="24"/>
          </w:rPr>
          <w:t>www.zsosek.com</w:t>
        </w:r>
      </w:hyperlink>
    </w:p>
    <w:p w14:paraId="0AB37EB6" w14:textId="77777777" w:rsidR="007D7727" w:rsidRPr="00AC5A53" w:rsidRDefault="007D7727" w:rsidP="00070821">
      <w:pPr>
        <w:spacing w:after="40" w:line="276" w:lineRule="auto"/>
        <w:ind w:left="432"/>
        <w:rPr>
          <w:rFonts w:ascii="Times New Roman" w:hAnsi="Times New Roman" w:cs="Times New Roman"/>
          <w:sz w:val="24"/>
          <w:szCs w:val="24"/>
        </w:rPr>
      </w:pPr>
      <w:r w:rsidRPr="00AC5A53">
        <w:rPr>
          <w:rFonts w:ascii="Times New Roman" w:hAnsi="Times New Roman" w:cs="Times New Roman"/>
          <w:b/>
          <w:bCs/>
          <w:sz w:val="24"/>
          <w:szCs w:val="24"/>
        </w:rPr>
        <w:t>E-mail:</w:t>
      </w:r>
      <w:hyperlink r:id="rId9" w:history="1">
        <w:r w:rsidR="00C13990" w:rsidRPr="00AC5A53">
          <w:rPr>
            <w:rStyle w:val="Hypertextovodkaz"/>
            <w:rFonts w:ascii="Times New Roman" w:hAnsi="Times New Roman" w:cs="Times New Roman"/>
            <w:sz w:val="24"/>
            <w:szCs w:val="24"/>
          </w:rPr>
          <w:t>skola@zsosek.com</w:t>
        </w:r>
      </w:hyperlink>
    </w:p>
    <w:p w14:paraId="2310C7D6" w14:textId="77777777" w:rsidR="00C13990" w:rsidRPr="00AC5A53" w:rsidRDefault="00C13990" w:rsidP="00070821">
      <w:pPr>
        <w:spacing w:after="40" w:line="276" w:lineRule="auto"/>
        <w:ind w:left="432"/>
        <w:rPr>
          <w:rFonts w:ascii="Times New Roman" w:hAnsi="Times New Roman" w:cs="Times New Roman"/>
          <w:sz w:val="24"/>
          <w:szCs w:val="24"/>
        </w:rPr>
      </w:pPr>
    </w:p>
    <w:p w14:paraId="55CF2DAA" w14:textId="77777777" w:rsidR="00C13990" w:rsidRPr="00AC5A53" w:rsidRDefault="00C13990" w:rsidP="00070821">
      <w:pPr>
        <w:spacing w:after="40" w:line="276" w:lineRule="auto"/>
        <w:ind w:left="432"/>
        <w:rPr>
          <w:rFonts w:ascii="Times New Roman" w:hAnsi="Times New Roman" w:cs="Times New Roman"/>
          <w:sz w:val="24"/>
          <w:szCs w:val="24"/>
        </w:rPr>
      </w:pPr>
    </w:p>
    <w:p w14:paraId="0817B332" w14:textId="77777777" w:rsidR="00C13990" w:rsidRPr="00AC5A53" w:rsidRDefault="00C13990" w:rsidP="00070821">
      <w:pPr>
        <w:spacing w:after="40" w:line="276" w:lineRule="auto"/>
        <w:ind w:left="432"/>
        <w:rPr>
          <w:rFonts w:ascii="Times New Roman" w:hAnsi="Times New Roman" w:cs="Times New Roman"/>
          <w:sz w:val="24"/>
          <w:szCs w:val="24"/>
        </w:rPr>
      </w:pPr>
    </w:p>
    <w:p w14:paraId="10422FE0" w14:textId="77777777" w:rsidR="00C13990" w:rsidRPr="00AC5A53" w:rsidRDefault="00C13990" w:rsidP="00070821">
      <w:pPr>
        <w:spacing w:after="40" w:line="276" w:lineRule="auto"/>
        <w:ind w:left="432"/>
        <w:rPr>
          <w:rFonts w:ascii="Times New Roman" w:hAnsi="Times New Roman" w:cs="Times New Roman"/>
          <w:sz w:val="24"/>
          <w:szCs w:val="24"/>
        </w:rPr>
      </w:pPr>
    </w:p>
    <w:tbl>
      <w:tblPr>
        <w:tblStyle w:val="Mkatabulky"/>
        <w:tblW w:w="8426" w:type="dxa"/>
        <w:tblInd w:w="432" w:type="dxa"/>
        <w:tblLook w:val="04A0" w:firstRow="1" w:lastRow="0" w:firstColumn="1" w:lastColumn="0" w:noHBand="0" w:noVBand="1"/>
      </w:tblPr>
      <w:tblGrid>
        <w:gridCol w:w="8426"/>
      </w:tblGrid>
      <w:tr w:rsidR="005222A7" w:rsidRPr="00AC5A53" w14:paraId="4103CF14" w14:textId="77777777" w:rsidTr="005222A7">
        <w:trPr>
          <w:trHeight w:val="1130"/>
        </w:trPr>
        <w:tc>
          <w:tcPr>
            <w:tcW w:w="8426" w:type="dxa"/>
          </w:tcPr>
          <w:p w14:paraId="56336C61" w14:textId="77777777" w:rsidR="005222A7" w:rsidRPr="00AC5A53" w:rsidRDefault="005222A7"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lastRenderedPageBreak/>
              <w:t>Název školy, pro kterou platí MPP:</w:t>
            </w:r>
          </w:p>
          <w:p w14:paraId="0DD1B46F" w14:textId="77777777" w:rsidR="005222A7" w:rsidRPr="00AC5A53" w:rsidRDefault="005222A7" w:rsidP="00070821">
            <w:pPr>
              <w:spacing w:after="40" w:line="276" w:lineRule="auto"/>
              <w:rPr>
                <w:rFonts w:ascii="Times New Roman" w:hAnsi="Times New Roman" w:cs="Times New Roman"/>
                <w:sz w:val="24"/>
                <w:szCs w:val="24"/>
              </w:rPr>
            </w:pPr>
            <w:r w:rsidRPr="00AC5A53">
              <w:rPr>
                <w:rFonts w:ascii="Times New Roman" w:hAnsi="Times New Roman" w:cs="Times New Roman"/>
                <w:b/>
                <w:bCs/>
                <w:sz w:val="24"/>
                <w:szCs w:val="24"/>
              </w:rPr>
              <w:t>ZÁKLADNÍ ŠKOLA A MATEŘSKÁ ŠKOLA OSEK</w:t>
            </w:r>
          </w:p>
        </w:tc>
      </w:tr>
      <w:tr w:rsidR="005222A7" w:rsidRPr="00AC5A53" w14:paraId="6D07FE30" w14:textId="77777777" w:rsidTr="005222A7">
        <w:trPr>
          <w:trHeight w:val="1130"/>
        </w:trPr>
        <w:tc>
          <w:tcPr>
            <w:tcW w:w="8426" w:type="dxa"/>
          </w:tcPr>
          <w:p w14:paraId="4A2C1A6A" w14:textId="77777777" w:rsidR="005222A7" w:rsidRPr="00AC5A53" w:rsidRDefault="005222A7"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Adresa:</w:t>
            </w:r>
          </w:p>
          <w:p w14:paraId="18FE40C8" w14:textId="77777777" w:rsidR="005222A7" w:rsidRPr="00AC5A53" w:rsidRDefault="005222A7" w:rsidP="00070821">
            <w:pPr>
              <w:spacing w:after="40" w:line="276" w:lineRule="auto"/>
              <w:rPr>
                <w:rFonts w:ascii="Times New Roman" w:hAnsi="Times New Roman" w:cs="Times New Roman"/>
                <w:b/>
                <w:bCs/>
                <w:sz w:val="24"/>
                <w:szCs w:val="24"/>
              </w:rPr>
            </w:pPr>
            <w:r w:rsidRPr="00AC5A53">
              <w:rPr>
                <w:rFonts w:ascii="Times New Roman" w:hAnsi="Times New Roman" w:cs="Times New Roman"/>
                <w:b/>
                <w:bCs/>
                <w:sz w:val="24"/>
                <w:szCs w:val="24"/>
              </w:rPr>
              <w:t>Osek 200, p. Komárov, 267 62</w:t>
            </w:r>
          </w:p>
        </w:tc>
      </w:tr>
      <w:tr w:rsidR="005222A7" w:rsidRPr="00AC5A53" w14:paraId="7AAFC900" w14:textId="77777777" w:rsidTr="005222A7">
        <w:trPr>
          <w:trHeight w:val="1116"/>
        </w:trPr>
        <w:tc>
          <w:tcPr>
            <w:tcW w:w="8426" w:type="dxa"/>
          </w:tcPr>
          <w:p w14:paraId="66AF66DB" w14:textId="77777777" w:rsidR="005222A7" w:rsidRPr="00AC5A53" w:rsidRDefault="005222A7"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Jméno a příjmení ředitelky:</w:t>
            </w:r>
          </w:p>
          <w:p w14:paraId="7209BD4B" w14:textId="1A909465" w:rsidR="005222A7" w:rsidRPr="00AC5A53" w:rsidRDefault="005222A7" w:rsidP="00070821">
            <w:pPr>
              <w:spacing w:after="40" w:line="276" w:lineRule="auto"/>
              <w:rPr>
                <w:rFonts w:ascii="Times New Roman" w:hAnsi="Times New Roman" w:cs="Times New Roman"/>
                <w:b/>
                <w:bCs/>
                <w:sz w:val="24"/>
                <w:szCs w:val="24"/>
              </w:rPr>
            </w:pPr>
            <w:r w:rsidRPr="00AC5A53">
              <w:rPr>
                <w:rFonts w:ascii="Times New Roman" w:hAnsi="Times New Roman" w:cs="Times New Roman"/>
                <w:b/>
                <w:bCs/>
                <w:sz w:val="24"/>
                <w:szCs w:val="24"/>
              </w:rPr>
              <w:t xml:space="preserve">Mgr. </w:t>
            </w:r>
            <w:r w:rsidR="00C54128" w:rsidRPr="00AC5A53">
              <w:rPr>
                <w:rFonts w:ascii="Times New Roman" w:hAnsi="Times New Roman" w:cs="Times New Roman"/>
                <w:b/>
                <w:bCs/>
                <w:sz w:val="24"/>
                <w:szCs w:val="24"/>
              </w:rPr>
              <w:t>Milada Martínková</w:t>
            </w:r>
          </w:p>
        </w:tc>
      </w:tr>
      <w:tr w:rsidR="005222A7" w:rsidRPr="00AC5A53" w14:paraId="48D827D0" w14:textId="77777777" w:rsidTr="005222A7">
        <w:trPr>
          <w:trHeight w:val="1130"/>
        </w:trPr>
        <w:tc>
          <w:tcPr>
            <w:tcW w:w="8426" w:type="dxa"/>
          </w:tcPr>
          <w:p w14:paraId="44BEEE6D" w14:textId="77777777" w:rsidR="005222A7" w:rsidRPr="00AC5A53" w:rsidRDefault="005222A7"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Telefonní a e-mailový kontakt na ředitelku a výchovného poradce:</w:t>
            </w:r>
          </w:p>
          <w:p w14:paraId="6BCD94F3" w14:textId="315CA4DD" w:rsidR="005222A7" w:rsidRPr="00AC5A53" w:rsidRDefault="005222A7" w:rsidP="00070821">
            <w:pPr>
              <w:spacing w:after="40" w:line="276" w:lineRule="auto"/>
              <w:rPr>
                <w:rFonts w:ascii="Times New Roman" w:hAnsi="Times New Roman" w:cs="Times New Roman"/>
                <w:b/>
                <w:bCs/>
                <w:sz w:val="24"/>
                <w:szCs w:val="24"/>
              </w:rPr>
            </w:pPr>
            <w:r w:rsidRPr="00AC5A53">
              <w:rPr>
                <w:rFonts w:ascii="Times New Roman" w:hAnsi="Times New Roman" w:cs="Times New Roman"/>
                <w:b/>
                <w:bCs/>
                <w:sz w:val="24"/>
                <w:szCs w:val="24"/>
              </w:rPr>
              <w:t>73</w:t>
            </w:r>
            <w:r w:rsidR="00C54128" w:rsidRPr="00AC5A53">
              <w:rPr>
                <w:rFonts w:ascii="Times New Roman" w:hAnsi="Times New Roman" w:cs="Times New Roman"/>
                <w:b/>
                <w:bCs/>
                <w:sz w:val="24"/>
                <w:szCs w:val="24"/>
              </w:rPr>
              <w:t>1 411 934</w:t>
            </w:r>
            <w:r w:rsidRPr="00AC5A53">
              <w:rPr>
                <w:rFonts w:ascii="Times New Roman" w:hAnsi="Times New Roman" w:cs="Times New Roman"/>
                <w:b/>
                <w:bCs/>
                <w:sz w:val="24"/>
                <w:szCs w:val="24"/>
              </w:rPr>
              <w:t xml:space="preserve">, </w:t>
            </w:r>
            <w:r w:rsidR="00C54128" w:rsidRPr="00AC5A53">
              <w:rPr>
                <w:rFonts w:ascii="Times New Roman" w:hAnsi="Times New Roman" w:cs="Times New Roman"/>
                <w:b/>
                <w:bCs/>
                <w:sz w:val="24"/>
                <w:szCs w:val="24"/>
              </w:rPr>
              <w:t>martinkova</w:t>
            </w:r>
            <w:r w:rsidRPr="00AC5A53">
              <w:rPr>
                <w:rFonts w:ascii="Times New Roman" w:hAnsi="Times New Roman" w:cs="Times New Roman"/>
                <w:b/>
                <w:bCs/>
                <w:sz w:val="24"/>
                <w:szCs w:val="24"/>
              </w:rPr>
              <w:t>@zsosek.com</w:t>
            </w:r>
          </w:p>
        </w:tc>
      </w:tr>
      <w:tr w:rsidR="005222A7" w:rsidRPr="00AC5A53" w14:paraId="711C2DBC" w14:textId="77777777" w:rsidTr="005222A7">
        <w:trPr>
          <w:trHeight w:val="1130"/>
        </w:trPr>
        <w:tc>
          <w:tcPr>
            <w:tcW w:w="8426" w:type="dxa"/>
          </w:tcPr>
          <w:p w14:paraId="277C2204" w14:textId="77777777" w:rsidR="005222A7" w:rsidRPr="00AC5A53" w:rsidRDefault="005222A7"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E-mail:</w:t>
            </w:r>
          </w:p>
          <w:p w14:paraId="6031C9EB" w14:textId="77777777" w:rsidR="005222A7" w:rsidRPr="00AC5A53" w:rsidRDefault="005222A7" w:rsidP="00070821">
            <w:pPr>
              <w:spacing w:after="40" w:line="276" w:lineRule="auto"/>
              <w:rPr>
                <w:rFonts w:ascii="Times New Roman" w:hAnsi="Times New Roman" w:cs="Times New Roman"/>
                <w:sz w:val="24"/>
                <w:szCs w:val="24"/>
              </w:rPr>
            </w:pPr>
            <w:hyperlink r:id="rId10" w:history="1">
              <w:r w:rsidRPr="00AC5A53">
                <w:rPr>
                  <w:rStyle w:val="Hypertextovodkaz"/>
                  <w:rFonts w:ascii="Times New Roman" w:hAnsi="Times New Roman" w:cs="Times New Roman"/>
                  <w:sz w:val="24"/>
                  <w:szCs w:val="24"/>
                </w:rPr>
                <w:t>skola@zsosek.com</w:t>
              </w:r>
            </w:hyperlink>
          </w:p>
        </w:tc>
      </w:tr>
      <w:tr w:rsidR="005222A7" w:rsidRPr="00AC5A53" w14:paraId="5F303A52" w14:textId="77777777" w:rsidTr="005222A7">
        <w:trPr>
          <w:trHeight w:val="1130"/>
        </w:trPr>
        <w:tc>
          <w:tcPr>
            <w:tcW w:w="8426" w:type="dxa"/>
          </w:tcPr>
          <w:p w14:paraId="61137EAE" w14:textId="77777777" w:rsidR="005222A7" w:rsidRPr="00AC5A53" w:rsidRDefault="005222A7"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Webové stránky školy:</w:t>
            </w:r>
          </w:p>
          <w:p w14:paraId="43EFBCF1" w14:textId="77777777" w:rsidR="005222A7" w:rsidRPr="00AC5A53" w:rsidRDefault="005222A7" w:rsidP="00070821">
            <w:pPr>
              <w:spacing w:after="40" w:line="276" w:lineRule="auto"/>
              <w:rPr>
                <w:rFonts w:ascii="Times New Roman" w:hAnsi="Times New Roman" w:cs="Times New Roman"/>
                <w:b/>
                <w:bCs/>
                <w:sz w:val="24"/>
                <w:szCs w:val="24"/>
              </w:rPr>
            </w:pPr>
            <w:hyperlink r:id="rId11" w:history="1">
              <w:r w:rsidRPr="00AC5A53">
                <w:rPr>
                  <w:rStyle w:val="Hypertextovodkaz"/>
                  <w:rFonts w:ascii="Times New Roman" w:hAnsi="Times New Roman" w:cs="Times New Roman"/>
                  <w:sz w:val="24"/>
                  <w:szCs w:val="24"/>
                </w:rPr>
                <w:t>www.zsosek.com</w:t>
              </w:r>
            </w:hyperlink>
          </w:p>
        </w:tc>
      </w:tr>
      <w:tr w:rsidR="005222A7" w:rsidRPr="00AC5A53" w14:paraId="131EC406" w14:textId="77777777" w:rsidTr="005222A7">
        <w:trPr>
          <w:trHeight w:val="1130"/>
        </w:trPr>
        <w:tc>
          <w:tcPr>
            <w:tcW w:w="8426" w:type="dxa"/>
          </w:tcPr>
          <w:p w14:paraId="583A54A6" w14:textId="77777777" w:rsidR="005222A7" w:rsidRPr="00AC5A53" w:rsidRDefault="005222A7"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Jméno a příjmení školního metodika prevence:</w:t>
            </w:r>
          </w:p>
          <w:p w14:paraId="50CE3D9E" w14:textId="082AE8C6" w:rsidR="00C7505B" w:rsidRPr="00AC5A53" w:rsidRDefault="005222A7" w:rsidP="00070821">
            <w:pPr>
              <w:spacing w:after="40" w:line="276" w:lineRule="auto"/>
              <w:rPr>
                <w:rFonts w:ascii="Times New Roman" w:hAnsi="Times New Roman" w:cs="Times New Roman"/>
                <w:b/>
                <w:bCs/>
                <w:sz w:val="24"/>
                <w:szCs w:val="24"/>
              </w:rPr>
            </w:pPr>
            <w:r w:rsidRPr="00AC5A53">
              <w:rPr>
                <w:rFonts w:ascii="Times New Roman" w:hAnsi="Times New Roman" w:cs="Times New Roman"/>
                <w:b/>
                <w:bCs/>
                <w:sz w:val="24"/>
                <w:szCs w:val="24"/>
              </w:rPr>
              <w:t xml:space="preserve">Mgr. </w:t>
            </w:r>
            <w:r w:rsidR="00C54128" w:rsidRPr="00AC5A53">
              <w:rPr>
                <w:rFonts w:ascii="Times New Roman" w:hAnsi="Times New Roman" w:cs="Times New Roman"/>
                <w:b/>
                <w:bCs/>
                <w:sz w:val="24"/>
                <w:szCs w:val="24"/>
              </w:rPr>
              <w:t xml:space="preserve">Daniela </w:t>
            </w:r>
            <w:proofErr w:type="spellStart"/>
            <w:r w:rsidR="00C54128" w:rsidRPr="00AC5A53">
              <w:rPr>
                <w:rFonts w:ascii="Times New Roman" w:hAnsi="Times New Roman" w:cs="Times New Roman"/>
                <w:b/>
                <w:bCs/>
                <w:sz w:val="24"/>
                <w:szCs w:val="24"/>
              </w:rPr>
              <w:t>Vrňatová</w:t>
            </w:r>
            <w:proofErr w:type="spellEnd"/>
          </w:p>
        </w:tc>
      </w:tr>
      <w:tr w:rsidR="005222A7" w:rsidRPr="00AC5A53" w14:paraId="34700A53" w14:textId="77777777" w:rsidTr="005222A7">
        <w:trPr>
          <w:trHeight w:val="1130"/>
        </w:trPr>
        <w:tc>
          <w:tcPr>
            <w:tcW w:w="8426" w:type="dxa"/>
          </w:tcPr>
          <w:p w14:paraId="1E52C3B1" w14:textId="77777777" w:rsidR="005222A7" w:rsidRPr="00AC5A53" w:rsidRDefault="005222A7" w:rsidP="00070821">
            <w:pPr>
              <w:spacing w:after="40" w:line="276" w:lineRule="auto"/>
              <w:rPr>
                <w:rFonts w:ascii="Times New Roman" w:hAnsi="Times New Roman" w:cs="Times New Roman"/>
                <w:b/>
                <w:bCs/>
                <w:sz w:val="24"/>
                <w:szCs w:val="24"/>
              </w:rPr>
            </w:pPr>
            <w:r w:rsidRPr="00AC5A53">
              <w:rPr>
                <w:rFonts w:ascii="Times New Roman" w:hAnsi="Times New Roman" w:cs="Times New Roman"/>
                <w:sz w:val="24"/>
                <w:szCs w:val="24"/>
              </w:rPr>
              <w:t>Telefonní a e-mailový kontakt na metodika prevence:</w:t>
            </w:r>
          </w:p>
          <w:p w14:paraId="682A28E7" w14:textId="540C366A" w:rsidR="005222A7" w:rsidRPr="00AC5A53" w:rsidRDefault="00C54128" w:rsidP="00070821">
            <w:pPr>
              <w:spacing w:after="40" w:line="276" w:lineRule="auto"/>
              <w:rPr>
                <w:rFonts w:ascii="Times New Roman" w:hAnsi="Times New Roman" w:cs="Times New Roman"/>
                <w:sz w:val="24"/>
                <w:szCs w:val="24"/>
              </w:rPr>
            </w:pPr>
            <w:r w:rsidRPr="00AC5A53">
              <w:rPr>
                <w:rFonts w:ascii="Times New Roman" w:hAnsi="Times New Roman" w:cs="Times New Roman"/>
                <w:b/>
                <w:bCs/>
                <w:sz w:val="24"/>
                <w:szCs w:val="24"/>
              </w:rPr>
              <w:t>730 274 867</w:t>
            </w:r>
            <w:r w:rsidR="005222A7" w:rsidRPr="00AC5A53">
              <w:rPr>
                <w:rFonts w:ascii="Times New Roman" w:hAnsi="Times New Roman" w:cs="Times New Roman"/>
                <w:b/>
                <w:bCs/>
                <w:sz w:val="24"/>
                <w:szCs w:val="24"/>
              </w:rPr>
              <w:t>, martinkova@zsosek.com</w:t>
            </w:r>
          </w:p>
        </w:tc>
      </w:tr>
      <w:tr w:rsidR="005222A7" w:rsidRPr="00AC5A53" w14:paraId="121AF6FB" w14:textId="77777777" w:rsidTr="005222A7">
        <w:trPr>
          <w:trHeight w:val="1116"/>
        </w:trPr>
        <w:tc>
          <w:tcPr>
            <w:tcW w:w="8426" w:type="dxa"/>
          </w:tcPr>
          <w:p w14:paraId="4948D4EA" w14:textId="77777777" w:rsidR="005222A7" w:rsidRPr="00AC5A53" w:rsidRDefault="005222A7"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Počet ročníků:</w:t>
            </w:r>
          </w:p>
          <w:p w14:paraId="0A1CE8C8" w14:textId="77777777" w:rsidR="005222A7" w:rsidRPr="00AC5A53" w:rsidRDefault="005222A7" w:rsidP="00070821">
            <w:pPr>
              <w:spacing w:after="40" w:line="276" w:lineRule="auto"/>
              <w:rPr>
                <w:rFonts w:ascii="Times New Roman" w:hAnsi="Times New Roman" w:cs="Times New Roman"/>
                <w:b/>
                <w:bCs/>
                <w:sz w:val="24"/>
                <w:szCs w:val="24"/>
              </w:rPr>
            </w:pPr>
            <w:r w:rsidRPr="00AC5A53">
              <w:rPr>
                <w:rFonts w:ascii="Times New Roman" w:hAnsi="Times New Roman" w:cs="Times New Roman"/>
                <w:b/>
                <w:bCs/>
                <w:sz w:val="24"/>
                <w:szCs w:val="24"/>
              </w:rPr>
              <w:t>5</w:t>
            </w:r>
          </w:p>
        </w:tc>
      </w:tr>
      <w:tr w:rsidR="005222A7" w:rsidRPr="00AC5A53" w14:paraId="0CC877F9" w14:textId="77777777" w:rsidTr="005222A7">
        <w:trPr>
          <w:trHeight w:val="1130"/>
        </w:trPr>
        <w:tc>
          <w:tcPr>
            <w:tcW w:w="8426" w:type="dxa"/>
          </w:tcPr>
          <w:p w14:paraId="2F81C91C" w14:textId="77777777" w:rsidR="005222A7" w:rsidRPr="00AC5A53" w:rsidRDefault="005222A7"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Počet žáků:</w:t>
            </w:r>
          </w:p>
          <w:p w14:paraId="210D0D6B" w14:textId="77777777" w:rsidR="005222A7" w:rsidRPr="00AC5A53" w:rsidRDefault="005222A7"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4</w:t>
            </w:r>
            <w:r w:rsidR="00C7505B" w:rsidRPr="00AC5A53">
              <w:rPr>
                <w:rFonts w:ascii="Times New Roman" w:hAnsi="Times New Roman" w:cs="Times New Roman"/>
                <w:sz w:val="24"/>
                <w:szCs w:val="24"/>
              </w:rPr>
              <w:t>9</w:t>
            </w:r>
          </w:p>
        </w:tc>
      </w:tr>
      <w:tr w:rsidR="005222A7" w:rsidRPr="00AC5A53" w14:paraId="098F0571" w14:textId="77777777" w:rsidTr="005222A7">
        <w:trPr>
          <w:trHeight w:val="1130"/>
        </w:trPr>
        <w:tc>
          <w:tcPr>
            <w:tcW w:w="8426" w:type="dxa"/>
          </w:tcPr>
          <w:p w14:paraId="01AF447B" w14:textId="77777777" w:rsidR="005222A7" w:rsidRPr="00AC5A53" w:rsidRDefault="005222A7"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Počet pedagogických pracovníků:</w:t>
            </w:r>
          </w:p>
          <w:p w14:paraId="3BE2DEED" w14:textId="0611AC83" w:rsidR="005222A7" w:rsidRPr="00AC5A53" w:rsidRDefault="00C54128"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7</w:t>
            </w:r>
          </w:p>
        </w:tc>
      </w:tr>
    </w:tbl>
    <w:p w14:paraId="4ED07446" w14:textId="77777777" w:rsidR="005222A7" w:rsidRPr="00AC5A53" w:rsidRDefault="005222A7" w:rsidP="00070821">
      <w:pPr>
        <w:spacing w:after="40" w:line="276" w:lineRule="auto"/>
        <w:ind w:left="432"/>
        <w:rPr>
          <w:rFonts w:ascii="Times New Roman" w:hAnsi="Times New Roman" w:cs="Times New Roman"/>
          <w:sz w:val="24"/>
          <w:szCs w:val="24"/>
        </w:rPr>
      </w:pPr>
    </w:p>
    <w:p w14:paraId="79A73521" w14:textId="77777777" w:rsidR="00070821" w:rsidRPr="00AC5A53" w:rsidRDefault="00070821" w:rsidP="00070821">
      <w:pPr>
        <w:spacing w:after="40" w:line="276" w:lineRule="auto"/>
        <w:ind w:left="432"/>
        <w:rPr>
          <w:rFonts w:ascii="Times New Roman" w:hAnsi="Times New Roman" w:cs="Times New Roman"/>
          <w:sz w:val="24"/>
          <w:szCs w:val="24"/>
        </w:rPr>
      </w:pPr>
    </w:p>
    <w:p w14:paraId="54FDB70E" w14:textId="77777777" w:rsidR="00F101CE" w:rsidRPr="00AC5A53" w:rsidRDefault="00F101CE" w:rsidP="00070821">
      <w:pPr>
        <w:spacing w:after="40" w:line="276" w:lineRule="auto"/>
        <w:rPr>
          <w:rFonts w:ascii="Times New Roman" w:hAnsi="Times New Roman" w:cs="Times New Roman"/>
          <w:b/>
          <w:bCs/>
          <w:sz w:val="24"/>
          <w:szCs w:val="24"/>
        </w:rPr>
      </w:pPr>
    </w:p>
    <w:p w14:paraId="24646AEE" w14:textId="77777777" w:rsidR="00F101CE" w:rsidRPr="00AC5A53" w:rsidRDefault="00F101CE" w:rsidP="00070821">
      <w:pPr>
        <w:spacing w:after="40" w:line="276" w:lineRule="auto"/>
        <w:rPr>
          <w:rFonts w:ascii="Times New Roman" w:hAnsi="Times New Roman" w:cs="Times New Roman"/>
          <w:sz w:val="24"/>
          <w:szCs w:val="24"/>
        </w:rPr>
      </w:pPr>
    </w:p>
    <w:sdt>
      <w:sdtPr>
        <w:rPr>
          <w:rFonts w:asciiTheme="minorHAnsi" w:eastAsiaTheme="minorHAnsi" w:hAnsiTheme="minorHAnsi" w:cstheme="minorBidi"/>
          <w:color w:val="auto"/>
          <w:sz w:val="22"/>
          <w:szCs w:val="22"/>
          <w:lang w:eastAsia="en-US"/>
        </w:rPr>
        <w:id w:val="-675042237"/>
        <w:docPartObj>
          <w:docPartGallery w:val="Table of Contents"/>
          <w:docPartUnique/>
        </w:docPartObj>
      </w:sdtPr>
      <w:sdtEndPr>
        <w:rPr>
          <w:b/>
          <w:bCs/>
        </w:rPr>
      </w:sdtEndPr>
      <w:sdtContent>
        <w:p w14:paraId="1B6B4C80" w14:textId="63666FF5" w:rsidR="00761EEC" w:rsidRPr="00AC5A53" w:rsidRDefault="00761EEC">
          <w:pPr>
            <w:pStyle w:val="Nadpisobsahu"/>
            <w:rPr>
              <w:rFonts w:ascii="Times New Roman" w:hAnsi="Times New Roman" w:cs="Times New Roman"/>
              <w:b/>
              <w:bCs/>
              <w:color w:val="auto"/>
            </w:rPr>
          </w:pPr>
          <w:r w:rsidRPr="00AC5A53">
            <w:rPr>
              <w:rFonts w:ascii="Times New Roman" w:hAnsi="Times New Roman" w:cs="Times New Roman"/>
              <w:b/>
              <w:bCs/>
              <w:color w:val="auto"/>
            </w:rPr>
            <w:t>Obsah</w:t>
          </w:r>
        </w:p>
        <w:p w14:paraId="03C2ADC6" w14:textId="1A5AC1CF" w:rsidR="00D93FE9" w:rsidRDefault="00761EEC">
          <w:pPr>
            <w:pStyle w:val="Obsah1"/>
            <w:tabs>
              <w:tab w:val="right" w:leader="dot" w:pos="8896"/>
            </w:tabs>
            <w:rPr>
              <w:rFonts w:eastAsiaTheme="minorEastAsia"/>
              <w:noProof/>
              <w:kern w:val="2"/>
              <w:sz w:val="24"/>
              <w:szCs w:val="24"/>
              <w:lang w:val="cs-CZ" w:eastAsia="cs-CZ"/>
              <w14:ligatures w14:val="standardContextual"/>
            </w:rPr>
          </w:pPr>
          <w:r w:rsidRPr="00AC5A53">
            <w:rPr>
              <w:lang w:val="cs-CZ"/>
            </w:rPr>
            <w:fldChar w:fldCharType="begin"/>
          </w:r>
          <w:r w:rsidRPr="00AC5A53">
            <w:rPr>
              <w:lang w:val="cs-CZ"/>
            </w:rPr>
            <w:instrText xml:space="preserve"> TOC \o "1-3" \h \z \u </w:instrText>
          </w:r>
          <w:r w:rsidRPr="00AC5A53">
            <w:rPr>
              <w:lang w:val="cs-CZ"/>
            </w:rPr>
            <w:fldChar w:fldCharType="separate"/>
          </w:r>
          <w:hyperlink w:anchor="_Toc239077956" w:history="1">
            <w:r w:rsidR="00D93FE9" w:rsidRPr="00D96D5C">
              <w:rPr>
                <w:rStyle w:val="Hypertextovodkaz"/>
                <w:rFonts w:ascii="Times New Roman" w:hAnsi="Times New Roman" w:cs="Times New Roman"/>
                <w:noProof/>
                <w:lang w:val="cs-CZ"/>
              </w:rPr>
              <w:t>Preventivní program</w:t>
            </w:r>
            <w:r w:rsidR="00D93FE9">
              <w:rPr>
                <w:noProof/>
                <w:webHidden/>
              </w:rPr>
              <w:tab/>
            </w:r>
            <w:r w:rsidR="00D93FE9">
              <w:rPr>
                <w:noProof/>
                <w:webHidden/>
              </w:rPr>
              <w:fldChar w:fldCharType="begin"/>
            </w:r>
            <w:r w:rsidR="00D93FE9">
              <w:rPr>
                <w:noProof/>
                <w:webHidden/>
              </w:rPr>
              <w:instrText xml:space="preserve"> PAGEREF _Toc239077956 \h </w:instrText>
            </w:r>
            <w:r w:rsidR="00D93FE9">
              <w:rPr>
                <w:noProof/>
                <w:webHidden/>
              </w:rPr>
            </w:r>
            <w:r w:rsidR="00D93FE9">
              <w:rPr>
                <w:noProof/>
                <w:webHidden/>
              </w:rPr>
              <w:fldChar w:fldCharType="separate"/>
            </w:r>
            <w:r w:rsidR="00D93FE9">
              <w:rPr>
                <w:noProof/>
                <w:webHidden/>
              </w:rPr>
              <w:t>6</w:t>
            </w:r>
            <w:r w:rsidR="00D93FE9">
              <w:rPr>
                <w:noProof/>
                <w:webHidden/>
              </w:rPr>
              <w:fldChar w:fldCharType="end"/>
            </w:r>
          </w:hyperlink>
        </w:p>
        <w:p w14:paraId="5E913209" w14:textId="7B19B74F"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7957" w:history="1">
            <w:r w:rsidRPr="00D96D5C">
              <w:rPr>
                <w:rStyle w:val="Hypertextovodkaz"/>
                <w:rFonts w:ascii="Times New Roman" w:hAnsi="Times New Roman" w:cs="Times New Roman"/>
                <w:noProof/>
                <w:lang w:val="cs-CZ"/>
              </w:rPr>
              <w:t>1.1</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Charakteristika školy</w:t>
            </w:r>
            <w:r>
              <w:rPr>
                <w:noProof/>
                <w:webHidden/>
              </w:rPr>
              <w:tab/>
            </w:r>
            <w:r>
              <w:rPr>
                <w:noProof/>
                <w:webHidden/>
              </w:rPr>
              <w:fldChar w:fldCharType="begin"/>
            </w:r>
            <w:r>
              <w:rPr>
                <w:noProof/>
                <w:webHidden/>
              </w:rPr>
              <w:instrText xml:space="preserve"> PAGEREF _Toc239077957 \h </w:instrText>
            </w:r>
            <w:r>
              <w:rPr>
                <w:noProof/>
                <w:webHidden/>
              </w:rPr>
            </w:r>
            <w:r>
              <w:rPr>
                <w:noProof/>
                <w:webHidden/>
              </w:rPr>
              <w:fldChar w:fldCharType="separate"/>
            </w:r>
            <w:r>
              <w:rPr>
                <w:noProof/>
                <w:webHidden/>
              </w:rPr>
              <w:t>6</w:t>
            </w:r>
            <w:r>
              <w:rPr>
                <w:noProof/>
                <w:webHidden/>
              </w:rPr>
              <w:fldChar w:fldCharType="end"/>
            </w:r>
          </w:hyperlink>
        </w:p>
        <w:p w14:paraId="03396A73" w14:textId="4DE62C71"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7958" w:history="1">
            <w:r w:rsidRPr="00D96D5C">
              <w:rPr>
                <w:rStyle w:val="Hypertextovodkaz"/>
                <w:rFonts w:ascii="Times New Roman" w:hAnsi="Times New Roman" w:cs="Times New Roman"/>
                <w:noProof/>
                <w:lang w:val="cs-CZ"/>
              </w:rPr>
              <w:t>1.2</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Stručná analýza situace – SWOT analýza</w:t>
            </w:r>
            <w:r>
              <w:rPr>
                <w:noProof/>
                <w:webHidden/>
              </w:rPr>
              <w:tab/>
            </w:r>
            <w:r>
              <w:rPr>
                <w:noProof/>
                <w:webHidden/>
              </w:rPr>
              <w:fldChar w:fldCharType="begin"/>
            </w:r>
            <w:r>
              <w:rPr>
                <w:noProof/>
                <w:webHidden/>
              </w:rPr>
              <w:instrText xml:space="preserve"> PAGEREF _Toc239077958 \h </w:instrText>
            </w:r>
            <w:r>
              <w:rPr>
                <w:noProof/>
                <w:webHidden/>
              </w:rPr>
            </w:r>
            <w:r>
              <w:rPr>
                <w:noProof/>
                <w:webHidden/>
              </w:rPr>
              <w:fldChar w:fldCharType="separate"/>
            </w:r>
            <w:r>
              <w:rPr>
                <w:noProof/>
                <w:webHidden/>
              </w:rPr>
              <w:t>7</w:t>
            </w:r>
            <w:r>
              <w:rPr>
                <w:noProof/>
                <w:webHidden/>
              </w:rPr>
              <w:fldChar w:fldCharType="end"/>
            </w:r>
          </w:hyperlink>
        </w:p>
        <w:p w14:paraId="4CB575D3" w14:textId="4E7A7E44" w:rsidR="00D93FE9" w:rsidRDefault="00D93FE9">
          <w:pPr>
            <w:pStyle w:val="Obsah3"/>
            <w:tabs>
              <w:tab w:val="left" w:pos="1200"/>
              <w:tab w:val="right" w:leader="dot" w:pos="8896"/>
            </w:tabs>
            <w:rPr>
              <w:rFonts w:eastAsiaTheme="minorEastAsia"/>
              <w:noProof/>
              <w:kern w:val="2"/>
              <w:sz w:val="24"/>
              <w:szCs w:val="24"/>
              <w:lang w:eastAsia="cs-CZ"/>
              <w14:ligatures w14:val="standardContextual"/>
            </w:rPr>
          </w:pPr>
          <w:hyperlink w:anchor="_Toc239077959" w:history="1">
            <w:r w:rsidRPr="00D96D5C">
              <w:rPr>
                <w:rStyle w:val="Hypertextovodkaz"/>
                <w:rFonts w:ascii="Times New Roman" w:hAnsi="Times New Roman" w:cs="Times New Roman"/>
                <w:noProof/>
              </w:rPr>
              <w:t>1.2.1</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Různé</w:t>
            </w:r>
            <w:r>
              <w:rPr>
                <w:noProof/>
                <w:webHidden/>
              </w:rPr>
              <w:tab/>
            </w:r>
            <w:r>
              <w:rPr>
                <w:noProof/>
                <w:webHidden/>
              </w:rPr>
              <w:fldChar w:fldCharType="begin"/>
            </w:r>
            <w:r>
              <w:rPr>
                <w:noProof/>
                <w:webHidden/>
              </w:rPr>
              <w:instrText xml:space="preserve"> PAGEREF _Toc239077959 \h </w:instrText>
            </w:r>
            <w:r>
              <w:rPr>
                <w:noProof/>
                <w:webHidden/>
              </w:rPr>
            </w:r>
            <w:r>
              <w:rPr>
                <w:noProof/>
                <w:webHidden/>
              </w:rPr>
              <w:fldChar w:fldCharType="separate"/>
            </w:r>
            <w:r>
              <w:rPr>
                <w:noProof/>
                <w:webHidden/>
              </w:rPr>
              <w:t>7</w:t>
            </w:r>
            <w:r>
              <w:rPr>
                <w:noProof/>
                <w:webHidden/>
              </w:rPr>
              <w:fldChar w:fldCharType="end"/>
            </w:r>
          </w:hyperlink>
        </w:p>
        <w:p w14:paraId="6875F465" w14:textId="6C4660A4" w:rsidR="00D93FE9" w:rsidRDefault="00D93FE9">
          <w:pPr>
            <w:pStyle w:val="Obsah3"/>
            <w:tabs>
              <w:tab w:val="left" w:pos="1200"/>
              <w:tab w:val="right" w:leader="dot" w:pos="8896"/>
            </w:tabs>
            <w:rPr>
              <w:rFonts w:eastAsiaTheme="minorEastAsia"/>
              <w:noProof/>
              <w:kern w:val="2"/>
              <w:sz w:val="24"/>
              <w:szCs w:val="24"/>
              <w:lang w:eastAsia="cs-CZ"/>
              <w14:ligatures w14:val="standardContextual"/>
            </w:rPr>
          </w:pPr>
          <w:hyperlink w:anchor="_Toc239077960" w:history="1">
            <w:r w:rsidRPr="00D96D5C">
              <w:rPr>
                <w:rStyle w:val="Hypertextovodkaz"/>
                <w:rFonts w:ascii="Times New Roman" w:hAnsi="Times New Roman" w:cs="Times New Roman"/>
                <w:noProof/>
              </w:rPr>
              <w:t>1.2.2</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Silné stránky (přednosti)</w:t>
            </w:r>
            <w:r>
              <w:rPr>
                <w:noProof/>
                <w:webHidden/>
              </w:rPr>
              <w:tab/>
            </w:r>
            <w:r>
              <w:rPr>
                <w:noProof/>
                <w:webHidden/>
              </w:rPr>
              <w:fldChar w:fldCharType="begin"/>
            </w:r>
            <w:r>
              <w:rPr>
                <w:noProof/>
                <w:webHidden/>
              </w:rPr>
              <w:instrText xml:space="preserve"> PAGEREF _Toc239077960 \h </w:instrText>
            </w:r>
            <w:r>
              <w:rPr>
                <w:noProof/>
                <w:webHidden/>
              </w:rPr>
            </w:r>
            <w:r>
              <w:rPr>
                <w:noProof/>
                <w:webHidden/>
              </w:rPr>
              <w:fldChar w:fldCharType="separate"/>
            </w:r>
            <w:r>
              <w:rPr>
                <w:noProof/>
                <w:webHidden/>
              </w:rPr>
              <w:t>7</w:t>
            </w:r>
            <w:r>
              <w:rPr>
                <w:noProof/>
                <w:webHidden/>
              </w:rPr>
              <w:fldChar w:fldCharType="end"/>
            </w:r>
          </w:hyperlink>
        </w:p>
        <w:p w14:paraId="102DC83F" w14:textId="21FB85E5" w:rsidR="00D93FE9" w:rsidRDefault="00D93FE9">
          <w:pPr>
            <w:pStyle w:val="Obsah3"/>
            <w:tabs>
              <w:tab w:val="left" w:pos="1200"/>
              <w:tab w:val="right" w:leader="dot" w:pos="8896"/>
            </w:tabs>
            <w:rPr>
              <w:rFonts w:eastAsiaTheme="minorEastAsia"/>
              <w:noProof/>
              <w:kern w:val="2"/>
              <w:sz w:val="24"/>
              <w:szCs w:val="24"/>
              <w:lang w:eastAsia="cs-CZ"/>
              <w14:ligatures w14:val="standardContextual"/>
            </w:rPr>
          </w:pPr>
          <w:hyperlink w:anchor="_Toc239077961" w:history="1">
            <w:r w:rsidRPr="00D96D5C">
              <w:rPr>
                <w:rStyle w:val="Hypertextovodkaz"/>
                <w:rFonts w:ascii="Times New Roman" w:hAnsi="Times New Roman" w:cs="Times New Roman"/>
                <w:noProof/>
              </w:rPr>
              <w:t>1.2.3</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Slabé stránky (nedostatky)</w:t>
            </w:r>
            <w:r>
              <w:rPr>
                <w:noProof/>
                <w:webHidden/>
              </w:rPr>
              <w:tab/>
            </w:r>
            <w:r>
              <w:rPr>
                <w:noProof/>
                <w:webHidden/>
              </w:rPr>
              <w:fldChar w:fldCharType="begin"/>
            </w:r>
            <w:r>
              <w:rPr>
                <w:noProof/>
                <w:webHidden/>
              </w:rPr>
              <w:instrText xml:space="preserve"> PAGEREF _Toc239077961 \h </w:instrText>
            </w:r>
            <w:r>
              <w:rPr>
                <w:noProof/>
                <w:webHidden/>
              </w:rPr>
            </w:r>
            <w:r>
              <w:rPr>
                <w:noProof/>
                <w:webHidden/>
              </w:rPr>
              <w:fldChar w:fldCharType="separate"/>
            </w:r>
            <w:r>
              <w:rPr>
                <w:noProof/>
                <w:webHidden/>
              </w:rPr>
              <w:t>8</w:t>
            </w:r>
            <w:r>
              <w:rPr>
                <w:noProof/>
                <w:webHidden/>
              </w:rPr>
              <w:fldChar w:fldCharType="end"/>
            </w:r>
          </w:hyperlink>
        </w:p>
        <w:p w14:paraId="4767CE89" w14:textId="10E3EE45" w:rsidR="00D93FE9" w:rsidRDefault="00D93FE9">
          <w:pPr>
            <w:pStyle w:val="Obsah3"/>
            <w:tabs>
              <w:tab w:val="left" w:pos="1200"/>
              <w:tab w:val="right" w:leader="dot" w:pos="8896"/>
            </w:tabs>
            <w:rPr>
              <w:rFonts w:eastAsiaTheme="minorEastAsia"/>
              <w:noProof/>
              <w:kern w:val="2"/>
              <w:sz w:val="24"/>
              <w:szCs w:val="24"/>
              <w:lang w:eastAsia="cs-CZ"/>
              <w14:ligatures w14:val="standardContextual"/>
            </w:rPr>
          </w:pPr>
          <w:hyperlink w:anchor="_Toc239077962" w:history="1">
            <w:r w:rsidRPr="00D96D5C">
              <w:rPr>
                <w:rStyle w:val="Hypertextovodkaz"/>
                <w:rFonts w:ascii="Times New Roman" w:hAnsi="Times New Roman" w:cs="Times New Roman"/>
                <w:noProof/>
              </w:rPr>
              <w:t>1.2.4</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Příležitosti</w:t>
            </w:r>
            <w:r>
              <w:rPr>
                <w:noProof/>
                <w:webHidden/>
              </w:rPr>
              <w:tab/>
            </w:r>
            <w:r>
              <w:rPr>
                <w:noProof/>
                <w:webHidden/>
              </w:rPr>
              <w:fldChar w:fldCharType="begin"/>
            </w:r>
            <w:r>
              <w:rPr>
                <w:noProof/>
                <w:webHidden/>
              </w:rPr>
              <w:instrText xml:space="preserve"> PAGEREF _Toc239077962 \h </w:instrText>
            </w:r>
            <w:r>
              <w:rPr>
                <w:noProof/>
                <w:webHidden/>
              </w:rPr>
            </w:r>
            <w:r>
              <w:rPr>
                <w:noProof/>
                <w:webHidden/>
              </w:rPr>
              <w:fldChar w:fldCharType="separate"/>
            </w:r>
            <w:r>
              <w:rPr>
                <w:noProof/>
                <w:webHidden/>
              </w:rPr>
              <w:t>8</w:t>
            </w:r>
            <w:r>
              <w:rPr>
                <w:noProof/>
                <w:webHidden/>
              </w:rPr>
              <w:fldChar w:fldCharType="end"/>
            </w:r>
          </w:hyperlink>
        </w:p>
        <w:p w14:paraId="746B39B4" w14:textId="7AF87709" w:rsidR="00D93FE9" w:rsidRDefault="00D93FE9">
          <w:pPr>
            <w:pStyle w:val="Obsah3"/>
            <w:tabs>
              <w:tab w:val="left" w:pos="1200"/>
              <w:tab w:val="right" w:leader="dot" w:pos="8896"/>
            </w:tabs>
            <w:rPr>
              <w:rFonts w:eastAsiaTheme="minorEastAsia"/>
              <w:noProof/>
              <w:kern w:val="2"/>
              <w:sz w:val="24"/>
              <w:szCs w:val="24"/>
              <w:lang w:eastAsia="cs-CZ"/>
              <w14:ligatures w14:val="standardContextual"/>
            </w:rPr>
          </w:pPr>
          <w:hyperlink w:anchor="_Toc239077963" w:history="1">
            <w:r w:rsidRPr="00D96D5C">
              <w:rPr>
                <w:rStyle w:val="Hypertextovodkaz"/>
                <w:rFonts w:ascii="Times New Roman" w:hAnsi="Times New Roman" w:cs="Times New Roman"/>
                <w:noProof/>
              </w:rPr>
              <w:t>1.2.5</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Rizika</w:t>
            </w:r>
            <w:r>
              <w:rPr>
                <w:noProof/>
                <w:webHidden/>
              </w:rPr>
              <w:tab/>
            </w:r>
            <w:r>
              <w:rPr>
                <w:noProof/>
                <w:webHidden/>
              </w:rPr>
              <w:fldChar w:fldCharType="begin"/>
            </w:r>
            <w:r>
              <w:rPr>
                <w:noProof/>
                <w:webHidden/>
              </w:rPr>
              <w:instrText xml:space="preserve"> PAGEREF _Toc239077963 \h </w:instrText>
            </w:r>
            <w:r>
              <w:rPr>
                <w:noProof/>
                <w:webHidden/>
              </w:rPr>
            </w:r>
            <w:r>
              <w:rPr>
                <w:noProof/>
                <w:webHidden/>
              </w:rPr>
              <w:fldChar w:fldCharType="separate"/>
            </w:r>
            <w:r>
              <w:rPr>
                <w:noProof/>
                <w:webHidden/>
              </w:rPr>
              <w:t>8</w:t>
            </w:r>
            <w:r>
              <w:rPr>
                <w:noProof/>
                <w:webHidden/>
              </w:rPr>
              <w:fldChar w:fldCharType="end"/>
            </w:r>
          </w:hyperlink>
        </w:p>
        <w:p w14:paraId="5091A9B9" w14:textId="5325FE30"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7964" w:history="1">
            <w:r w:rsidRPr="00D96D5C">
              <w:rPr>
                <w:rStyle w:val="Hypertextovodkaz"/>
                <w:rFonts w:ascii="Times New Roman" w:hAnsi="Times New Roman" w:cs="Times New Roman"/>
                <w:noProof/>
                <w:lang w:val="cs-CZ"/>
              </w:rPr>
              <w:t>1.3</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Vnitřní zdroje podpory</w:t>
            </w:r>
            <w:r>
              <w:rPr>
                <w:noProof/>
                <w:webHidden/>
              </w:rPr>
              <w:tab/>
            </w:r>
            <w:r>
              <w:rPr>
                <w:noProof/>
                <w:webHidden/>
              </w:rPr>
              <w:fldChar w:fldCharType="begin"/>
            </w:r>
            <w:r>
              <w:rPr>
                <w:noProof/>
                <w:webHidden/>
              </w:rPr>
              <w:instrText xml:space="preserve"> PAGEREF _Toc239077964 \h </w:instrText>
            </w:r>
            <w:r>
              <w:rPr>
                <w:noProof/>
                <w:webHidden/>
              </w:rPr>
            </w:r>
            <w:r>
              <w:rPr>
                <w:noProof/>
                <w:webHidden/>
              </w:rPr>
              <w:fldChar w:fldCharType="separate"/>
            </w:r>
            <w:r>
              <w:rPr>
                <w:noProof/>
                <w:webHidden/>
              </w:rPr>
              <w:t>9</w:t>
            </w:r>
            <w:r>
              <w:rPr>
                <w:noProof/>
                <w:webHidden/>
              </w:rPr>
              <w:fldChar w:fldCharType="end"/>
            </w:r>
          </w:hyperlink>
        </w:p>
        <w:p w14:paraId="7F28F771" w14:textId="43D47186" w:rsidR="00D93FE9" w:rsidRDefault="00D93FE9">
          <w:pPr>
            <w:pStyle w:val="Obsah3"/>
            <w:tabs>
              <w:tab w:val="left" w:pos="1200"/>
              <w:tab w:val="right" w:leader="dot" w:pos="8896"/>
            </w:tabs>
            <w:rPr>
              <w:rFonts w:eastAsiaTheme="minorEastAsia"/>
              <w:noProof/>
              <w:kern w:val="2"/>
              <w:sz w:val="24"/>
              <w:szCs w:val="24"/>
              <w:lang w:eastAsia="cs-CZ"/>
              <w14:ligatures w14:val="standardContextual"/>
            </w:rPr>
          </w:pPr>
          <w:hyperlink w:anchor="_Toc239077965" w:history="1">
            <w:r w:rsidRPr="00D96D5C">
              <w:rPr>
                <w:rStyle w:val="Hypertextovodkaz"/>
                <w:rFonts w:ascii="Times New Roman" w:hAnsi="Times New Roman" w:cs="Times New Roman"/>
                <w:noProof/>
              </w:rPr>
              <w:t>1.3.1</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Školní poradenské pracoviště</w:t>
            </w:r>
            <w:r>
              <w:rPr>
                <w:noProof/>
                <w:webHidden/>
              </w:rPr>
              <w:tab/>
            </w:r>
            <w:r>
              <w:rPr>
                <w:noProof/>
                <w:webHidden/>
              </w:rPr>
              <w:fldChar w:fldCharType="begin"/>
            </w:r>
            <w:r>
              <w:rPr>
                <w:noProof/>
                <w:webHidden/>
              </w:rPr>
              <w:instrText xml:space="preserve"> PAGEREF _Toc239077965 \h </w:instrText>
            </w:r>
            <w:r>
              <w:rPr>
                <w:noProof/>
                <w:webHidden/>
              </w:rPr>
            </w:r>
            <w:r>
              <w:rPr>
                <w:noProof/>
                <w:webHidden/>
              </w:rPr>
              <w:fldChar w:fldCharType="separate"/>
            </w:r>
            <w:r>
              <w:rPr>
                <w:noProof/>
                <w:webHidden/>
              </w:rPr>
              <w:t>9</w:t>
            </w:r>
            <w:r>
              <w:rPr>
                <w:noProof/>
                <w:webHidden/>
              </w:rPr>
              <w:fldChar w:fldCharType="end"/>
            </w:r>
          </w:hyperlink>
        </w:p>
        <w:p w14:paraId="61A9B710" w14:textId="412C346C" w:rsidR="00D93FE9" w:rsidRDefault="00D93FE9">
          <w:pPr>
            <w:pStyle w:val="Obsah3"/>
            <w:tabs>
              <w:tab w:val="left" w:pos="1200"/>
              <w:tab w:val="right" w:leader="dot" w:pos="8896"/>
            </w:tabs>
            <w:rPr>
              <w:rFonts w:eastAsiaTheme="minorEastAsia"/>
              <w:noProof/>
              <w:kern w:val="2"/>
              <w:sz w:val="24"/>
              <w:szCs w:val="24"/>
              <w:lang w:eastAsia="cs-CZ"/>
              <w14:ligatures w14:val="standardContextual"/>
            </w:rPr>
          </w:pPr>
          <w:hyperlink w:anchor="_Toc239077966" w:history="1">
            <w:r w:rsidRPr="00D96D5C">
              <w:rPr>
                <w:rStyle w:val="Hypertextovodkaz"/>
                <w:rFonts w:ascii="Times New Roman" w:hAnsi="Times New Roman" w:cs="Times New Roman"/>
                <w:noProof/>
              </w:rPr>
              <w:t>1.3.2</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Vnitřní zdroje informací</w:t>
            </w:r>
            <w:r>
              <w:rPr>
                <w:noProof/>
                <w:webHidden/>
              </w:rPr>
              <w:tab/>
            </w:r>
            <w:r>
              <w:rPr>
                <w:noProof/>
                <w:webHidden/>
              </w:rPr>
              <w:fldChar w:fldCharType="begin"/>
            </w:r>
            <w:r>
              <w:rPr>
                <w:noProof/>
                <w:webHidden/>
              </w:rPr>
              <w:instrText xml:space="preserve"> PAGEREF _Toc239077966 \h </w:instrText>
            </w:r>
            <w:r>
              <w:rPr>
                <w:noProof/>
                <w:webHidden/>
              </w:rPr>
            </w:r>
            <w:r>
              <w:rPr>
                <w:noProof/>
                <w:webHidden/>
              </w:rPr>
              <w:fldChar w:fldCharType="separate"/>
            </w:r>
            <w:r>
              <w:rPr>
                <w:noProof/>
                <w:webHidden/>
              </w:rPr>
              <w:t>9</w:t>
            </w:r>
            <w:r>
              <w:rPr>
                <w:noProof/>
                <w:webHidden/>
              </w:rPr>
              <w:fldChar w:fldCharType="end"/>
            </w:r>
          </w:hyperlink>
        </w:p>
        <w:p w14:paraId="46E0DB52" w14:textId="5B2AE4AE"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7967" w:history="1">
            <w:r w:rsidRPr="00D96D5C">
              <w:rPr>
                <w:rStyle w:val="Hypertextovodkaz"/>
                <w:rFonts w:ascii="Times New Roman" w:hAnsi="Times New Roman" w:cs="Times New Roman"/>
                <w:noProof/>
                <w:lang w:val="cs-CZ"/>
              </w:rPr>
              <w:t>1.4</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Vnější zdroje podpory</w:t>
            </w:r>
            <w:r>
              <w:rPr>
                <w:noProof/>
                <w:webHidden/>
              </w:rPr>
              <w:tab/>
            </w:r>
            <w:r>
              <w:rPr>
                <w:noProof/>
                <w:webHidden/>
              </w:rPr>
              <w:fldChar w:fldCharType="begin"/>
            </w:r>
            <w:r>
              <w:rPr>
                <w:noProof/>
                <w:webHidden/>
              </w:rPr>
              <w:instrText xml:space="preserve"> PAGEREF _Toc239077967 \h </w:instrText>
            </w:r>
            <w:r>
              <w:rPr>
                <w:noProof/>
                <w:webHidden/>
              </w:rPr>
            </w:r>
            <w:r>
              <w:rPr>
                <w:noProof/>
                <w:webHidden/>
              </w:rPr>
              <w:fldChar w:fldCharType="separate"/>
            </w:r>
            <w:r>
              <w:rPr>
                <w:noProof/>
                <w:webHidden/>
              </w:rPr>
              <w:t>9</w:t>
            </w:r>
            <w:r>
              <w:rPr>
                <w:noProof/>
                <w:webHidden/>
              </w:rPr>
              <w:fldChar w:fldCharType="end"/>
            </w:r>
          </w:hyperlink>
        </w:p>
        <w:p w14:paraId="3B4AB1F4" w14:textId="1D308111"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7968" w:history="1">
            <w:r w:rsidRPr="00D96D5C">
              <w:rPr>
                <w:rStyle w:val="Hypertextovodkaz"/>
                <w:rFonts w:ascii="Times New Roman" w:hAnsi="Times New Roman" w:cs="Times New Roman"/>
                <w:noProof/>
                <w:lang w:val="cs-CZ"/>
              </w:rPr>
              <w:t>1.5</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Školní řád</w:t>
            </w:r>
            <w:r>
              <w:rPr>
                <w:noProof/>
                <w:webHidden/>
              </w:rPr>
              <w:tab/>
            </w:r>
            <w:r>
              <w:rPr>
                <w:noProof/>
                <w:webHidden/>
              </w:rPr>
              <w:fldChar w:fldCharType="begin"/>
            </w:r>
            <w:r>
              <w:rPr>
                <w:noProof/>
                <w:webHidden/>
              </w:rPr>
              <w:instrText xml:space="preserve"> PAGEREF _Toc239077968 \h </w:instrText>
            </w:r>
            <w:r>
              <w:rPr>
                <w:noProof/>
                <w:webHidden/>
              </w:rPr>
            </w:r>
            <w:r>
              <w:rPr>
                <w:noProof/>
                <w:webHidden/>
              </w:rPr>
              <w:fldChar w:fldCharType="separate"/>
            </w:r>
            <w:r>
              <w:rPr>
                <w:noProof/>
                <w:webHidden/>
              </w:rPr>
              <w:t>10</w:t>
            </w:r>
            <w:r>
              <w:rPr>
                <w:noProof/>
                <w:webHidden/>
              </w:rPr>
              <w:fldChar w:fldCharType="end"/>
            </w:r>
          </w:hyperlink>
        </w:p>
        <w:p w14:paraId="3B99BD53" w14:textId="2D1F7B8C"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7969" w:history="1">
            <w:r w:rsidRPr="00D96D5C">
              <w:rPr>
                <w:rStyle w:val="Hypertextovodkaz"/>
                <w:rFonts w:ascii="Times New Roman" w:hAnsi="Times New Roman" w:cs="Times New Roman"/>
                <w:noProof/>
                <w:lang w:val="cs-CZ"/>
              </w:rPr>
              <w:t>1.6</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Strategie školy – směřování a cíle prevence</w:t>
            </w:r>
            <w:r>
              <w:rPr>
                <w:noProof/>
                <w:webHidden/>
              </w:rPr>
              <w:tab/>
            </w:r>
            <w:r>
              <w:rPr>
                <w:noProof/>
                <w:webHidden/>
              </w:rPr>
              <w:fldChar w:fldCharType="begin"/>
            </w:r>
            <w:r>
              <w:rPr>
                <w:noProof/>
                <w:webHidden/>
              </w:rPr>
              <w:instrText xml:space="preserve"> PAGEREF _Toc239077969 \h </w:instrText>
            </w:r>
            <w:r>
              <w:rPr>
                <w:noProof/>
                <w:webHidden/>
              </w:rPr>
            </w:r>
            <w:r>
              <w:rPr>
                <w:noProof/>
                <w:webHidden/>
              </w:rPr>
              <w:fldChar w:fldCharType="separate"/>
            </w:r>
            <w:r>
              <w:rPr>
                <w:noProof/>
                <w:webHidden/>
              </w:rPr>
              <w:t>10</w:t>
            </w:r>
            <w:r>
              <w:rPr>
                <w:noProof/>
                <w:webHidden/>
              </w:rPr>
              <w:fldChar w:fldCharType="end"/>
            </w:r>
          </w:hyperlink>
        </w:p>
        <w:p w14:paraId="1400F145" w14:textId="6A9E90A6"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7970" w:history="1">
            <w:r w:rsidRPr="00D96D5C">
              <w:rPr>
                <w:rStyle w:val="Hypertextovodkaz"/>
                <w:rFonts w:ascii="Times New Roman" w:hAnsi="Times New Roman" w:cs="Times New Roman"/>
                <w:noProof/>
                <w:lang w:val="cs-CZ"/>
              </w:rPr>
              <w:t>1.7</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Dlouhodobé cíle</w:t>
            </w:r>
            <w:r>
              <w:rPr>
                <w:noProof/>
                <w:webHidden/>
              </w:rPr>
              <w:tab/>
            </w:r>
            <w:r>
              <w:rPr>
                <w:noProof/>
                <w:webHidden/>
              </w:rPr>
              <w:fldChar w:fldCharType="begin"/>
            </w:r>
            <w:r>
              <w:rPr>
                <w:noProof/>
                <w:webHidden/>
              </w:rPr>
              <w:instrText xml:space="preserve"> PAGEREF _Toc239077970 \h </w:instrText>
            </w:r>
            <w:r>
              <w:rPr>
                <w:noProof/>
                <w:webHidden/>
              </w:rPr>
            </w:r>
            <w:r>
              <w:rPr>
                <w:noProof/>
                <w:webHidden/>
              </w:rPr>
              <w:fldChar w:fldCharType="separate"/>
            </w:r>
            <w:r>
              <w:rPr>
                <w:noProof/>
                <w:webHidden/>
              </w:rPr>
              <w:t>11</w:t>
            </w:r>
            <w:r>
              <w:rPr>
                <w:noProof/>
                <w:webHidden/>
              </w:rPr>
              <w:fldChar w:fldCharType="end"/>
            </w:r>
          </w:hyperlink>
        </w:p>
        <w:p w14:paraId="0334AEEC" w14:textId="4A70E53F"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7971" w:history="1">
            <w:r w:rsidRPr="00D96D5C">
              <w:rPr>
                <w:rStyle w:val="Hypertextovodkaz"/>
                <w:rFonts w:ascii="Times New Roman" w:hAnsi="Times New Roman" w:cs="Times New Roman"/>
                <w:noProof/>
                <w:lang w:val="cs-CZ"/>
              </w:rPr>
              <w:t>1.8</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Krátkodobé cíle</w:t>
            </w:r>
            <w:r>
              <w:rPr>
                <w:noProof/>
                <w:webHidden/>
              </w:rPr>
              <w:tab/>
            </w:r>
            <w:r>
              <w:rPr>
                <w:noProof/>
                <w:webHidden/>
              </w:rPr>
              <w:fldChar w:fldCharType="begin"/>
            </w:r>
            <w:r>
              <w:rPr>
                <w:noProof/>
                <w:webHidden/>
              </w:rPr>
              <w:instrText xml:space="preserve"> PAGEREF _Toc239077971 \h </w:instrText>
            </w:r>
            <w:r>
              <w:rPr>
                <w:noProof/>
                <w:webHidden/>
              </w:rPr>
            </w:r>
            <w:r>
              <w:rPr>
                <w:noProof/>
                <w:webHidden/>
              </w:rPr>
              <w:fldChar w:fldCharType="separate"/>
            </w:r>
            <w:r>
              <w:rPr>
                <w:noProof/>
                <w:webHidden/>
              </w:rPr>
              <w:t>12</w:t>
            </w:r>
            <w:r>
              <w:rPr>
                <w:noProof/>
                <w:webHidden/>
              </w:rPr>
              <w:fldChar w:fldCharType="end"/>
            </w:r>
          </w:hyperlink>
        </w:p>
        <w:p w14:paraId="172758D2" w14:textId="6AD7FEE0" w:rsidR="00D93FE9" w:rsidRDefault="00D93FE9">
          <w:pPr>
            <w:pStyle w:val="Obsah3"/>
            <w:tabs>
              <w:tab w:val="left" w:pos="1200"/>
              <w:tab w:val="right" w:leader="dot" w:pos="8896"/>
            </w:tabs>
            <w:rPr>
              <w:rFonts w:eastAsiaTheme="minorEastAsia"/>
              <w:noProof/>
              <w:kern w:val="2"/>
              <w:sz w:val="24"/>
              <w:szCs w:val="24"/>
              <w:lang w:eastAsia="cs-CZ"/>
              <w14:ligatures w14:val="standardContextual"/>
            </w:rPr>
          </w:pPr>
          <w:hyperlink w:anchor="_Toc239077972" w:history="1">
            <w:r w:rsidRPr="00D96D5C">
              <w:rPr>
                <w:rStyle w:val="Hypertextovodkaz"/>
                <w:rFonts w:ascii="Times New Roman" w:hAnsi="Times New Roman" w:cs="Times New Roman"/>
                <w:noProof/>
              </w:rPr>
              <w:t>1.8.1</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Krátkodobé cíle zaměřené na žáky</w:t>
            </w:r>
            <w:r>
              <w:rPr>
                <w:noProof/>
                <w:webHidden/>
              </w:rPr>
              <w:tab/>
            </w:r>
            <w:r>
              <w:rPr>
                <w:noProof/>
                <w:webHidden/>
              </w:rPr>
              <w:fldChar w:fldCharType="begin"/>
            </w:r>
            <w:r>
              <w:rPr>
                <w:noProof/>
                <w:webHidden/>
              </w:rPr>
              <w:instrText xml:space="preserve"> PAGEREF _Toc239077972 \h </w:instrText>
            </w:r>
            <w:r>
              <w:rPr>
                <w:noProof/>
                <w:webHidden/>
              </w:rPr>
            </w:r>
            <w:r>
              <w:rPr>
                <w:noProof/>
                <w:webHidden/>
              </w:rPr>
              <w:fldChar w:fldCharType="separate"/>
            </w:r>
            <w:r>
              <w:rPr>
                <w:noProof/>
                <w:webHidden/>
              </w:rPr>
              <w:t>12</w:t>
            </w:r>
            <w:r>
              <w:rPr>
                <w:noProof/>
                <w:webHidden/>
              </w:rPr>
              <w:fldChar w:fldCharType="end"/>
            </w:r>
          </w:hyperlink>
        </w:p>
        <w:p w14:paraId="5B8735E6" w14:textId="3C82CA9F" w:rsidR="00D93FE9" w:rsidRDefault="00D93FE9">
          <w:pPr>
            <w:pStyle w:val="Obsah3"/>
            <w:tabs>
              <w:tab w:val="left" w:pos="1200"/>
              <w:tab w:val="right" w:leader="dot" w:pos="8896"/>
            </w:tabs>
            <w:rPr>
              <w:rFonts w:eastAsiaTheme="minorEastAsia"/>
              <w:noProof/>
              <w:kern w:val="2"/>
              <w:sz w:val="24"/>
              <w:szCs w:val="24"/>
              <w:lang w:eastAsia="cs-CZ"/>
              <w14:ligatures w14:val="standardContextual"/>
            </w:rPr>
          </w:pPr>
          <w:hyperlink w:anchor="_Toc239077973" w:history="1">
            <w:r w:rsidRPr="00D96D5C">
              <w:rPr>
                <w:rStyle w:val="Hypertextovodkaz"/>
                <w:rFonts w:ascii="Times New Roman" w:hAnsi="Times New Roman" w:cs="Times New Roman"/>
                <w:noProof/>
              </w:rPr>
              <w:t>1.8.2</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Krátkodobé cíle zaměřené na rodiče a veřejnost</w:t>
            </w:r>
            <w:r>
              <w:rPr>
                <w:noProof/>
                <w:webHidden/>
              </w:rPr>
              <w:tab/>
            </w:r>
            <w:r>
              <w:rPr>
                <w:noProof/>
                <w:webHidden/>
              </w:rPr>
              <w:fldChar w:fldCharType="begin"/>
            </w:r>
            <w:r>
              <w:rPr>
                <w:noProof/>
                <w:webHidden/>
              </w:rPr>
              <w:instrText xml:space="preserve"> PAGEREF _Toc239077973 \h </w:instrText>
            </w:r>
            <w:r>
              <w:rPr>
                <w:noProof/>
                <w:webHidden/>
              </w:rPr>
            </w:r>
            <w:r>
              <w:rPr>
                <w:noProof/>
                <w:webHidden/>
              </w:rPr>
              <w:fldChar w:fldCharType="separate"/>
            </w:r>
            <w:r>
              <w:rPr>
                <w:noProof/>
                <w:webHidden/>
              </w:rPr>
              <w:t>17</w:t>
            </w:r>
            <w:r>
              <w:rPr>
                <w:noProof/>
                <w:webHidden/>
              </w:rPr>
              <w:fldChar w:fldCharType="end"/>
            </w:r>
          </w:hyperlink>
        </w:p>
        <w:p w14:paraId="6D2B9F94" w14:textId="31BACFD3" w:rsidR="00D93FE9" w:rsidRDefault="00D93FE9">
          <w:pPr>
            <w:pStyle w:val="Obsah3"/>
            <w:tabs>
              <w:tab w:val="left" w:pos="1200"/>
              <w:tab w:val="right" w:leader="dot" w:pos="8896"/>
            </w:tabs>
            <w:rPr>
              <w:rFonts w:eastAsiaTheme="minorEastAsia"/>
              <w:noProof/>
              <w:kern w:val="2"/>
              <w:sz w:val="24"/>
              <w:szCs w:val="24"/>
              <w:lang w:eastAsia="cs-CZ"/>
              <w14:ligatures w14:val="standardContextual"/>
            </w:rPr>
          </w:pPr>
          <w:hyperlink w:anchor="_Toc239077974" w:history="1">
            <w:r w:rsidRPr="00D96D5C">
              <w:rPr>
                <w:rStyle w:val="Hypertextovodkaz"/>
                <w:rFonts w:ascii="Times New Roman" w:hAnsi="Times New Roman" w:cs="Times New Roman"/>
                <w:noProof/>
              </w:rPr>
              <w:t>1.8.3</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Krátkodobé cíle zaměřené na zaměstnance školy</w:t>
            </w:r>
            <w:r>
              <w:rPr>
                <w:noProof/>
                <w:webHidden/>
              </w:rPr>
              <w:tab/>
            </w:r>
            <w:r>
              <w:rPr>
                <w:noProof/>
                <w:webHidden/>
              </w:rPr>
              <w:fldChar w:fldCharType="begin"/>
            </w:r>
            <w:r>
              <w:rPr>
                <w:noProof/>
                <w:webHidden/>
              </w:rPr>
              <w:instrText xml:space="preserve"> PAGEREF _Toc239077974 \h </w:instrText>
            </w:r>
            <w:r>
              <w:rPr>
                <w:noProof/>
                <w:webHidden/>
              </w:rPr>
            </w:r>
            <w:r>
              <w:rPr>
                <w:noProof/>
                <w:webHidden/>
              </w:rPr>
              <w:fldChar w:fldCharType="separate"/>
            </w:r>
            <w:r>
              <w:rPr>
                <w:noProof/>
                <w:webHidden/>
              </w:rPr>
              <w:t>17</w:t>
            </w:r>
            <w:r>
              <w:rPr>
                <w:noProof/>
                <w:webHidden/>
              </w:rPr>
              <w:fldChar w:fldCharType="end"/>
            </w:r>
          </w:hyperlink>
        </w:p>
        <w:p w14:paraId="3D95E79A" w14:textId="79C532E5"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7975" w:history="1">
            <w:r w:rsidRPr="00D96D5C">
              <w:rPr>
                <w:rStyle w:val="Hypertextovodkaz"/>
                <w:rFonts w:ascii="Times New Roman" w:hAnsi="Times New Roman" w:cs="Times New Roman"/>
                <w:noProof/>
                <w:lang w:val="cs-CZ"/>
              </w:rPr>
              <w:t>1.9</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Legislativa</w:t>
            </w:r>
            <w:r>
              <w:rPr>
                <w:noProof/>
                <w:webHidden/>
              </w:rPr>
              <w:tab/>
            </w:r>
            <w:r>
              <w:rPr>
                <w:noProof/>
                <w:webHidden/>
              </w:rPr>
              <w:fldChar w:fldCharType="begin"/>
            </w:r>
            <w:r>
              <w:rPr>
                <w:noProof/>
                <w:webHidden/>
              </w:rPr>
              <w:instrText xml:space="preserve"> PAGEREF _Toc239077975 \h </w:instrText>
            </w:r>
            <w:r>
              <w:rPr>
                <w:noProof/>
                <w:webHidden/>
              </w:rPr>
            </w:r>
            <w:r>
              <w:rPr>
                <w:noProof/>
                <w:webHidden/>
              </w:rPr>
              <w:fldChar w:fldCharType="separate"/>
            </w:r>
            <w:r>
              <w:rPr>
                <w:noProof/>
                <w:webHidden/>
              </w:rPr>
              <w:t>18</w:t>
            </w:r>
            <w:r>
              <w:rPr>
                <w:noProof/>
                <w:webHidden/>
              </w:rPr>
              <w:fldChar w:fldCharType="end"/>
            </w:r>
          </w:hyperlink>
        </w:p>
        <w:p w14:paraId="3AE2DC15" w14:textId="7FC052A4" w:rsidR="00D93FE9" w:rsidRDefault="00D93FE9">
          <w:pPr>
            <w:pStyle w:val="Obsah1"/>
            <w:tabs>
              <w:tab w:val="left" w:pos="440"/>
              <w:tab w:val="right" w:leader="dot" w:pos="8896"/>
            </w:tabs>
            <w:rPr>
              <w:rFonts w:eastAsiaTheme="minorEastAsia"/>
              <w:noProof/>
              <w:kern w:val="2"/>
              <w:sz w:val="24"/>
              <w:szCs w:val="24"/>
              <w:lang w:val="cs-CZ" w:eastAsia="cs-CZ"/>
              <w14:ligatures w14:val="standardContextual"/>
            </w:rPr>
          </w:pPr>
          <w:hyperlink w:anchor="_Toc239077976" w:history="1">
            <w:r w:rsidRPr="00D96D5C">
              <w:rPr>
                <w:rStyle w:val="Hypertextovodkaz"/>
                <w:rFonts w:ascii="Times New Roman" w:hAnsi="Times New Roman" w:cs="Times New Roman"/>
                <w:noProof/>
                <w:lang w:val="cs-CZ"/>
              </w:rPr>
              <w:t>2</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Příloha č. 1 - Preventivní program proti šikanování</w:t>
            </w:r>
            <w:r>
              <w:rPr>
                <w:noProof/>
                <w:webHidden/>
              </w:rPr>
              <w:tab/>
            </w:r>
            <w:r>
              <w:rPr>
                <w:noProof/>
                <w:webHidden/>
              </w:rPr>
              <w:fldChar w:fldCharType="begin"/>
            </w:r>
            <w:r>
              <w:rPr>
                <w:noProof/>
                <w:webHidden/>
              </w:rPr>
              <w:instrText xml:space="preserve"> PAGEREF _Toc239077976 \h </w:instrText>
            </w:r>
            <w:r>
              <w:rPr>
                <w:noProof/>
                <w:webHidden/>
              </w:rPr>
            </w:r>
            <w:r>
              <w:rPr>
                <w:noProof/>
                <w:webHidden/>
              </w:rPr>
              <w:fldChar w:fldCharType="separate"/>
            </w:r>
            <w:r>
              <w:rPr>
                <w:noProof/>
                <w:webHidden/>
              </w:rPr>
              <w:t>20</w:t>
            </w:r>
            <w:r>
              <w:rPr>
                <w:noProof/>
                <w:webHidden/>
              </w:rPr>
              <w:fldChar w:fldCharType="end"/>
            </w:r>
          </w:hyperlink>
        </w:p>
        <w:p w14:paraId="2C21E301" w14:textId="03B7B8C9"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7977" w:history="1">
            <w:r w:rsidRPr="00D96D5C">
              <w:rPr>
                <w:rStyle w:val="Hypertextovodkaz"/>
                <w:rFonts w:ascii="Times New Roman" w:hAnsi="Times New Roman" w:cs="Times New Roman"/>
                <w:noProof/>
                <w:lang w:val="cs-CZ"/>
              </w:rPr>
              <w:t>2.1</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Úvod</w:t>
            </w:r>
            <w:r>
              <w:rPr>
                <w:noProof/>
                <w:webHidden/>
              </w:rPr>
              <w:tab/>
            </w:r>
            <w:r>
              <w:rPr>
                <w:noProof/>
                <w:webHidden/>
              </w:rPr>
              <w:fldChar w:fldCharType="begin"/>
            </w:r>
            <w:r>
              <w:rPr>
                <w:noProof/>
                <w:webHidden/>
              </w:rPr>
              <w:instrText xml:space="preserve"> PAGEREF _Toc239077977 \h </w:instrText>
            </w:r>
            <w:r>
              <w:rPr>
                <w:noProof/>
                <w:webHidden/>
              </w:rPr>
            </w:r>
            <w:r>
              <w:rPr>
                <w:noProof/>
                <w:webHidden/>
              </w:rPr>
              <w:fldChar w:fldCharType="separate"/>
            </w:r>
            <w:r>
              <w:rPr>
                <w:noProof/>
                <w:webHidden/>
              </w:rPr>
              <w:t>20</w:t>
            </w:r>
            <w:r>
              <w:rPr>
                <w:noProof/>
                <w:webHidden/>
              </w:rPr>
              <w:fldChar w:fldCharType="end"/>
            </w:r>
          </w:hyperlink>
        </w:p>
        <w:p w14:paraId="2B0E5AE2" w14:textId="298A4BFA"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7978" w:history="1">
            <w:r w:rsidRPr="00D96D5C">
              <w:rPr>
                <w:rStyle w:val="Hypertextovodkaz"/>
                <w:rFonts w:ascii="Times New Roman" w:hAnsi="Times New Roman" w:cs="Times New Roman"/>
                <w:noProof/>
                <w:lang w:val="cs-CZ"/>
              </w:rPr>
              <w:t>2.2</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Šikana a její charakteristika</w:t>
            </w:r>
            <w:r>
              <w:rPr>
                <w:noProof/>
                <w:webHidden/>
              </w:rPr>
              <w:tab/>
            </w:r>
            <w:r>
              <w:rPr>
                <w:noProof/>
                <w:webHidden/>
              </w:rPr>
              <w:fldChar w:fldCharType="begin"/>
            </w:r>
            <w:r>
              <w:rPr>
                <w:noProof/>
                <w:webHidden/>
              </w:rPr>
              <w:instrText xml:space="preserve"> PAGEREF _Toc239077978 \h </w:instrText>
            </w:r>
            <w:r>
              <w:rPr>
                <w:noProof/>
                <w:webHidden/>
              </w:rPr>
            </w:r>
            <w:r>
              <w:rPr>
                <w:noProof/>
                <w:webHidden/>
              </w:rPr>
              <w:fldChar w:fldCharType="separate"/>
            </w:r>
            <w:r>
              <w:rPr>
                <w:noProof/>
                <w:webHidden/>
              </w:rPr>
              <w:t>20</w:t>
            </w:r>
            <w:r>
              <w:rPr>
                <w:noProof/>
                <w:webHidden/>
              </w:rPr>
              <w:fldChar w:fldCharType="end"/>
            </w:r>
          </w:hyperlink>
        </w:p>
        <w:p w14:paraId="60C14872" w14:textId="1CE59EBD"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7979" w:history="1">
            <w:r w:rsidRPr="00D96D5C">
              <w:rPr>
                <w:rStyle w:val="Hypertextovodkaz"/>
                <w:rFonts w:ascii="Times New Roman" w:hAnsi="Times New Roman" w:cs="Times New Roman"/>
                <w:noProof/>
                <w:lang w:val="cs-CZ"/>
              </w:rPr>
              <w:t>2.3</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Legislativa</w:t>
            </w:r>
            <w:r>
              <w:rPr>
                <w:noProof/>
                <w:webHidden/>
              </w:rPr>
              <w:tab/>
            </w:r>
            <w:r>
              <w:rPr>
                <w:noProof/>
                <w:webHidden/>
              </w:rPr>
              <w:fldChar w:fldCharType="begin"/>
            </w:r>
            <w:r>
              <w:rPr>
                <w:noProof/>
                <w:webHidden/>
              </w:rPr>
              <w:instrText xml:space="preserve"> PAGEREF _Toc239077979 \h </w:instrText>
            </w:r>
            <w:r>
              <w:rPr>
                <w:noProof/>
                <w:webHidden/>
              </w:rPr>
            </w:r>
            <w:r>
              <w:rPr>
                <w:noProof/>
                <w:webHidden/>
              </w:rPr>
              <w:fldChar w:fldCharType="separate"/>
            </w:r>
            <w:r>
              <w:rPr>
                <w:noProof/>
                <w:webHidden/>
              </w:rPr>
              <w:t>21</w:t>
            </w:r>
            <w:r>
              <w:rPr>
                <w:noProof/>
                <w:webHidden/>
              </w:rPr>
              <w:fldChar w:fldCharType="end"/>
            </w:r>
          </w:hyperlink>
        </w:p>
        <w:p w14:paraId="72052E07" w14:textId="286A6547"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7980" w:history="1">
            <w:r w:rsidRPr="00D96D5C">
              <w:rPr>
                <w:rStyle w:val="Hypertextovodkaz"/>
                <w:rFonts w:ascii="Times New Roman" w:hAnsi="Times New Roman" w:cs="Times New Roman"/>
                <w:noProof/>
                <w:lang w:val="cs-CZ"/>
              </w:rPr>
              <w:t>2.4</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Cíl preventivního programu proti šikanování</w:t>
            </w:r>
            <w:r>
              <w:rPr>
                <w:noProof/>
                <w:webHidden/>
              </w:rPr>
              <w:tab/>
            </w:r>
            <w:r>
              <w:rPr>
                <w:noProof/>
                <w:webHidden/>
              </w:rPr>
              <w:fldChar w:fldCharType="begin"/>
            </w:r>
            <w:r>
              <w:rPr>
                <w:noProof/>
                <w:webHidden/>
              </w:rPr>
              <w:instrText xml:space="preserve"> PAGEREF _Toc239077980 \h </w:instrText>
            </w:r>
            <w:r>
              <w:rPr>
                <w:noProof/>
                <w:webHidden/>
              </w:rPr>
            </w:r>
            <w:r>
              <w:rPr>
                <w:noProof/>
                <w:webHidden/>
              </w:rPr>
              <w:fldChar w:fldCharType="separate"/>
            </w:r>
            <w:r>
              <w:rPr>
                <w:noProof/>
                <w:webHidden/>
              </w:rPr>
              <w:t>21</w:t>
            </w:r>
            <w:r>
              <w:rPr>
                <w:noProof/>
                <w:webHidden/>
              </w:rPr>
              <w:fldChar w:fldCharType="end"/>
            </w:r>
          </w:hyperlink>
        </w:p>
        <w:p w14:paraId="4BC3C2F8" w14:textId="0D0BEB70"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7981" w:history="1">
            <w:r w:rsidRPr="00D96D5C">
              <w:rPr>
                <w:rStyle w:val="Hypertextovodkaz"/>
                <w:rFonts w:ascii="Times New Roman" w:hAnsi="Times New Roman" w:cs="Times New Roman"/>
                <w:noProof/>
                <w:lang w:val="cs-CZ"/>
              </w:rPr>
              <w:t>2.5</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Preventivní aktivity proti šikaně</w:t>
            </w:r>
            <w:r>
              <w:rPr>
                <w:noProof/>
                <w:webHidden/>
              </w:rPr>
              <w:tab/>
            </w:r>
            <w:r>
              <w:rPr>
                <w:noProof/>
                <w:webHidden/>
              </w:rPr>
              <w:fldChar w:fldCharType="begin"/>
            </w:r>
            <w:r>
              <w:rPr>
                <w:noProof/>
                <w:webHidden/>
              </w:rPr>
              <w:instrText xml:space="preserve"> PAGEREF _Toc239077981 \h </w:instrText>
            </w:r>
            <w:r>
              <w:rPr>
                <w:noProof/>
                <w:webHidden/>
              </w:rPr>
            </w:r>
            <w:r>
              <w:rPr>
                <w:noProof/>
                <w:webHidden/>
              </w:rPr>
              <w:fldChar w:fldCharType="separate"/>
            </w:r>
            <w:r>
              <w:rPr>
                <w:noProof/>
                <w:webHidden/>
              </w:rPr>
              <w:t>21</w:t>
            </w:r>
            <w:r>
              <w:rPr>
                <w:noProof/>
                <w:webHidden/>
              </w:rPr>
              <w:fldChar w:fldCharType="end"/>
            </w:r>
          </w:hyperlink>
        </w:p>
        <w:p w14:paraId="301B8AD2" w14:textId="38672543" w:rsidR="00D93FE9" w:rsidRDefault="00D93FE9">
          <w:pPr>
            <w:pStyle w:val="Obsah3"/>
            <w:tabs>
              <w:tab w:val="left" w:pos="1200"/>
              <w:tab w:val="right" w:leader="dot" w:pos="8896"/>
            </w:tabs>
            <w:rPr>
              <w:rFonts w:eastAsiaTheme="minorEastAsia"/>
              <w:noProof/>
              <w:kern w:val="2"/>
              <w:sz w:val="24"/>
              <w:szCs w:val="24"/>
              <w:lang w:eastAsia="cs-CZ"/>
              <w14:ligatures w14:val="standardContextual"/>
            </w:rPr>
          </w:pPr>
          <w:hyperlink w:anchor="_Toc239077982" w:history="1">
            <w:r w:rsidRPr="00D96D5C">
              <w:rPr>
                <w:rStyle w:val="Hypertextovodkaz"/>
                <w:rFonts w:ascii="Times New Roman" w:hAnsi="Times New Roman" w:cs="Times New Roman"/>
                <w:noProof/>
              </w:rPr>
              <w:t>2.5.1</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Preventivní činnost – zaměření na zaměstnance školy</w:t>
            </w:r>
            <w:r>
              <w:rPr>
                <w:noProof/>
                <w:webHidden/>
              </w:rPr>
              <w:tab/>
            </w:r>
            <w:r>
              <w:rPr>
                <w:noProof/>
                <w:webHidden/>
              </w:rPr>
              <w:fldChar w:fldCharType="begin"/>
            </w:r>
            <w:r>
              <w:rPr>
                <w:noProof/>
                <w:webHidden/>
              </w:rPr>
              <w:instrText xml:space="preserve"> PAGEREF _Toc239077982 \h </w:instrText>
            </w:r>
            <w:r>
              <w:rPr>
                <w:noProof/>
                <w:webHidden/>
              </w:rPr>
            </w:r>
            <w:r>
              <w:rPr>
                <w:noProof/>
                <w:webHidden/>
              </w:rPr>
              <w:fldChar w:fldCharType="separate"/>
            </w:r>
            <w:r>
              <w:rPr>
                <w:noProof/>
                <w:webHidden/>
              </w:rPr>
              <w:t>21</w:t>
            </w:r>
            <w:r>
              <w:rPr>
                <w:noProof/>
                <w:webHidden/>
              </w:rPr>
              <w:fldChar w:fldCharType="end"/>
            </w:r>
          </w:hyperlink>
        </w:p>
        <w:p w14:paraId="2BA97541" w14:textId="61C9000C" w:rsidR="00D93FE9" w:rsidRDefault="00D93FE9">
          <w:pPr>
            <w:pStyle w:val="Obsah3"/>
            <w:tabs>
              <w:tab w:val="left" w:pos="1200"/>
              <w:tab w:val="right" w:leader="dot" w:pos="8896"/>
            </w:tabs>
            <w:rPr>
              <w:rFonts w:eastAsiaTheme="minorEastAsia"/>
              <w:noProof/>
              <w:kern w:val="2"/>
              <w:sz w:val="24"/>
              <w:szCs w:val="24"/>
              <w:lang w:eastAsia="cs-CZ"/>
              <w14:ligatures w14:val="standardContextual"/>
            </w:rPr>
          </w:pPr>
          <w:hyperlink w:anchor="_Toc239077983" w:history="1">
            <w:r w:rsidRPr="00D96D5C">
              <w:rPr>
                <w:rStyle w:val="Hypertextovodkaz"/>
                <w:rFonts w:ascii="Times New Roman" w:hAnsi="Times New Roman" w:cs="Times New Roman"/>
                <w:noProof/>
              </w:rPr>
              <w:t>2.5.2</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Preventivní činnost – zaměření proti vzniku šikany mezi žáky</w:t>
            </w:r>
            <w:r>
              <w:rPr>
                <w:noProof/>
                <w:webHidden/>
              </w:rPr>
              <w:tab/>
            </w:r>
            <w:r>
              <w:rPr>
                <w:noProof/>
                <w:webHidden/>
              </w:rPr>
              <w:fldChar w:fldCharType="begin"/>
            </w:r>
            <w:r>
              <w:rPr>
                <w:noProof/>
                <w:webHidden/>
              </w:rPr>
              <w:instrText xml:space="preserve"> PAGEREF _Toc239077983 \h </w:instrText>
            </w:r>
            <w:r>
              <w:rPr>
                <w:noProof/>
                <w:webHidden/>
              </w:rPr>
            </w:r>
            <w:r>
              <w:rPr>
                <w:noProof/>
                <w:webHidden/>
              </w:rPr>
              <w:fldChar w:fldCharType="separate"/>
            </w:r>
            <w:r>
              <w:rPr>
                <w:noProof/>
                <w:webHidden/>
              </w:rPr>
              <w:t>23</w:t>
            </w:r>
            <w:r>
              <w:rPr>
                <w:noProof/>
                <w:webHidden/>
              </w:rPr>
              <w:fldChar w:fldCharType="end"/>
            </w:r>
          </w:hyperlink>
        </w:p>
        <w:p w14:paraId="1F0405B9" w14:textId="48ECD7EA" w:rsidR="00D93FE9" w:rsidRDefault="00D93FE9">
          <w:pPr>
            <w:pStyle w:val="Obsah3"/>
            <w:tabs>
              <w:tab w:val="left" w:pos="1200"/>
              <w:tab w:val="right" w:leader="dot" w:pos="8896"/>
            </w:tabs>
            <w:rPr>
              <w:rFonts w:eastAsiaTheme="minorEastAsia"/>
              <w:noProof/>
              <w:kern w:val="2"/>
              <w:sz w:val="24"/>
              <w:szCs w:val="24"/>
              <w:lang w:eastAsia="cs-CZ"/>
              <w14:ligatures w14:val="standardContextual"/>
            </w:rPr>
          </w:pPr>
          <w:hyperlink w:anchor="_Toc239077984" w:history="1">
            <w:r w:rsidRPr="00D96D5C">
              <w:rPr>
                <w:rStyle w:val="Hypertextovodkaz"/>
                <w:rFonts w:ascii="Times New Roman" w:hAnsi="Times New Roman" w:cs="Times New Roman"/>
                <w:noProof/>
              </w:rPr>
              <w:t>2.5.3</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Preventivní činnost – zákonní zástupci</w:t>
            </w:r>
            <w:r>
              <w:rPr>
                <w:noProof/>
                <w:webHidden/>
              </w:rPr>
              <w:tab/>
            </w:r>
            <w:r>
              <w:rPr>
                <w:noProof/>
                <w:webHidden/>
              </w:rPr>
              <w:fldChar w:fldCharType="begin"/>
            </w:r>
            <w:r>
              <w:rPr>
                <w:noProof/>
                <w:webHidden/>
              </w:rPr>
              <w:instrText xml:space="preserve"> PAGEREF _Toc239077984 \h </w:instrText>
            </w:r>
            <w:r>
              <w:rPr>
                <w:noProof/>
                <w:webHidden/>
              </w:rPr>
            </w:r>
            <w:r>
              <w:rPr>
                <w:noProof/>
                <w:webHidden/>
              </w:rPr>
              <w:fldChar w:fldCharType="separate"/>
            </w:r>
            <w:r>
              <w:rPr>
                <w:noProof/>
                <w:webHidden/>
              </w:rPr>
              <w:t>24</w:t>
            </w:r>
            <w:r>
              <w:rPr>
                <w:noProof/>
                <w:webHidden/>
              </w:rPr>
              <w:fldChar w:fldCharType="end"/>
            </w:r>
          </w:hyperlink>
        </w:p>
        <w:p w14:paraId="785C4C24" w14:textId="1CC4F5BB"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7985" w:history="1">
            <w:r w:rsidRPr="00D96D5C">
              <w:rPr>
                <w:rStyle w:val="Hypertextovodkaz"/>
                <w:rFonts w:ascii="Times New Roman" w:hAnsi="Times New Roman" w:cs="Times New Roman"/>
                <w:noProof/>
                <w:lang w:val="cs-CZ"/>
              </w:rPr>
              <w:t>2.6</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Základní postup při řešení šikany</w:t>
            </w:r>
            <w:r>
              <w:rPr>
                <w:noProof/>
                <w:webHidden/>
              </w:rPr>
              <w:tab/>
            </w:r>
            <w:r>
              <w:rPr>
                <w:noProof/>
                <w:webHidden/>
              </w:rPr>
              <w:fldChar w:fldCharType="begin"/>
            </w:r>
            <w:r>
              <w:rPr>
                <w:noProof/>
                <w:webHidden/>
              </w:rPr>
              <w:instrText xml:space="preserve"> PAGEREF _Toc239077985 \h </w:instrText>
            </w:r>
            <w:r>
              <w:rPr>
                <w:noProof/>
                <w:webHidden/>
              </w:rPr>
            </w:r>
            <w:r>
              <w:rPr>
                <w:noProof/>
                <w:webHidden/>
              </w:rPr>
              <w:fldChar w:fldCharType="separate"/>
            </w:r>
            <w:r>
              <w:rPr>
                <w:noProof/>
                <w:webHidden/>
              </w:rPr>
              <w:t>25</w:t>
            </w:r>
            <w:r>
              <w:rPr>
                <w:noProof/>
                <w:webHidden/>
              </w:rPr>
              <w:fldChar w:fldCharType="end"/>
            </w:r>
          </w:hyperlink>
        </w:p>
        <w:p w14:paraId="07E1FB4A" w14:textId="53836A89"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7986" w:history="1">
            <w:r w:rsidRPr="00D96D5C">
              <w:rPr>
                <w:rStyle w:val="Hypertextovodkaz"/>
                <w:rFonts w:ascii="Times New Roman" w:hAnsi="Times New Roman" w:cs="Times New Roman"/>
                <w:noProof/>
                <w:lang w:val="cs-CZ"/>
              </w:rPr>
              <w:t>2.7</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Postup při zjištění šikany v 1. a 2. stádiu a na počátku 3. stádia</w:t>
            </w:r>
            <w:r>
              <w:rPr>
                <w:noProof/>
                <w:webHidden/>
              </w:rPr>
              <w:tab/>
            </w:r>
            <w:r>
              <w:rPr>
                <w:noProof/>
                <w:webHidden/>
              </w:rPr>
              <w:fldChar w:fldCharType="begin"/>
            </w:r>
            <w:r>
              <w:rPr>
                <w:noProof/>
                <w:webHidden/>
              </w:rPr>
              <w:instrText xml:space="preserve"> PAGEREF _Toc239077986 \h </w:instrText>
            </w:r>
            <w:r>
              <w:rPr>
                <w:noProof/>
                <w:webHidden/>
              </w:rPr>
            </w:r>
            <w:r>
              <w:rPr>
                <w:noProof/>
                <w:webHidden/>
              </w:rPr>
              <w:fldChar w:fldCharType="separate"/>
            </w:r>
            <w:r>
              <w:rPr>
                <w:noProof/>
                <w:webHidden/>
              </w:rPr>
              <w:t>26</w:t>
            </w:r>
            <w:r>
              <w:rPr>
                <w:noProof/>
                <w:webHidden/>
              </w:rPr>
              <w:fldChar w:fldCharType="end"/>
            </w:r>
          </w:hyperlink>
        </w:p>
        <w:p w14:paraId="03720341" w14:textId="168DFB32"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7987" w:history="1">
            <w:r w:rsidRPr="00D96D5C">
              <w:rPr>
                <w:rStyle w:val="Hypertextovodkaz"/>
                <w:rFonts w:ascii="Times New Roman" w:hAnsi="Times New Roman" w:cs="Times New Roman"/>
                <w:noProof/>
                <w:lang w:val="cs-CZ"/>
              </w:rPr>
              <w:t>2.8</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Postup při zjištění šikany ve 3.-5. stádiu</w:t>
            </w:r>
            <w:r>
              <w:rPr>
                <w:noProof/>
                <w:webHidden/>
              </w:rPr>
              <w:tab/>
            </w:r>
            <w:r>
              <w:rPr>
                <w:noProof/>
                <w:webHidden/>
              </w:rPr>
              <w:fldChar w:fldCharType="begin"/>
            </w:r>
            <w:r>
              <w:rPr>
                <w:noProof/>
                <w:webHidden/>
              </w:rPr>
              <w:instrText xml:space="preserve"> PAGEREF _Toc239077987 \h </w:instrText>
            </w:r>
            <w:r>
              <w:rPr>
                <w:noProof/>
                <w:webHidden/>
              </w:rPr>
            </w:r>
            <w:r>
              <w:rPr>
                <w:noProof/>
                <w:webHidden/>
              </w:rPr>
              <w:fldChar w:fldCharType="separate"/>
            </w:r>
            <w:r>
              <w:rPr>
                <w:noProof/>
                <w:webHidden/>
              </w:rPr>
              <w:t>27</w:t>
            </w:r>
            <w:r>
              <w:rPr>
                <w:noProof/>
                <w:webHidden/>
              </w:rPr>
              <w:fldChar w:fldCharType="end"/>
            </w:r>
          </w:hyperlink>
        </w:p>
        <w:p w14:paraId="47F37F06" w14:textId="3C7651AA"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7988" w:history="1">
            <w:r w:rsidRPr="00D96D5C">
              <w:rPr>
                <w:rStyle w:val="Hypertextovodkaz"/>
                <w:rFonts w:ascii="Times New Roman" w:hAnsi="Times New Roman" w:cs="Times New Roman"/>
                <w:noProof/>
                <w:lang w:val="cs-CZ"/>
              </w:rPr>
              <w:t>2.9</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Postup při zjištění šikany vůči učiteli</w:t>
            </w:r>
            <w:r>
              <w:rPr>
                <w:noProof/>
                <w:webHidden/>
              </w:rPr>
              <w:tab/>
            </w:r>
            <w:r>
              <w:rPr>
                <w:noProof/>
                <w:webHidden/>
              </w:rPr>
              <w:fldChar w:fldCharType="begin"/>
            </w:r>
            <w:r>
              <w:rPr>
                <w:noProof/>
                <w:webHidden/>
              </w:rPr>
              <w:instrText xml:space="preserve"> PAGEREF _Toc239077988 \h </w:instrText>
            </w:r>
            <w:r>
              <w:rPr>
                <w:noProof/>
                <w:webHidden/>
              </w:rPr>
            </w:r>
            <w:r>
              <w:rPr>
                <w:noProof/>
                <w:webHidden/>
              </w:rPr>
              <w:fldChar w:fldCharType="separate"/>
            </w:r>
            <w:r>
              <w:rPr>
                <w:noProof/>
                <w:webHidden/>
              </w:rPr>
              <w:t>28</w:t>
            </w:r>
            <w:r>
              <w:rPr>
                <w:noProof/>
                <w:webHidden/>
              </w:rPr>
              <w:fldChar w:fldCharType="end"/>
            </w:r>
          </w:hyperlink>
        </w:p>
        <w:p w14:paraId="635CDBAD" w14:textId="6BCF2B56" w:rsidR="00D93FE9" w:rsidRDefault="00D93FE9">
          <w:pPr>
            <w:pStyle w:val="Obsah3"/>
            <w:tabs>
              <w:tab w:val="left" w:pos="1200"/>
              <w:tab w:val="right" w:leader="dot" w:pos="8896"/>
            </w:tabs>
            <w:rPr>
              <w:rFonts w:eastAsiaTheme="minorEastAsia"/>
              <w:noProof/>
              <w:kern w:val="2"/>
              <w:sz w:val="24"/>
              <w:szCs w:val="24"/>
              <w:lang w:eastAsia="cs-CZ"/>
              <w14:ligatures w14:val="standardContextual"/>
            </w:rPr>
          </w:pPr>
          <w:hyperlink w:anchor="_Toc239077989" w:history="1">
            <w:r w:rsidRPr="00D96D5C">
              <w:rPr>
                <w:rStyle w:val="Hypertextovodkaz"/>
                <w:rFonts w:ascii="Times New Roman" w:hAnsi="Times New Roman" w:cs="Times New Roman"/>
                <w:noProof/>
              </w:rPr>
              <w:t>2.9.1</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Prevence šikany zaměřené na učitele</w:t>
            </w:r>
            <w:r>
              <w:rPr>
                <w:noProof/>
                <w:webHidden/>
              </w:rPr>
              <w:tab/>
            </w:r>
            <w:r>
              <w:rPr>
                <w:noProof/>
                <w:webHidden/>
              </w:rPr>
              <w:fldChar w:fldCharType="begin"/>
            </w:r>
            <w:r>
              <w:rPr>
                <w:noProof/>
                <w:webHidden/>
              </w:rPr>
              <w:instrText xml:space="preserve"> PAGEREF _Toc239077989 \h </w:instrText>
            </w:r>
            <w:r>
              <w:rPr>
                <w:noProof/>
                <w:webHidden/>
              </w:rPr>
            </w:r>
            <w:r>
              <w:rPr>
                <w:noProof/>
                <w:webHidden/>
              </w:rPr>
              <w:fldChar w:fldCharType="separate"/>
            </w:r>
            <w:r>
              <w:rPr>
                <w:noProof/>
                <w:webHidden/>
              </w:rPr>
              <w:t>28</w:t>
            </w:r>
            <w:r>
              <w:rPr>
                <w:noProof/>
                <w:webHidden/>
              </w:rPr>
              <w:fldChar w:fldCharType="end"/>
            </w:r>
          </w:hyperlink>
        </w:p>
        <w:p w14:paraId="7C645529" w14:textId="756EC5E3" w:rsidR="00D93FE9" w:rsidRDefault="00D93FE9">
          <w:pPr>
            <w:pStyle w:val="Obsah3"/>
            <w:tabs>
              <w:tab w:val="left" w:pos="1200"/>
              <w:tab w:val="right" w:leader="dot" w:pos="8896"/>
            </w:tabs>
            <w:rPr>
              <w:rFonts w:eastAsiaTheme="minorEastAsia"/>
              <w:noProof/>
              <w:kern w:val="2"/>
              <w:sz w:val="24"/>
              <w:szCs w:val="24"/>
              <w:lang w:eastAsia="cs-CZ"/>
              <w14:ligatures w14:val="standardContextual"/>
            </w:rPr>
          </w:pPr>
          <w:hyperlink w:anchor="_Toc239077990" w:history="1">
            <w:r w:rsidRPr="00D96D5C">
              <w:rPr>
                <w:rStyle w:val="Hypertextovodkaz"/>
                <w:rFonts w:ascii="Times New Roman" w:hAnsi="Times New Roman" w:cs="Times New Roman"/>
                <w:noProof/>
              </w:rPr>
              <w:t>2.9.2</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Řešení šikany zaměřené na učitele</w:t>
            </w:r>
            <w:r>
              <w:rPr>
                <w:noProof/>
                <w:webHidden/>
              </w:rPr>
              <w:tab/>
            </w:r>
            <w:r>
              <w:rPr>
                <w:noProof/>
                <w:webHidden/>
              </w:rPr>
              <w:fldChar w:fldCharType="begin"/>
            </w:r>
            <w:r>
              <w:rPr>
                <w:noProof/>
                <w:webHidden/>
              </w:rPr>
              <w:instrText xml:space="preserve"> PAGEREF _Toc239077990 \h </w:instrText>
            </w:r>
            <w:r>
              <w:rPr>
                <w:noProof/>
                <w:webHidden/>
              </w:rPr>
            </w:r>
            <w:r>
              <w:rPr>
                <w:noProof/>
                <w:webHidden/>
              </w:rPr>
              <w:fldChar w:fldCharType="separate"/>
            </w:r>
            <w:r>
              <w:rPr>
                <w:noProof/>
                <w:webHidden/>
              </w:rPr>
              <w:t>29</w:t>
            </w:r>
            <w:r>
              <w:rPr>
                <w:noProof/>
                <w:webHidden/>
              </w:rPr>
              <w:fldChar w:fldCharType="end"/>
            </w:r>
          </w:hyperlink>
        </w:p>
        <w:p w14:paraId="3023F384" w14:textId="6A624847"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7991" w:history="1">
            <w:r w:rsidRPr="00D96D5C">
              <w:rPr>
                <w:rStyle w:val="Hypertextovodkaz"/>
                <w:rFonts w:ascii="Times New Roman" w:hAnsi="Times New Roman" w:cs="Times New Roman"/>
                <w:noProof/>
                <w:lang w:val="cs-CZ"/>
              </w:rPr>
              <w:t>2.10</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Ohlašovací povinnost školy</w:t>
            </w:r>
            <w:r>
              <w:rPr>
                <w:noProof/>
                <w:webHidden/>
              </w:rPr>
              <w:tab/>
            </w:r>
            <w:r>
              <w:rPr>
                <w:noProof/>
                <w:webHidden/>
              </w:rPr>
              <w:fldChar w:fldCharType="begin"/>
            </w:r>
            <w:r>
              <w:rPr>
                <w:noProof/>
                <w:webHidden/>
              </w:rPr>
              <w:instrText xml:space="preserve"> PAGEREF _Toc239077991 \h </w:instrText>
            </w:r>
            <w:r>
              <w:rPr>
                <w:noProof/>
                <w:webHidden/>
              </w:rPr>
            </w:r>
            <w:r>
              <w:rPr>
                <w:noProof/>
                <w:webHidden/>
              </w:rPr>
              <w:fldChar w:fldCharType="separate"/>
            </w:r>
            <w:r>
              <w:rPr>
                <w:noProof/>
                <w:webHidden/>
              </w:rPr>
              <w:t>30</w:t>
            </w:r>
            <w:r>
              <w:rPr>
                <w:noProof/>
                <w:webHidden/>
              </w:rPr>
              <w:fldChar w:fldCharType="end"/>
            </w:r>
          </w:hyperlink>
        </w:p>
        <w:p w14:paraId="6E41DEE6" w14:textId="43BDE244" w:rsidR="00D93FE9" w:rsidRDefault="00D93FE9">
          <w:pPr>
            <w:pStyle w:val="Obsah1"/>
            <w:tabs>
              <w:tab w:val="left" w:pos="440"/>
              <w:tab w:val="right" w:leader="dot" w:pos="8896"/>
            </w:tabs>
            <w:rPr>
              <w:rFonts w:eastAsiaTheme="minorEastAsia"/>
              <w:noProof/>
              <w:kern w:val="2"/>
              <w:sz w:val="24"/>
              <w:szCs w:val="24"/>
              <w:lang w:val="cs-CZ" w:eastAsia="cs-CZ"/>
              <w14:ligatures w14:val="standardContextual"/>
            </w:rPr>
          </w:pPr>
          <w:hyperlink w:anchor="_Toc239077992" w:history="1">
            <w:r w:rsidRPr="00D96D5C">
              <w:rPr>
                <w:rStyle w:val="Hypertextovodkaz"/>
                <w:rFonts w:ascii="Times New Roman" w:hAnsi="Times New Roman" w:cs="Times New Roman"/>
                <w:noProof/>
                <w:lang w:val="cs-CZ"/>
              </w:rPr>
              <w:t>3</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Příloha č. 2 - Strategie prevence a řešení školní neúspěšnosti žáků</w:t>
            </w:r>
            <w:r>
              <w:rPr>
                <w:noProof/>
                <w:webHidden/>
              </w:rPr>
              <w:tab/>
            </w:r>
            <w:r>
              <w:rPr>
                <w:noProof/>
                <w:webHidden/>
              </w:rPr>
              <w:fldChar w:fldCharType="begin"/>
            </w:r>
            <w:r>
              <w:rPr>
                <w:noProof/>
                <w:webHidden/>
              </w:rPr>
              <w:instrText xml:space="preserve"> PAGEREF _Toc239077992 \h </w:instrText>
            </w:r>
            <w:r>
              <w:rPr>
                <w:noProof/>
                <w:webHidden/>
              </w:rPr>
            </w:r>
            <w:r>
              <w:rPr>
                <w:noProof/>
                <w:webHidden/>
              </w:rPr>
              <w:fldChar w:fldCharType="separate"/>
            </w:r>
            <w:r>
              <w:rPr>
                <w:noProof/>
                <w:webHidden/>
              </w:rPr>
              <w:t>32</w:t>
            </w:r>
            <w:r>
              <w:rPr>
                <w:noProof/>
                <w:webHidden/>
              </w:rPr>
              <w:fldChar w:fldCharType="end"/>
            </w:r>
          </w:hyperlink>
        </w:p>
        <w:p w14:paraId="7011167D" w14:textId="5AC4A77D"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7993" w:history="1">
            <w:r w:rsidRPr="00D96D5C">
              <w:rPr>
                <w:rStyle w:val="Hypertextovodkaz"/>
                <w:rFonts w:ascii="Times New Roman" w:hAnsi="Times New Roman" w:cs="Times New Roman"/>
                <w:noProof/>
                <w:lang w:val="cs-CZ"/>
              </w:rPr>
              <w:t>3.1</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Úvod</w:t>
            </w:r>
            <w:r>
              <w:rPr>
                <w:noProof/>
                <w:webHidden/>
              </w:rPr>
              <w:tab/>
            </w:r>
            <w:r>
              <w:rPr>
                <w:noProof/>
                <w:webHidden/>
              </w:rPr>
              <w:fldChar w:fldCharType="begin"/>
            </w:r>
            <w:r>
              <w:rPr>
                <w:noProof/>
                <w:webHidden/>
              </w:rPr>
              <w:instrText xml:space="preserve"> PAGEREF _Toc239077993 \h </w:instrText>
            </w:r>
            <w:r>
              <w:rPr>
                <w:noProof/>
                <w:webHidden/>
              </w:rPr>
            </w:r>
            <w:r>
              <w:rPr>
                <w:noProof/>
                <w:webHidden/>
              </w:rPr>
              <w:fldChar w:fldCharType="separate"/>
            </w:r>
            <w:r>
              <w:rPr>
                <w:noProof/>
                <w:webHidden/>
              </w:rPr>
              <w:t>32</w:t>
            </w:r>
            <w:r>
              <w:rPr>
                <w:noProof/>
                <w:webHidden/>
              </w:rPr>
              <w:fldChar w:fldCharType="end"/>
            </w:r>
          </w:hyperlink>
        </w:p>
        <w:p w14:paraId="5A9899D7" w14:textId="32AD456E"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7994" w:history="1">
            <w:r w:rsidRPr="00D96D5C">
              <w:rPr>
                <w:rStyle w:val="Hypertextovodkaz"/>
                <w:rFonts w:ascii="Times New Roman" w:hAnsi="Times New Roman" w:cs="Times New Roman"/>
                <w:noProof/>
                <w:lang w:val="cs-CZ"/>
              </w:rPr>
              <w:t>3.2</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Příčiny školní neúspěšnosti</w:t>
            </w:r>
            <w:r>
              <w:rPr>
                <w:noProof/>
                <w:webHidden/>
              </w:rPr>
              <w:tab/>
            </w:r>
            <w:r>
              <w:rPr>
                <w:noProof/>
                <w:webHidden/>
              </w:rPr>
              <w:fldChar w:fldCharType="begin"/>
            </w:r>
            <w:r>
              <w:rPr>
                <w:noProof/>
                <w:webHidden/>
              </w:rPr>
              <w:instrText xml:space="preserve"> PAGEREF _Toc239077994 \h </w:instrText>
            </w:r>
            <w:r>
              <w:rPr>
                <w:noProof/>
                <w:webHidden/>
              </w:rPr>
            </w:r>
            <w:r>
              <w:rPr>
                <w:noProof/>
                <w:webHidden/>
              </w:rPr>
              <w:fldChar w:fldCharType="separate"/>
            </w:r>
            <w:r>
              <w:rPr>
                <w:noProof/>
                <w:webHidden/>
              </w:rPr>
              <w:t>32</w:t>
            </w:r>
            <w:r>
              <w:rPr>
                <w:noProof/>
                <w:webHidden/>
              </w:rPr>
              <w:fldChar w:fldCharType="end"/>
            </w:r>
          </w:hyperlink>
        </w:p>
        <w:p w14:paraId="2B52C49E" w14:textId="00EEF254"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7995" w:history="1">
            <w:r w:rsidRPr="00D96D5C">
              <w:rPr>
                <w:rStyle w:val="Hypertextovodkaz"/>
                <w:rFonts w:ascii="Times New Roman" w:hAnsi="Times New Roman" w:cs="Times New Roman"/>
                <w:noProof/>
                <w:lang w:val="cs-CZ"/>
              </w:rPr>
              <w:t>3.3</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Doprovodné jevy školní neúspěšnosti</w:t>
            </w:r>
            <w:r>
              <w:rPr>
                <w:noProof/>
                <w:webHidden/>
              </w:rPr>
              <w:tab/>
            </w:r>
            <w:r>
              <w:rPr>
                <w:noProof/>
                <w:webHidden/>
              </w:rPr>
              <w:fldChar w:fldCharType="begin"/>
            </w:r>
            <w:r>
              <w:rPr>
                <w:noProof/>
                <w:webHidden/>
              </w:rPr>
              <w:instrText xml:space="preserve"> PAGEREF _Toc239077995 \h </w:instrText>
            </w:r>
            <w:r>
              <w:rPr>
                <w:noProof/>
                <w:webHidden/>
              </w:rPr>
            </w:r>
            <w:r>
              <w:rPr>
                <w:noProof/>
                <w:webHidden/>
              </w:rPr>
              <w:fldChar w:fldCharType="separate"/>
            </w:r>
            <w:r>
              <w:rPr>
                <w:noProof/>
                <w:webHidden/>
              </w:rPr>
              <w:t>32</w:t>
            </w:r>
            <w:r>
              <w:rPr>
                <w:noProof/>
                <w:webHidden/>
              </w:rPr>
              <w:fldChar w:fldCharType="end"/>
            </w:r>
          </w:hyperlink>
        </w:p>
        <w:p w14:paraId="214DB060" w14:textId="67617EBA"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7996" w:history="1">
            <w:r w:rsidRPr="00D96D5C">
              <w:rPr>
                <w:rStyle w:val="Hypertextovodkaz"/>
                <w:rFonts w:ascii="Times New Roman" w:hAnsi="Times New Roman" w:cs="Times New Roman"/>
                <w:noProof/>
                <w:lang w:val="cs-CZ"/>
              </w:rPr>
              <w:t>3.4</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Postoj dítěte a rodičů ke školní práci</w:t>
            </w:r>
            <w:r>
              <w:rPr>
                <w:noProof/>
                <w:webHidden/>
              </w:rPr>
              <w:tab/>
            </w:r>
            <w:r>
              <w:rPr>
                <w:noProof/>
                <w:webHidden/>
              </w:rPr>
              <w:fldChar w:fldCharType="begin"/>
            </w:r>
            <w:r>
              <w:rPr>
                <w:noProof/>
                <w:webHidden/>
              </w:rPr>
              <w:instrText xml:space="preserve"> PAGEREF _Toc239077996 \h </w:instrText>
            </w:r>
            <w:r>
              <w:rPr>
                <w:noProof/>
                <w:webHidden/>
              </w:rPr>
            </w:r>
            <w:r>
              <w:rPr>
                <w:noProof/>
                <w:webHidden/>
              </w:rPr>
              <w:fldChar w:fldCharType="separate"/>
            </w:r>
            <w:r>
              <w:rPr>
                <w:noProof/>
                <w:webHidden/>
              </w:rPr>
              <w:t>32</w:t>
            </w:r>
            <w:r>
              <w:rPr>
                <w:noProof/>
                <w:webHidden/>
              </w:rPr>
              <w:fldChar w:fldCharType="end"/>
            </w:r>
          </w:hyperlink>
        </w:p>
        <w:p w14:paraId="3C741796" w14:textId="308A3BCB"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7997" w:history="1">
            <w:r w:rsidRPr="00D96D5C">
              <w:rPr>
                <w:rStyle w:val="Hypertextovodkaz"/>
                <w:rFonts w:ascii="Times New Roman" w:hAnsi="Times New Roman" w:cs="Times New Roman"/>
                <w:noProof/>
                <w:lang w:val="cs-CZ"/>
              </w:rPr>
              <w:t>3.5</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Předcházení školní neúspěšnosti ze strany školy</w:t>
            </w:r>
            <w:r>
              <w:rPr>
                <w:noProof/>
                <w:webHidden/>
              </w:rPr>
              <w:tab/>
            </w:r>
            <w:r>
              <w:rPr>
                <w:noProof/>
                <w:webHidden/>
              </w:rPr>
              <w:fldChar w:fldCharType="begin"/>
            </w:r>
            <w:r>
              <w:rPr>
                <w:noProof/>
                <w:webHidden/>
              </w:rPr>
              <w:instrText xml:space="preserve"> PAGEREF _Toc239077997 \h </w:instrText>
            </w:r>
            <w:r>
              <w:rPr>
                <w:noProof/>
                <w:webHidden/>
              </w:rPr>
            </w:r>
            <w:r>
              <w:rPr>
                <w:noProof/>
                <w:webHidden/>
              </w:rPr>
              <w:fldChar w:fldCharType="separate"/>
            </w:r>
            <w:r>
              <w:rPr>
                <w:noProof/>
                <w:webHidden/>
              </w:rPr>
              <w:t>33</w:t>
            </w:r>
            <w:r>
              <w:rPr>
                <w:noProof/>
                <w:webHidden/>
              </w:rPr>
              <w:fldChar w:fldCharType="end"/>
            </w:r>
          </w:hyperlink>
        </w:p>
        <w:p w14:paraId="4CB99E9F" w14:textId="14E033CA" w:rsidR="00D93FE9" w:rsidRDefault="00D93FE9">
          <w:pPr>
            <w:pStyle w:val="Obsah3"/>
            <w:tabs>
              <w:tab w:val="left" w:pos="1200"/>
              <w:tab w:val="right" w:leader="dot" w:pos="8896"/>
            </w:tabs>
            <w:rPr>
              <w:rFonts w:eastAsiaTheme="minorEastAsia"/>
              <w:noProof/>
              <w:kern w:val="2"/>
              <w:sz w:val="24"/>
              <w:szCs w:val="24"/>
              <w:lang w:eastAsia="cs-CZ"/>
              <w14:ligatures w14:val="standardContextual"/>
            </w:rPr>
          </w:pPr>
          <w:hyperlink w:anchor="_Toc239077998" w:history="1">
            <w:r w:rsidRPr="00D96D5C">
              <w:rPr>
                <w:rStyle w:val="Hypertextovodkaz"/>
                <w:rFonts w:ascii="Times New Roman" w:hAnsi="Times New Roman" w:cs="Times New Roman"/>
                <w:noProof/>
              </w:rPr>
              <w:t>3.5.1</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Motivace a zvyšování sebedůvěry</w:t>
            </w:r>
            <w:r>
              <w:rPr>
                <w:noProof/>
                <w:webHidden/>
              </w:rPr>
              <w:tab/>
            </w:r>
            <w:r>
              <w:rPr>
                <w:noProof/>
                <w:webHidden/>
              </w:rPr>
              <w:fldChar w:fldCharType="begin"/>
            </w:r>
            <w:r>
              <w:rPr>
                <w:noProof/>
                <w:webHidden/>
              </w:rPr>
              <w:instrText xml:space="preserve"> PAGEREF _Toc239077998 \h </w:instrText>
            </w:r>
            <w:r>
              <w:rPr>
                <w:noProof/>
                <w:webHidden/>
              </w:rPr>
            </w:r>
            <w:r>
              <w:rPr>
                <w:noProof/>
                <w:webHidden/>
              </w:rPr>
              <w:fldChar w:fldCharType="separate"/>
            </w:r>
            <w:r>
              <w:rPr>
                <w:noProof/>
                <w:webHidden/>
              </w:rPr>
              <w:t>33</w:t>
            </w:r>
            <w:r>
              <w:rPr>
                <w:noProof/>
                <w:webHidden/>
              </w:rPr>
              <w:fldChar w:fldCharType="end"/>
            </w:r>
          </w:hyperlink>
        </w:p>
        <w:p w14:paraId="08071E65" w14:textId="51432CDA" w:rsidR="00D93FE9" w:rsidRDefault="00D93FE9">
          <w:pPr>
            <w:pStyle w:val="Obsah3"/>
            <w:tabs>
              <w:tab w:val="left" w:pos="1200"/>
              <w:tab w:val="right" w:leader="dot" w:pos="8896"/>
            </w:tabs>
            <w:rPr>
              <w:rFonts w:eastAsiaTheme="minorEastAsia"/>
              <w:noProof/>
              <w:kern w:val="2"/>
              <w:sz w:val="24"/>
              <w:szCs w:val="24"/>
              <w:lang w:eastAsia="cs-CZ"/>
              <w14:ligatures w14:val="standardContextual"/>
            </w:rPr>
          </w:pPr>
          <w:hyperlink w:anchor="_Toc239077999" w:history="1">
            <w:r w:rsidRPr="00D96D5C">
              <w:rPr>
                <w:rStyle w:val="Hypertextovodkaz"/>
                <w:rFonts w:ascii="Times New Roman" w:hAnsi="Times New Roman" w:cs="Times New Roman"/>
                <w:noProof/>
              </w:rPr>
              <w:t>3.5.2</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Pedagogičtí pracovníci</w:t>
            </w:r>
            <w:r>
              <w:rPr>
                <w:noProof/>
                <w:webHidden/>
              </w:rPr>
              <w:tab/>
            </w:r>
            <w:r>
              <w:rPr>
                <w:noProof/>
                <w:webHidden/>
              </w:rPr>
              <w:fldChar w:fldCharType="begin"/>
            </w:r>
            <w:r>
              <w:rPr>
                <w:noProof/>
                <w:webHidden/>
              </w:rPr>
              <w:instrText xml:space="preserve"> PAGEREF _Toc239077999 \h </w:instrText>
            </w:r>
            <w:r>
              <w:rPr>
                <w:noProof/>
                <w:webHidden/>
              </w:rPr>
            </w:r>
            <w:r>
              <w:rPr>
                <w:noProof/>
                <w:webHidden/>
              </w:rPr>
              <w:fldChar w:fldCharType="separate"/>
            </w:r>
            <w:r>
              <w:rPr>
                <w:noProof/>
                <w:webHidden/>
              </w:rPr>
              <w:t>33</w:t>
            </w:r>
            <w:r>
              <w:rPr>
                <w:noProof/>
                <w:webHidden/>
              </w:rPr>
              <w:fldChar w:fldCharType="end"/>
            </w:r>
          </w:hyperlink>
        </w:p>
        <w:p w14:paraId="1425B9FF" w14:textId="76B9FA7D"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8000" w:history="1">
            <w:r w:rsidRPr="00D96D5C">
              <w:rPr>
                <w:rStyle w:val="Hypertextovodkaz"/>
                <w:rFonts w:ascii="Times New Roman" w:hAnsi="Times New Roman" w:cs="Times New Roman"/>
                <w:noProof/>
                <w:lang w:val="cs-CZ"/>
              </w:rPr>
              <w:t>3.6</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Řešení školní neúspěšnosti</w:t>
            </w:r>
            <w:r>
              <w:rPr>
                <w:noProof/>
                <w:webHidden/>
              </w:rPr>
              <w:tab/>
            </w:r>
            <w:r>
              <w:rPr>
                <w:noProof/>
                <w:webHidden/>
              </w:rPr>
              <w:fldChar w:fldCharType="begin"/>
            </w:r>
            <w:r>
              <w:rPr>
                <w:noProof/>
                <w:webHidden/>
              </w:rPr>
              <w:instrText xml:space="preserve"> PAGEREF _Toc239078000 \h </w:instrText>
            </w:r>
            <w:r>
              <w:rPr>
                <w:noProof/>
                <w:webHidden/>
              </w:rPr>
            </w:r>
            <w:r>
              <w:rPr>
                <w:noProof/>
                <w:webHidden/>
              </w:rPr>
              <w:fldChar w:fldCharType="separate"/>
            </w:r>
            <w:r>
              <w:rPr>
                <w:noProof/>
                <w:webHidden/>
              </w:rPr>
              <w:t>33</w:t>
            </w:r>
            <w:r>
              <w:rPr>
                <w:noProof/>
                <w:webHidden/>
              </w:rPr>
              <w:fldChar w:fldCharType="end"/>
            </w:r>
          </w:hyperlink>
        </w:p>
        <w:p w14:paraId="065D330C" w14:textId="35F65DF1" w:rsidR="00D93FE9" w:rsidRDefault="00D93FE9">
          <w:pPr>
            <w:pStyle w:val="Obsah3"/>
            <w:tabs>
              <w:tab w:val="left" w:pos="1200"/>
              <w:tab w:val="right" w:leader="dot" w:pos="8896"/>
            </w:tabs>
            <w:rPr>
              <w:rFonts w:eastAsiaTheme="minorEastAsia"/>
              <w:noProof/>
              <w:kern w:val="2"/>
              <w:sz w:val="24"/>
              <w:szCs w:val="24"/>
              <w:lang w:eastAsia="cs-CZ"/>
              <w14:ligatures w14:val="standardContextual"/>
            </w:rPr>
          </w:pPr>
          <w:hyperlink w:anchor="_Toc239078001" w:history="1">
            <w:r w:rsidRPr="00D96D5C">
              <w:rPr>
                <w:rStyle w:val="Hypertextovodkaz"/>
                <w:rFonts w:ascii="Times New Roman" w:hAnsi="Times New Roman" w:cs="Times New Roman"/>
                <w:noProof/>
              </w:rPr>
              <w:t>3.6.1</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Postup při řešení školní neúspěšnosti</w:t>
            </w:r>
            <w:r>
              <w:rPr>
                <w:noProof/>
                <w:webHidden/>
              </w:rPr>
              <w:tab/>
            </w:r>
            <w:r>
              <w:rPr>
                <w:noProof/>
                <w:webHidden/>
              </w:rPr>
              <w:fldChar w:fldCharType="begin"/>
            </w:r>
            <w:r>
              <w:rPr>
                <w:noProof/>
                <w:webHidden/>
              </w:rPr>
              <w:instrText xml:space="preserve"> PAGEREF _Toc239078001 \h </w:instrText>
            </w:r>
            <w:r>
              <w:rPr>
                <w:noProof/>
                <w:webHidden/>
              </w:rPr>
            </w:r>
            <w:r>
              <w:rPr>
                <w:noProof/>
                <w:webHidden/>
              </w:rPr>
              <w:fldChar w:fldCharType="separate"/>
            </w:r>
            <w:r>
              <w:rPr>
                <w:noProof/>
                <w:webHidden/>
              </w:rPr>
              <w:t>33</w:t>
            </w:r>
            <w:r>
              <w:rPr>
                <w:noProof/>
                <w:webHidden/>
              </w:rPr>
              <w:fldChar w:fldCharType="end"/>
            </w:r>
          </w:hyperlink>
        </w:p>
        <w:p w14:paraId="407C0ACE" w14:textId="60719E7F" w:rsidR="00D93FE9" w:rsidRDefault="00D93FE9">
          <w:pPr>
            <w:pStyle w:val="Obsah3"/>
            <w:tabs>
              <w:tab w:val="left" w:pos="1200"/>
              <w:tab w:val="right" w:leader="dot" w:pos="8896"/>
            </w:tabs>
            <w:rPr>
              <w:rFonts w:eastAsiaTheme="minorEastAsia"/>
              <w:noProof/>
              <w:kern w:val="2"/>
              <w:sz w:val="24"/>
              <w:szCs w:val="24"/>
              <w:lang w:eastAsia="cs-CZ"/>
              <w14:ligatures w14:val="standardContextual"/>
            </w:rPr>
          </w:pPr>
          <w:hyperlink w:anchor="_Toc239078002" w:history="1">
            <w:r w:rsidRPr="00D96D5C">
              <w:rPr>
                <w:rStyle w:val="Hypertextovodkaz"/>
                <w:rFonts w:ascii="Times New Roman" w:hAnsi="Times New Roman" w:cs="Times New Roman"/>
                <w:noProof/>
              </w:rPr>
              <w:t>3.6.2</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Možná opatření volená na základě diagnostiky a zjištěných potřeb žáka</w:t>
            </w:r>
            <w:r>
              <w:rPr>
                <w:noProof/>
                <w:webHidden/>
              </w:rPr>
              <w:tab/>
            </w:r>
            <w:r>
              <w:rPr>
                <w:noProof/>
                <w:webHidden/>
              </w:rPr>
              <w:fldChar w:fldCharType="begin"/>
            </w:r>
            <w:r>
              <w:rPr>
                <w:noProof/>
                <w:webHidden/>
              </w:rPr>
              <w:instrText xml:space="preserve"> PAGEREF _Toc239078002 \h </w:instrText>
            </w:r>
            <w:r>
              <w:rPr>
                <w:noProof/>
                <w:webHidden/>
              </w:rPr>
            </w:r>
            <w:r>
              <w:rPr>
                <w:noProof/>
                <w:webHidden/>
              </w:rPr>
              <w:fldChar w:fldCharType="separate"/>
            </w:r>
            <w:r>
              <w:rPr>
                <w:noProof/>
                <w:webHidden/>
              </w:rPr>
              <w:t>34</w:t>
            </w:r>
            <w:r>
              <w:rPr>
                <w:noProof/>
                <w:webHidden/>
              </w:rPr>
              <w:fldChar w:fldCharType="end"/>
            </w:r>
          </w:hyperlink>
        </w:p>
        <w:p w14:paraId="71B76A8F" w14:textId="2F97A184" w:rsidR="00D93FE9" w:rsidRDefault="00D93FE9">
          <w:pPr>
            <w:pStyle w:val="Obsah3"/>
            <w:tabs>
              <w:tab w:val="left" w:pos="1200"/>
              <w:tab w:val="right" w:leader="dot" w:pos="8896"/>
            </w:tabs>
            <w:rPr>
              <w:rFonts w:eastAsiaTheme="minorEastAsia"/>
              <w:noProof/>
              <w:kern w:val="2"/>
              <w:sz w:val="24"/>
              <w:szCs w:val="24"/>
              <w:lang w:eastAsia="cs-CZ"/>
              <w14:ligatures w14:val="standardContextual"/>
            </w:rPr>
          </w:pPr>
          <w:hyperlink w:anchor="_Toc239078003" w:history="1">
            <w:r w:rsidRPr="00D96D5C">
              <w:rPr>
                <w:rStyle w:val="Hypertextovodkaz"/>
                <w:rFonts w:ascii="Times New Roman" w:hAnsi="Times New Roman" w:cs="Times New Roman"/>
                <w:noProof/>
              </w:rPr>
              <w:t>3.6.3</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Podpůrné formy a metody práce</w:t>
            </w:r>
            <w:r>
              <w:rPr>
                <w:noProof/>
                <w:webHidden/>
              </w:rPr>
              <w:tab/>
            </w:r>
            <w:r>
              <w:rPr>
                <w:noProof/>
                <w:webHidden/>
              </w:rPr>
              <w:fldChar w:fldCharType="begin"/>
            </w:r>
            <w:r>
              <w:rPr>
                <w:noProof/>
                <w:webHidden/>
              </w:rPr>
              <w:instrText xml:space="preserve"> PAGEREF _Toc239078003 \h </w:instrText>
            </w:r>
            <w:r>
              <w:rPr>
                <w:noProof/>
                <w:webHidden/>
              </w:rPr>
            </w:r>
            <w:r>
              <w:rPr>
                <w:noProof/>
                <w:webHidden/>
              </w:rPr>
              <w:fldChar w:fldCharType="separate"/>
            </w:r>
            <w:r>
              <w:rPr>
                <w:noProof/>
                <w:webHidden/>
              </w:rPr>
              <w:t>34</w:t>
            </w:r>
            <w:r>
              <w:rPr>
                <w:noProof/>
                <w:webHidden/>
              </w:rPr>
              <w:fldChar w:fldCharType="end"/>
            </w:r>
          </w:hyperlink>
        </w:p>
        <w:p w14:paraId="247FD51B" w14:textId="3D2996AC" w:rsidR="00D93FE9" w:rsidRDefault="00D93FE9">
          <w:pPr>
            <w:pStyle w:val="Obsah1"/>
            <w:tabs>
              <w:tab w:val="left" w:pos="440"/>
              <w:tab w:val="right" w:leader="dot" w:pos="8896"/>
            </w:tabs>
            <w:rPr>
              <w:rFonts w:eastAsiaTheme="minorEastAsia"/>
              <w:noProof/>
              <w:kern w:val="2"/>
              <w:sz w:val="24"/>
              <w:szCs w:val="24"/>
              <w:lang w:val="cs-CZ" w:eastAsia="cs-CZ"/>
              <w14:ligatures w14:val="standardContextual"/>
            </w:rPr>
          </w:pPr>
          <w:hyperlink w:anchor="_Toc239078004" w:history="1">
            <w:r w:rsidRPr="00D96D5C">
              <w:rPr>
                <w:rStyle w:val="Hypertextovodkaz"/>
                <w:rFonts w:ascii="Times New Roman" w:hAnsi="Times New Roman" w:cs="Times New Roman"/>
                <w:noProof/>
                <w:lang w:val="cs-CZ"/>
              </w:rPr>
              <w:t>4</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Příloha č. 3 - BEZPEČNOSTNÍ A KRIZOVÝ PLÁN</w:t>
            </w:r>
            <w:r>
              <w:rPr>
                <w:noProof/>
                <w:webHidden/>
              </w:rPr>
              <w:tab/>
            </w:r>
            <w:r>
              <w:rPr>
                <w:noProof/>
                <w:webHidden/>
              </w:rPr>
              <w:fldChar w:fldCharType="begin"/>
            </w:r>
            <w:r>
              <w:rPr>
                <w:noProof/>
                <w:webHidden/>
              </w:rPr>
              <w:instrText xml:space="preserve"> PAGEREF _Toc239078004 \h </w:instrText>
            </w:r>
            <w:r>
              <w:rPr>
                <w:noProof/>
                <w:webHidden/>
              </w:rPr>
            </w:r>
            <w:r>
              <w:rPr>
                <w:noProof/>
                <w:webHidden/>
              </w:rPr>
              <w:fldChar w:fldCharType="separate"/>
            </w:r>
            <w:r>
              <w:rPr>
                <w:noProof/>
                <w:webHidden/>
              </w:rPr>
              <w:t>36</w:t>
            </w:r>
            <w:r>
              <w:rPr>
                <w:noProof/>
                <w:webHidden/>
              </w:rPr>
              <w:fldChar w:fldCharType="end"/>
            </w:r>
          </w:hyperlink>
        </w:p>
        <w:p w14:paraId="571F28AD" w14:textId="552F7FE1"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8005" w:history="1">
            <w:r w:rsidRPr="00D96D5C">
              <w:rPr>
                <w:rStyle w:val="Hypertextovodkaz"/>
                <w:rFonts w:ascii="Times New Roman" w:hAnsi="Times New Roman" w:cs="Times New Roman"/>
                <w:noProof/>
                <w:lang w:val="cs-CZ"/>
              </w:rPr>
              <w:t>4.1</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Úvod</w:t>
            </w:r>
            <w:r>
              <w:rPr>
                <w:noProof/>
                <w:webHidden/>
              </w:rPr>
              <w:tab/>
            </w:r>
            <w:r>
              <w:rPr>
                <w:noProof/>
                <w:webHidden/>
              </w:rPr>
              <w:fldChar w:fldCharType="begin"/>
            </w:r>
            <w:r>
              <w:rPr>
                <w:noProof/>
                <w:webHidden/>
              </w:rPr>
              <w:instrText xml:space="preserve"> PAGEREF _Toc239078005 \h </w:instrText>
            </w:r>
            <w:r>
              <w:rPr>
                <w:noProof/>
                <w:webHidden/>
              </w:rPr>
            </w:r>
            <w:r>
              <w:rPr>
                <w:noProof/>
                <w:webHidden/>
              </w:rPr>
              <w:fldChar w:fldCharType="separate"/>
            </w:r>
            <w:r>
              <w:rPr>
                <w:noProof/>
                <w:webHidden/>
              </w:rPr>
              <w:t>36</w:t>
            </w:r>
            <w:r>
              <w:rPr>
                <w:noProof/>
                <w:webHidden/>
              </w:rPr>
              <w:fldChar w:fldCharType="end"/>
            </w:r>
          </w:hyperlink>
        </w:p>
        <w:p w14:paraId="616853B5" w14:textId="18736582"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8006" w:history="1">
            <w:r w:rsidRPr="00D96D5C">
              <w:rPr>
                <w:rStyle w:val="Hypertextovodkaz"/>
                <w:rFonts w:ascii="Times New Roman" w:hAnsi="Times New Roman" w:cs="Times New Roman"/>
                <w:noProof/>
                <w:lang w:val="cs-CZ"/>
              </w:rPr>
              <w:t>4.2</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Zajištění objektu školy z hlediska bezpečnosti zaměstnanců a žáků</w:t>
            </w:r>
            <w:r>
              <w:rPr>
                <w:noProof/>
                <w:webHidden/>
              </w:rPr>
              <w:tab/>
            </w:r>
            <w:r>
              <w:rPr>
                <w:noProof/>
                <w:webHidden/>
              </w:rPr>
              <w:fldChar w:fldCharType="begin"/>
            </w:r>
            <w:r>
              <w:rPr>
                <w:noProof/>
                <w:webHidden/>
              </w:rPr>
              <w:instrText xml:space="preserve"> PAGEREF _Toc239078006 \h </w:instrText>
            </w:r>
            <w:r>
              <w:rPr>
                <w:noProof/>
                <w:webHidden/>
              </w:rPr>
            </w:r>
            <w:r>
              <w:rPr>
                <w:noProof/>
                <w:webHidden/>
              </w:rPr>
              <w:fldChar w:fldCharType="separate"/>
            </w:r>
            <w:r>
              <w:rPr>
                <w:noProof/>
                <w:webHidden/>
              </w:rPr>
              <w:t>37</w:t>
            </w:r>
            <w:r>
              <w:rPr>
                <w:noProof/>
                <w:webHidden/>
              </w:rPr>
              <w:fldChar w:fldCharType="end"/>
            </w:r>
          </w:hyperlink>
        </w:p>
        <w:p w14:paraId="7A601EF1" w14:textId="7FE85F3E" w:rsidR="00D93FE9" w:rsidRDefault="00D93FE9">
          <w:pPr>
            <w:pStyle w:val="Obsah3"/>
            <w:tabs>
              <w:tab w:val="left" w:pos="1200"/>
              <w:tab w:val="right" w:leader="dot" w:pos="8896"/>
            </w:tabs>
            <w:rPr>
              <w:rFonts w:eastAsiaTheme="minorEastAsia"/>
              <w:noProof/>
              <w:kern w:val="2"/>
              <w:sz w:val="24"/>
              <w:szCs w:val="24"/>
              <w:lang w:eastAsia="cs-CZ"/>
              <w14:ligatures w14:val="standardContextual"/>
            </w:rPr>
          </w:pPr>
          <w:hyperlink w:anchor="_Toc239078007" w:history="1">
            <w:r w:rsidRPr="00D96D5C">
              <w:rPr>
                <w:rStyle w:val="Hypertextovodkaz"/>
                <w:rFonts w:ascii="Times New Roman" w:hAnsi="Times New Roman" w:cs="Times New Roman"/>
                <w:noProof/>
              </w:rPr>
              <w:t>4.2.1</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Přístupový systém ve škole</w:t>
            </w:r>
            <w:r>
              <w:rPr>
                <w:noProof/>
                <w:webHidden/>
              </w:rPr>
              <w:tab/>
            </w:r>
            <w:r>
              <w:rPr>
                <w:noProof/>
                <w:webHidden/>
              </w:rPr>
              <w:fldChar w:fldCharType="begin"/>
            </w:r>
            <w:r>
              <w:rPr>
                <w:noProof/>
                <w:webHidden/>
              </w:rPr>
              <w:instrText xml:space="preserve"> PAGEREF _Toc239078007 \h </w:instrText>
            </w:r>
            <w:r>
              <w:rPr>
                <w:noProof/>
                <w:webHidden/>
              </w:rPr>
            </w:r>
            <w:r>
              <w:rPr>
                <w:noProof/>
                <w:webHidden/>
              </w:rPr>
              <w:fldChar w:fldCharType="separate"/>
            </w:r>
            <w:r>
              <w:rPr>
                <w:noProof/>
                <w:webHidden/>
              </w:rPr>
              <w:t>37</w:t>
            </w:r>
            <w:r>
              <w:rPr>
                <w:noProof/>
                <w:webHidden/>
              </w:rPr>
              <w:fldChar w:fldCharType="end"/>
            </w:r>
          </w:hyperlink>
        </w:p>
        <w:p w14:paraId="548FFBBC" w14:textId="1E68A398"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8008" w:history="1">
            <w:r w:rsidRPr="00D96D5C">
              <w:rPr>
                <w:rStyle w:val="Hypertextovodkaz"/>
                <w:rFonts w:ascii="Times New Roman" w:hAnsi="Times New Roman" w:cs="Times New Roman"/>
                <w:noProof/>
                <w:lang w:val="cs-CZ"/>
              </w:rPr>
              <w:t>4.3</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Mimořádné události</w:t>
            </w:r>
            <w:r>
              <w:rPr>
                <w:noProof/>
                <w:webHidden/>
              </w:rPr>
              <w:tab/>
            </w:r>
            <w:r>
              <w:rPr>
                <w:noProof/>
                <w:webHidden/>
              </w:rPr>
              <w:fldChar w:fldCharType="begin"/>
            </w:r>
            <w:r>
              <w:rPr>
                <w:noProof/>
                <w:webHidden/>
              </w:rPr>
              <w:instrText xml:space="preserve"> PAGEREF _Toc239078008 \h </w:instrText>
            </w:r>
            <w:r>
              <w:rPr>
                <w:noProof/>
                <w:webHidden/>
              </w:rPr>
            </w:r>
            <w:r>
              <w:rPr>
                <w:noProof/>
                <w:webHidden/>
              </w:rPr>
              <w:fldChar w:fldCharType="separate"/>
            </w:r>
            <w:r>
              <w:rPr>
                <w:noProof/>
                <w:webHidden/>
              </w:rPr>
              <w:t>37</w:t>
            </w:r>
            <w:r>
              <w:rPr>
                <w:noProof/>
                <w:webHidden/>
              </w:rPr>
              <w:fldChar w:fldCharType="end"/>
            </w:r>
          </w:hyperlink>
        </w:p>
        <w:p w14:paraId="32B942A0" w14:textId="7C0144AA" w:rsidR="00D93FE9" w:rsidRDefault="00D93FE9">
          <w:pPr>
            <w:pStyle w:val="Obsah3"/>
            <w:tabs>
              <w:tab w:val="left" w:pos="1200"/>
              <w:tab w:val="right" w:leader="dot" w:pos="8896"/>
            </w:tabs>
            <w:rPr>
              <w:rFonts w:eastAsiaTheme="minorEastAsia"/>
              <w:noProof/>
              <w:kern w:val="2"/>
              <w:sz w:val="24"/>
              <w:szCs w:val="24"/>
              <w:lang w:eastAsia="cs-CZ"/>
              <w14:ligatures w14:val="standardContextual"/>
            </w:rPr>
          </w:pPr>
          <w:hyperlink w:anchor="_Toc239078009" w:history="1">
            <w:r w:rsidRPr="00D96D5C">
              <w:rPr>
                <w:rStyle w:val="Hypertextovodkaz"/>
                <w:rFonts w:ascii="Times New Roman" w:hAnsi="Times New Roman" w:cs="Times New Roman"/>
                <w:noProof/>
              </w:rPr>
              <w:t>4.3.1</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Evakuace osob při vzniku mimořádné události</w:t>
            </w:r>
            <w:r>
              <w:rPr>
                <w:noProof/>
                <w:webHidden/>
              </w:rPr>
              <w:tab/>
            </w:r>
            <w:r>
              <w:rPr>
                <w:noProof/>
                <w:webHidden/>
              </w:rPr>
              <w:fldChar w:fldCharType="begin"/>
            </w:r>
            <w:r>
              <w:rPr>
                <w:noProof/>
                <w:webHidden/>
              </w:rPr>
              <w:instrText xml:space="preserve"> PAGEREF _Toc239078009 \h </w:instrText>
            </w:r>
            <w:r>
              <w:rPr>
                <w:noProof/>
                <w:webHidden/>
              </w:rPr>
            </w:r>
            <w:r>
              <w:rPr>
                <w:noProof/>
                <w:webHidden/>
              </w:rPr>
              <w:fldChar w:fldCharType="separate"/>
            </w:r>
            <w:r>
              <w:rPr>
                <w:noProof/>
                <w:webHidden/>
              </w:rPr>
              <w:t>38</w:t>
            </w:r>
            <w:r>
              <w:rPr>
                <w:noProof/>
                <w:webHidden/>
              </w:rPr>
              <w:fldChar w:fldCharType="end"/>
            </w:r>
          </w:hyperlink>
        </w:p>
        <w:p w14:paraId="083DBA1D" w14:textId="359370B4" w:rsidR="00D93FE9" w:rsidRDefault="00D93FE9">
          <w:pPr>
            <w:pStyle w:val="Obsah3"/>
            <w:tabs>
              <w:tab w:val="left" w:pos="1200"/>
              <w:tab w:val="right" w:leader="dot" w:pos="8896"/>
            </w:tabs>
            <w:rPr>
              <w:rFonts w:eastAsiaTheme="minorEastAsia"/>
              <w:noProof/>
              <w:kern w:val="2"/>
              <w:sz w:val="24"/>
              <w:szCs w:val="24"/>
              <w:lang w:eastAsia="cs-CZ"/>
              <w14:ligatures w14:val="standardContextual"/>
            </w:rPr>
          </w:pPr>
          <w:hyperlink w:anchor="_Toc239078010" w:history="1">
            <w:r w:rsidRPr="00D96D5C">
              <w:rPr>
                <w:rStyle w:val="Hypertextovodkaz"/>
                <w:rFonts w:ascii="Times New Roman" w:hAnsi="Times New Roman" w:cs="Times New Roman"/>
                <w:noProof/>
              </w:rPr>
              <w:t>4.3.2</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Záchranné práce při vzniku mimořádné události</w:t>
            </w:r>
            <w:r>
              <w:rPr>
                <w:noProof/>
                <w:webHidden/>
              </w:rPr>
              <w:tab/>
            </w:r>
            <w:r>
              <w:rPr>
                <w:noProof/>
                <w:webHidden/>
              </w:rPr>
              <w:fldChar w:fldCharType="begin"/>
            </w:r>
            <w:r>
              <w:rPr>
                <w:noProof/>
                <w:webHidden/>
              </w:rPr>
              <w:instrText xml:space="preserve"> PAGEREF _Toc239078010 \h </w:instrText>
            </w:r>
            <w:r>
              <w:rPr>
                <w:noProof/>
                <w:webHidden/>
              </w:rPr>
            </w:r>
            <w:r>
              <w:rPr>
                <w:noProof/>
                <w:webHidden/>
              </w:rPr>
              <w:fldChar w:fldCharType="separate"/>
            </w:r>
            <w:r>
              <w:rPr>
                <w:noProof/>
                <w:webHidden/>
              </w:rPr>
              <w:t>38</w:t>
            </w:r>
            <w:r>
              <w:rPr>
                <w:noProof/>
                <w:webHidden/>
              </w:rPr>
              <w:fldChar w:fldCharType="end"/>
            </w:r>
          </w:hyperlink>
        </w:p>
        <w:p w14:paraId="431990AC" w14:textId="5D6353D1" w:rsidR="00D93FE9" w:rsidRDefault="00D93FE9">
          <w:pPr>
            <w:pStyle w:val="Obsah3"/>
            <w:tabs>
              <w:tab w:val="left" w:pos="1200"/>
              <w:tab w:val="right" w:leader="dot" w:pos="8896"/>
            </w:tabs>
            <w:rPr>
              <w:rFonts w:eastAsiaTheme="minorEastAsia"/>
              <w:noProof/>
              <w:kern w:val="2"/>
              <w:sz w:val="24"/>
              <w:szCs w:val="24"/>
              <w:lang w:eastAsia="cs-CZ"/>
              <w14:ligatures w14:val="standardContextual"/>
            </w:rPr>
          </w:pPr>
          <w:hyperlink w:anchor="_Toc239078011" w:history="1">
            <w:r w:rsidRPr="00D96D5C">
              <w:rPr>
                <w:rStyle w:val="Hypertextovodkaz"/>
                <w:rFonts w:ascii="Times New Roman" w:hAnsi="Times New Roman" w:cs="Times New Roman"/>
                <w:noProof/>
              </w:rPr>
              <w:t>4.3.3</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Příprava k sebeochraně a vzájemné pomoci při mimořádné události</w:t>
            </w:r>
            <w:r>
              <w:rPr>
                <w:noProof/>
                <w:webHidden/>
              </w:rPr>
              <w:tab/>
            </w:r>
            <w:r>
              <w:rPr>
                <w:noProof/>
                <w:webHidden/>
              </w:rPr>
              <w:fldChar w:fldCharType="begin"/>
            </w:r>
            <w:r>
              <w:rPr>
                <w:noProof/>
                <w:webHidden/>
              </w:rPr>
              <w:instrText xml:space="preserve"> PAGEREF _Toc239078011 \h </w:instrText>
            </w:r>
            <w:r>
              <w:rPr>
                <w:noProof/>
                <w:webHidden/>
              </w:rPr>
            </w:r>
            <w:r>
              <w:rPr>
                <w:noProof/>
                <w:webHidden/>
              </w:rPr>
              <w:fldChar w:fldCharType="separate"/>
            </w:r>
            <w:r>
              <w:rPr>
                <w:noProof/>
                <w:webHidden/>
              </w:rPr>
              <w:t>39</w:t>
            </w:r>
            <w:r>
              <w:rPr>
                <w:noProof/>
                <w:webHidden/>
              </w:rPr>
              <w:fldChar w:fldCharType="end"/>
            </w:r>
          </w:hyperlink>
        </w:p>
        <w:p w14:paraId="46D001C8" w14:textId="215E86E3" w:rsidR="00D93FE9" w:rsidRDefault="00D93FE9">
          <w:pPr>
            <w:pStyle w:val="Obsah3"/>
            <w:tabs>
              <w:tab w:val="left" w:pos="1200"/>
              <w:tab w:val="right" w:leader="dot" w:pos="8896"/>
            </w:tabs>
            <w:rPr>
              <w:rFonts w:eastAsiaTheme="minorEastAsia"/>
              <w:noProof/>
              <w:kern w:val="2"/>
              <w:sz w:val="24"/>
              <w:szCs w:val="24"/>
              <w:lang w:eastAsia="cs-CZ"/>
              <w14:ligatures w14:val="standardContextual"/>
            </w:rPr>
          </w:pPr>
          <w:hyperlink w:anchor="_Toc239078012" w:history="1">
            <w:r w:rsidRPr="00D96D5C">
              <w:rPr>
                <w:rStyle w:val="Hypertextovodkaz"/>
                <w:rFonts w:ascii="Times New Roman" w:hAnsi="Times New Roman" w:cs="Times New Roman"/>
                <w:noProof/>
              </w:rPr>
              <w:t>4.3.4</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Možné případy mimořádných událostí</w:t>
            </w:r>
            <w:r>
              <w:rPr>
                <w:noProof/>
                <w:webHidden/>
              </w:rPr>
              <w:tab/>
            </w:r>
            <w:r>
              <w:rPr>
                <w:noProof/>
                <w:webHidden/>
              </w:rPr>
              <w:fldChar w:fldCharType="begin"/>
            </w:r>
            <w:r>
              <w:rPr>
                <w:noProof/>
                <w:webHidden/>
              </w:rPr>
              <w:instrText xml:space="preserve"> PAGEREF _Toc239078012 \h </w:instrText>
            </w:r>
            <w:r>
              <w:rPr>
                <w:noProof/>
                <w:webHidden/>
              </w:rPr>
            </w:r>
            <w:r>
              <w:rPr>
                <w:noProof/>
                <w:webHidden/>
              </w:rPr>
              <w:fldChar w:fldCharType="separate"/>
            </w:r>
            <w:r>
              <w:rPr>
                <w:noProof/>
                <w:webHidden/>
              </w:rPr>
              <w:t>39</w:t>
            </w:r>
            <w:r>
              <w:rPr>
                <w:noProof/>
                <w:webHidden/>
              </w:rPr>
              <w:fldChar w:fldCharType="end"/>
            </w:r>
          </w:hyperlink>
        </w:p>
        <w:p w14:paraId="34E133B1" w14:textId="6518EAF0"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8013" w:history="1">
            <w:r w:rsidRPr="00D96D5C">
              <w:rPr>
                <w:rStyle w:val="Hypertextovodkaz"/>
                <w:rFonts w:ascii="Times New Roman" w:hAnsi="Times New Roman" w:cs="Times New Roman"/>
                <w:noProof/>
                <w:lang w:val="cs-CZ"/>
              </w:rPr>
              <w:t>4.4</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Krizový plán – ŠIKANA</w:t>
            </w:r>
            <w:r>
              <w:rPr>
                <w:noProof/>
                <w:webHidden/>
              </w:rPr>
              <w:tab/>
            </w:r>
            <w:r>
              <w:rPr>
                <w:noProof/>
                <w:webHidden/>
              </w:rPr>
              <w:fldChar w:fldCharType="begin"/>
            </w:r>
            <w:r>
              <w:rPr>
                <w:noProof/>
                <w:webHidden/>
              </w:rPr>
              <w:instrText xml:space="preserve"> PAGEREF _Toc239078013 \h </w:instrText>
            </w:r>
            <w:r>
              <w:rPr>
                <w:noProof/>
                <w:webHidden/>
              </w:rPr>
            </w:r>
            <w:r>
              <w:rPr>
                <w:noProof/>
                <w:webHidden/>
              </w:rPr>
              <w:fldChar w:fldCharType="separate"/>
            </w:r>
            <w:r>
              <w:rPr>
                <w:noProof/>
                <w:webHidden/>
              </w:rPr>
              <w:t>41</w:t>
            </w:r>
            <w:r>
              <w:rPr>
                <w:noProof/>
                <w:webHidden/>
              </w:rPr>
              <w:fldChar w:fldCharType="end"/>
            </w:r>
          </w:hyperlink>
        </w:p>
        <w:p w14:paraId="3E88E591" w14:textId="1A5494D9" w:rsidR="00D93FE9" w:rsidRDefault="00D93FE9">
          <w:pPr>
            <w:pStyle w:val="Obsah3"/>
            <w:tabs>
              <w:tab w:val="left" w:pos="1200"/>
              <w:tab w:val="right" w:leader="dot" w:pos="8896"/>
            </w:tabs>
            <w:rPr>
              <w:rFonts w:eastAsiaTheme="minorEastAsia"/>
              <w:noProof/>
              <w:kern w:val="2"/>
              <w:sz w:val="24"/>
              <w:szCs w:val="24"/>
              <w:lang w:eastAsia="cs-CZ"/>
              <w14:ligatures w14:val="standardContextual"/>
            </w:rPr>
          </w:pPr>
          <w:hyperlink w:anchor="_Toc239078014" w:history="1">
            <w:r w:rsidRPr="00D96D5C">
              <w:rPr>
                <w:rStyle w:val="Hypertextovodkaz"/>
                <w:rFonts w:ascii="Times New Roman" w:hAnsi="Times New Roman" w:cs="Times New Roman"/>
                <w:noProof/>
              </w:rPr>
              <w:t>4.4.1</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Postup při zjištění šikany v 1. a 2. stádiu a na počátku 3. stádia</w:t>
            </w:r>
            <w:r>
              <w:rPr>
                <w:noProof/>
                <w:webHidden/>
              </w:rPr>
              <w:tab/>
            </w:r>
            <w:r>
              <w:rPr>
                <w:noProof/>
                <w:webHidden/>
              </w:rPr>
              <w:fldChar w:fldCharType="begin"/>
            </w:r>
            <w:r>
              <w:rPr>
                <w:noProof/>
                <w:webHidden/>
              </w:rPr>
              <w:instrText xml:space="preserve"> PAGEREF _Toc239078014 \h </w:instrText>
            </w:r>
            <w:r>
              <w:rPr>
                <w:noProof/>
                <w:webHidden/>
              </w:rPr>
            </w:r>
            <w:r>
              <w:rPr>
                <w:noProof/>
                <w:webHidden/>
              </w:rPr>
              <w:fldChar w:fldCharType="separate"/>
            </w:r>
            <w:r>
              <w:rPr>
                <w:noProof/>
                <w:webHidden/>
              </w:rPr>
              <w:t>41</w:t>
            </w:r>
            <w:r>
              <w:rPr>
                <w:noProof/>
                <w:webHidden/>
              </w:rPr>
              <w:fldChar w:fldCharType="end"/>
            </w:r>
          </w:hyperlink>
        </w:p>
        <w:p w14:paraId="24DBC478" w14:textId="3F2DFE92" w:rsidR="00D93FE9" w:rsidRDefault="00D93FE9">
          <w:pPr>
            <w:pStyle w:val="Obsah3"/>
            <w:tabs>
              <w:tab w:val="left" w:pos="1200"/>
              <w:tab w:val="right" w:leader="dot" w:pos="8896"/>
            </w:tabs>
            <w:rPr>
              <w:rFonts w:eastAsiaTheme="minorEastAsia"/>
              <w:noProof/>
              <w:kern w:val="2"/>
              <w:sz w:val="24"/>
              <w:szCs w:val="24"/>
              <w:lang w:eastAsia="cs-CZ"/>
              <w14:ligatures w14:val="standardContextual"/>
            </w:rPr>
          </w:pPr>
          <w:hyperlink w:anchor="_Toc239078015" w:history="1">
            <w:r w:rsidRPr="00D96D5C">
              <w:rPr>
                <w:rStyle w:val="Hypertextovodkaz"/>
                <w:rFonts w:ascii="Times New Roman" w:hAnsi="Times New Roman" w:cs="Times New Roman"/>
                <w:noProof/>
              </w:rPr>
              <w:t>4.4.2</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Postup při zjištění šikany ve 3.-5. stádiu</w:t>
            </w:r>
            <w:r>
              <w:rPr>
                <w:noProof/>
                <w:webHidden/>
              </w:rPr>
              <w:tab/>
            </w:r>
            <w:r>
              <w:rPr>
                <w:noProof/>
                <w:webHidden/>
              </w:rPr>
              <w:fldChar w:fldCharType="begin"/>
            </w:r>
            <w:r>
              <w:rPr>
                <w:noProof/>
                <w:webHidden/>
              </w:rPr>
              <w:instrText xml:space="preserve"> PAGEREF _Toc239078015 \h </w:instrText>
            </w:r>
            <w:r>
              <w:rPr>
                <w:noProof/>
                <w:webHidden/>
              </w:rPr>
            </w:r>
            <w:r>
              <w:rPr>
                <w:noProof/>
                <w:webHidden/>
              </w:rPr>
              <w:fldChar w:fldCharType="separate"/>
            </w:r>
            <w:r>
              <w:rPr>
                <w:noProof/>
                <w:webHidden/>
              </w:rPr>
              <w:t>42</w:t>
            </w:r>
            <w:r>
              <w:rPr>
                <w:noProof/>
                <w:webHidden/>
              </w:rPr>
              <w:fldChar w:fldCharType="end"/>
            </w:r>
          </w:hyperlink>
        </w:p>
        <w:p w14:paraId="1E0CEC70" w14:textId="31C5357F" w:rsidR="00D93FE9" w:rsidRDefault="00D93FE9">
          <w:pPr>
            <w:pStyle w:val="Obsah3"/>
            <w:tabs>
              <w:tab w:val="left" w:pos="1200"/>
              <w:tab w:val="right" w:leader="dot" w:pos="8896"/>
            </w:tabs>
            <w:rPr>
              <w:rFonts w:eastAsiaTheme="minorEastAsia"/>
              <w:noProof/>
              <w:kern w:val="2"/>
              <w:sz w:val="24"/>
              <w:szCs w:val="24"/>
              <w:lang w:eastAsia="cs-CZ"/>
              <w14:ligatures w14:val="standardContextual"/>
            </w:rPr>
          </w:pPr>
          <w:hyperlink w:anchor="_Toc239078016" w:history="1">
            <w:r w:rsidRPr="00D96D5C">
              <w:rPr>
                <w:rStyle w:val="Hypertextovodkaz"/>
                <w:rFonts w:ascii="Times New Roman" w:hAnsi="Times New Roman" w:cs="Times New Roman"/>
                <w:noProof/>
              </w:rPr>
              <w:t>4.4.3</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Postup při zjištění šikany vůči učiteli</w:t>
            </w:r>
            <w:r>
              <w:rPr>
                <w:noProof/>
                <w:webHidden/>
              </w:rPr>
              <w:tab/>
            </w:r>
            <w:r>
              <w:rPr>
                <w:noProof/>
                <w:webHidden/>
              </w:rPr>
              <w:fldChar w:fldCharType="begin"/>
            </w:r>
            <w:r>
              <w:rPr>
                <w:noProof/>
                <w:webHidden/>
              </w:rPr>
              <w:instrText xml:space="preserve"> PAGEREF _Toc239078016 \h </w:instrText>
            </w:r>
            <w:r>
              <w:rPr>
                <w:noProof/>
                <w:webHidden/>
              </w:rPr>
            </w:r>
            <w:r>
              <w:rPr>
                <w:noProof/>
                <w:webHidden/>
              </w:rPr>
              <w:fldChar w:fldCharType="separate"/>
            </w:r>
            <w:r>
              <w:rPr>
                <w:noProof/>
                <w:webHidden/>
              </w:rPr>
              <w:t>43</w:t>
            </w:r>
            <w:r>
              <w:rPr>
                <w:noProof/>
                <w:webHidden/>
              </w:rPr>
              <w:fldChar w:fldCharType="end"/>
            </w:r>
          </w:hyperlink>
        </w:p>
        <w:p w14:paraId="70D74B0B" w14:textId="64F44738" w:rsidR="00D93FE9" w:rsidRDefault="00D93FE9">
          <w:pPr>
            <w:pStyle w:val="Obsah3"/>
            <w:tabs>
              <w:tab w:val="left" w:pos="1200"/>
              <w:tab w:val="right" w:leader="dot" w:pos="8896"/>
            </w:tabs>
            <w:rPr>
              <w:rFonts w:eastAsiaTheme="minorEastAsia"/>
              <w:noProof/>
              <w:kern w:val="2"/>
              <w:sz w:val="24"/>
              <w:szCs w:val="24"/>
              <w:lang w:eastAsia="cs-CZ"/>
              <w14:ligatures w14:val="standardContextual"/>
            </w:rPr>
          </w:pPr>
          <w:hyperlink w:anchor="_Toc239078017" w:history="1">
            <w:r w:rsidRPr="00D96D5C">
              <w:rPr>
                <w:rStyle w:val="Hypertextovodkaz"/>
                <w:rFonts w:ascii="Times New Roman" w:hAnsi="Times New Roman" w:cs="Times New Roman"/>
                <w:noProof/>
              </w:rPr>
              <w:t>4.4.4</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Kdy vyrozumět Policii ČR a OSPOD</w:t>
            </w:r>
            <w:r>
              <w:rPr>
                <w:noProof/>
                <w:webHidden/>
              </w:rPr>
              <w:tab/>
            </w:r>
            <w:r>
              <w:rPr>
                <w:noProof/>
                <w:webHidden/>
              </w:rPr>
              <w:fldChar w:fldCharType="begin"/>
            </w:r>
            <w:r>
              <w:rPr>
                <w:noProof/>
                <w:webHidden/>
              </w:rPr>
              <w:instrText xml:space="preserve"> PAGEREF _Toc239078017 \h </w:instrText>
            </w:r>
            <w:r>
              <w:rPr>
                <w:noProof/>
                <w:webHidden/>
              </w:rPr>
            </w:r>
            <w:r>
              <w:rPr>
                <w:noProof/>
                <w:webHidden/>
              </w:rPr>
              <w:fldChar w:fldCharType="separate"/>
            </w:r>
            <w:r>
              <w:rPr>
                <w:noProof/>
                <w:webHidden/>
              </w:rPr>
              <w:t>44</w:t>
            </w:r>
            <w:r>
              <w:rPr>
                <w:noProof/>
                <w:webHidden/>
              </w:rPr>
              <w:fldChar w:fldCharType="end"/>
            </w:r>
          </w:hyperlink>
        </w:p>
        <w:p w14:paraId="0E66D458" w14:textId="311600A4" w:rsidR="00D93FE9" w:rsidRDefault="00D93FE9">
          <w:pPr>
            <w:pStyle w:val="Obsah3"/>
            <w:tabs>
              <w:tab w:val="left" w:pos="1200"/>
              <w:tab w:val="right" w:leader="dot" w:pos="8896"/>
            </w:tabs>
            <w:rPr>
              <w:rFonts w:eastAsiaTheme="minorEastAsia"/>
              <w:noProof/>
              <w:kern w:val="2"/>
              <w:sz w:val="24"/>
              <w:szCs w:val="24"/>
              <w:lang w:eastAsia="cs-CZ"/>
              <w14:ligatures w14:val="standardContextual"/>
            </w:rPr>
          </w:pPr>
          <w:hyperlink w:anchor="_Toc239078018" w:history="1">
            <w:r w:rsidRPr="00D96D5C">
              <w:rPr>
                <w:rStyle w:val="Hypertextovodkaz"/>
                <w:rFonts w:ascii="Times New Roman" w:hAnsi="Times New Roman" w:cs="Times New Roman"/>
                <w:noProof/>
              </w:rPr>
              <w:t>4.4.5</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Výchovná opatření</w:t>
            </w:r>
            <w:r>
              <w:rPr>
                <w:noProof/>
                <w:webHidden/>
              </w:rPr>
              <w:tab/>
            </w:r>
            <w:r>
              <w:rPr>
                <w:noProof/>
                <w:webHidden/>
              </w:rPr>
              <w:fldChar w:fldCharType="begin"/>
            </w:r>
            <w:r>
              <w:rPr>
                <w:noProof/>
                <w:webHidden/>
              </w:rPr>
              <w:instrText xml:space="preserve"> PAGEREF _Toc239078018 \h </w:instrText>
            </w:r>
            <w:r>
              <w:rPr>
                <w:noProof/>
                <w:webHidden/>
              </w:rPr>
            </w:r>
            <w:r>
              <w:rPr>
                <w:noProof/>
                <w:webHidden/>
              </w:rPr>
              <w:fldChar w:fldCharType="separate"/>
            </w:r>
            <w:r>
              <w:rPr>
                <w:noProof/>
                <w:webHidden/>
              </w:rPr>
              <w:t>45</w:t>
            </w:r>
            <w:r>
              <w:rPr>
                <w:noProof/>
                <w:webHidden/>
              </w:rPr>
              <w:fldChar w:fldCharType="end"/>
            </w:r>
          </w:hyperlink>
        </w:p>
        <w:p w14:paraId="19ECE473" w14:textId="4B38556D" w:rsidR="00D93FE9" w:rsidRDefault="00D93FE9">
          <w:pPr>
            <w:pStyle w:val="Obsah1"/>
            <w:tabs>
              <w:tab w:val="right" w:leader="dot" w:pos="8896"/>
            </w:tabs>
            <w:rPr>
              <w:rFonts w:eastAsiaTheme="minorEastAsia"/>
              <w:noProof/>
              <w:kern w:val="2"/>
              <w:sz w:val="24"/>
              <w:szCs w:val="24"/>
              <w:lang w:val="cs-CZ" w:eastAsia="cs-CZ"/>
              <w14:ligatures w14:val="standardContextual"/>
            </w:rPr>
          </w:pPr>
          <w:hyperlink w:anchor="_Toc239078019" w:history="1">
            <w:r w:rsidRPr="00D96D5C">
              <w:rPr>
                <w:rStyle w:val="Hypertextovodkaz"/>
                <w:rFonts w:ascii="Times New Roman" w:hAnsi="Times New Roman" w:cs="Times New Roman"/>
                <w:noProof/>
                <w:lang w:val="cs-CZ"/>
              </w:rPr>
              <w:t>Krizový plán – KYBERŠIKANA</w:t>
            </w:r>
            <w:r>
              <w:rPr>
                <w:noProof/>
                <w:webHidden/>
              </w:rPr>
              <w:tab/>
            </w:r>
            <w:r>
              <w:rPr>
                <w:noProof/>
                <w:webHidden/>
              </w:rPr>
              <w:fldChar w:fldCharType="begin"/>
            </w:r>
            <w:r>
              <w:rPr>
                <w:noProof/>
                <w:webHidden/>
              </w:rPr>
              <w:instrText xml:space="preserve"> PAGEREF _Toc239078019 \h </w:instrText>
            </w:r>
            <w:r>
              <w:rPr>
                <w:noProof/>
                <w:webHidden/>
              </w:rPr>
            </w:r>
            <w:r>
              <w:rPr>
                <w:noProof/>
                <w:webHidden/>
              </w:rPr>
              <w:fldChar w:fldCharType="separate"/>
            </w:r>
            <w:r>
              <w:rPr>
                <w:noProof/>
                <w:webHidden/>
              </w:rPr>
              <w:t>45</w:t>
            </w:r>
            <w:r>
              <w:rPr>
                <w:noProof/>
                <w:webHidden/>
              </w:rPr>
              <w:fldChar w:fldCharType="end"/>
            </w:r>
          </w:hyperlink>
        </w:p>
        <w:p w14:paraId="3004D743" w14:textId="5B70E190"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8020" w:history="1">
            <w:r w:rsidRPr="00D96D5C">
              <w:rPr>
                <w:rStyle w:val="Hypertextovodkaz"/>
                <w:rFonts w:ascii="Times New Roman" w:hAnsi="Times New Roman" w:cs="Times New Roman"/>
                <w:noProof/>
                <w:lang w:val="cs-CZ"/>
              </w:rPr>
              <w:t>4.5</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Postup při zjištění kyberšikany</w:t>
            </w:r>
            <w:r>
              <w:rPr>
                <w:noProof/>
                <w:webHidden/>
              </w:rPr>
              <w:tab/>
            </w:r>
            <w:r>
              <w:rPr>
                <w:noProof/>
                <w:webHidden/>
              </w:rPr>
              <w:fldChar w:fldCharType="begin"/>
            </w:r>
            <w:r>
              <w:rPr>
                <w:noProof/>
                <w:webHidden/>
              </w:rPr>
              <w:instrText xml:space="preserve"> PAGEREF _Toc239078020 \h </w:instrText>
            </w:r>
            <w:r>
              <w:rPr>
                <w:noProof/>
                <w:webHidden/>
              </w:rPr>
            </w:r>
            <w:r>
              <w:rPr>
                <w:noProof/>
                <w:webHidden/>
              </w:rPr>
              <w:fldChar w:fldCharType="separate"/>
            </w:r>
            <w:r>
              <w:rPr>
                <w:noProof/>
                <w:webHidden/>
              </w:rPr>
              <w:t>45</w:t>
            </w:r>
            <w:r>
              <w:rPr>
                <w:noProof/>
                <w:webHidden/>
              </w:rPr>
              <w:fldChar w:fldCharType="end"/>
            </w:r>
          </w:hyperlink>
        </w:p>
        <w:p w14:paraId="44C2E3C1" w14:textId="17945B94"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8021" w:history="1">
            <w:r w:rsidRPr="00D96D5C">
              <w:rPr>
                <w:rStyle w:val="Hypertextovodkaz"/>
                <w:rFonts w:ascii="Times New Roman" w:hAnsi="Times New Roman" w:cs="Times New Roman"/>
                <w:noProof/>
                <w:lang w:val="cs-CZ"/>
              </w:rPr>
              <w:t>4.6</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Výchovná opatření</w:t>
            </w:r>
            <w:r>
              <w:rPr>
                <w:noProof/>
                <w:webHidden/>
              </w:rPr>
              <w:tab/>
            </w:r>
            <w:r>
              <w:rPr>
                <w:noProof/>
                <w:webHidden/>
              </w:rPr>
              <w:fldChar w:fldCharType="begin"/>
            </w:r>
            <w:r>
              <w:rPr>
                <w:noProof/>
                <w:webHidden/>
              </w:rPr>
              <w:instrText xml:space="preserve"> PAGEREF _Toc239078021 \h </w:instrText>
            </w:r>
            <w:r>
              <w:rPr>
                <w:noProof/>
                <w:webHidden/>
              </w:rPr>
            </w:r>
            <w:r>
              <w:rPr>
                <w:noProof/>
                <w:webHidden/>
              </w:rPr>
              <w:fldChar w:fldCharType="separate"/>
            </w:r>
            <w:r>
              <w:rPr>
                <w:noProof/>
                <w:webHidden/>
              </w:rPr>
              <w:t>45</w:t>
            </w:r>
            <w:r>
              <w:rPr>
                <w:noProof/>
                <w:webHidden/>
              </w:rPr>
              <w:fldChar w:fldCharType="end"/>
            </w:r>
          </w:hyperlink>
        </w:p>
        <w:p w14:paraId="03A848B8" w14:textId="16113255" w:rsidR="00D93FE9" w:rsidRDefault="00D93FE9">
          <w:pPr>
            <w:pStyle w:val="Obsah1"/>
            <w:tabs>
              <w:tab w:val="left" w:pos="440"/>
              <w:tab w:val="right" w:leader="dot" w:pos="8896"/>
            </w:tabs>
            <w:rPr>
              <w:rFonts w:eastAsiaTheme="minorEastAsia"/>
              <w:noProof/>
              <w:kern w:val="2"/>
              <w:sz w:val="24"/>
              <w:szCs w:val="24"/>
              <w:lang w:val="cs-CZ" w:eastAsia="cs-CZ"/>
              <w14:ligatures w14:val="standardContextual"/>
            </w:rPr>
          </w:pPr>
          <w:hyperlink w:anchor="_Toc239078022" w:history="1">
            <w:r w:rsidRPr="00D96D5C">
              <w:rPr>
                <w:rStyle w:val="Hypertextovodkaz"/>
                <w:rFonts w:ascii="Times New Roman" w:hAnsi="Times New Roman" w:cs="Times New Roman"/>
                <w:noProof/>
                <w:lang w:val="cs-CZ"/>
              </w:rPr>
              <w:t>5</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Krizový plán – ZÁŠKOLÁCTVÍ</w:t>
            </w:r>
            <w:r>
              <w:rPr>
                <w:noProof/>
                <w:webHidden/>
              </w:rPr>
              <w:tab/>
            </w:r>
            <w:r>
              <w:rPr>
                <w:noProof/>
                <w:webHidden/>
              </w:rPr>
              <w:fldChar w:fldCharType="begin"/>
            </w:r>
            <w:r>
              <w:rPr>
                <w:noProof/>
                <w:webHidden/>
              </w:rPr>
              <w:instrText xml:space="preserve"> PAGEREF _Toc239078022 \h </w:instrText>
            </w:r>
            <w:r>
              <w:rPr>
                <w:noProof/>
                <w:webHidden/>
              </w:rPr>
            </w:r>
            <w:r>
              <w:rPr>
                <w:noProof/>
                <w:webHidden/>
              </w:rPr>
              <w:fldChar w:fldCharType="separate"/>
            </w:r>
            <w:r>
              <w:rPr>
                <w:noProof/>
                <w:webHidden/>
              </w:rPr>
              <w:t>46</w:t>
            </w:r>
            <w:r>
              <w:rPr>
                <w:noProof/>
                <w:webHidden/>
              </w:rPr>
              <w:fldChar w:fldCharType="end"/>
            </w:r>
          </w:hyperlink>
        </w:p>
        <w:p w14:paraId="69FA7A02" w14:textId="1048055E"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8023" w:history="1">
            <w:r w:rsidRPr="00D96D5C">
              <w:rPr>
                <w:rStyle w:val="Hypertextovodkaz"/>
                <w:rFonts w:ascii="Times New Roman" w:hAnsi="Times New Roman" w:cs="Times New Roman"/>
                <w:noProof/>
                <w:lang w:val="cs-CZ"/>
              </w:rPr>
              <w:t>5.1</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Postup při zjištění záškoláctví</w:t>
            </w:r>
            <w:r>
              <w:rPr>
                <w:noProof/>
                <w:webHidden/>
              </w:rPr>
              <w:tab/>
            </w:r>
            <w:r>
              <w:rPr>
                <w:noProof/>
                <w:webHidden/>
              </w:rPr>
              <w:fldChar w:fldCharType="begin"/>
            </w:r>
            <w:r>
              <w:rPr>
                <w:noProof/>
                <w:webHidden/>
              </w:rPr>
              <w:instrText xml:space="preserve"> PAGEREF _Toc239078023 \h </w:instrText>
            </w:r>
            <w:r>
              <w:rPr>
                <w:noProof/>
                <w:webHidden/>
              </w:rPr>
            </w:r>
            <w:r>
              <w:rPr>
                <w:noProof/>
                <w:webHidden/>
              </w:rPr>
              <w:fldChar w:fldCharType="separate"/>
            </w:r>
            <w:r>
              <w:rPr>
                <w:noProof/>
                <w:webHidden/>
              </w:rPr>
              <w:t>46</w:t>
            </w:r>
            <w:r>
              <w:rPr>
                <w:noProof/>
                <w:webHidden/>
              </w:rPr>
              <w:fldChar w:fldCharType="end"/>
            </w:r>
          </w:hyperlink>
        </w:p>
        <w:p w14:paraId="49277D49" w14:textId="1E852BB2"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8024" w:history="1">
            <w:r w:rsidRPr="00D96D5C">
              <w:rPr>
                <w:rStyle w:val="Hypertextovodkaz"/>
                <w:rFonts w:ascii="Times New Roman" w:hAnsi="Times New Roman" w:cs="Times New Roman"/>
                <w:noProof/>
                <w:lang w:val="cs-CZ"/>
              </w:rPr>
              <w:t>5.2</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Kdy vyrozumět Policii ČR a OSPOD</w:t>
            </w:r>
            <w:r>
              <w:rPr>
                <w:noProof/>
                <w:webHidden/>
              </w:rPr>
              <w:tab/>
            </w:r>
            <w:r>
              <w:rPr>
                <w:noProof/>
                <w:webHidden/>
              </w:rPr>
              <w:fldChar w:fldCharType="begin"/>
            </w:r>
            <w:r>
              <w:rPr>
                <w:noProof/>
                <w:webHidden/>
              </w:rPr>
              <w:instrText xml:space="preserve"> PAGEREF _Toc239078024 \h </w:instrText>
            </w:r>
            <w:r>
              <w:rPr>
                <w:noProof/>
                <w:webHidden/>
              </w:rPr>
            </w:r>
            <w:r>
              <w:rPr>
                <w:noProof/>
                <w:webHidden/>
              </w:rPr>
              <w:fldChar w:fldCharType="separate"/>
            </w:r>
            <w:r>
              <w:rPr>
                <w:noProof/>
                <w:webHidden/>
              </w:rPr>
              <w:t>47</w:t>
            </w:r>
            <w:r>
              <w:rPr>
                <w:noProof/>
                <w:webHidden/>
              </w:rPr>
              <w:fldChar w:fldCharType="end"/>
            </w:r>
          </w:hyperlink>
        </w:p>
        <w:p w14:paraId="0AFE3C34" w14:textId="2CA31D1D"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8025" w:history="1">
            <w:r w:rsidRPr="00D96D5C">
              <w:rPr>
                <w:rStyle w:val="Hypertextovodkaz"/>
                <w:rFonts w:ascii="Times New Roman" w:hAnsi="Times New Roman" w:cs="Times New Roman"/>
                <w:noProof/>
                <w:lang w:val="cs-CZ"/>
              </w:rPr>
              <w:t>5.3</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Výchovná opatření</w:t>
            </w:r>
            <w:r>
              <w:rPr>
                <w:noProof/>
                <w:webHidden/>
              </w:rPr>
              <w:tab/>
            </w:r>
            <w:r>
              <w:rPr>
                <w:noProof/>
                <w:webHidden/>
              </w:rPr>
              <w:fldChar w:fldCharType="begin"/>
            </w:r>
            <w:r>
              <w:rPr>
                <w:noProof/>
                <w:webHidden/>
              </w:rPr>
              <w:instrText xml:space="preserve"> PAGEREF _Toc239078025 \h </w:instrText>
            </w:r>
            <w:r>
              <w:rPr>
                <w:noProof/>
                <w:webHidden/>
              </w:rPr>
            </w:r>
            <w:r>
              <w:rPr>
                <w:noProof/>
                <w:webHidden/>
              </w:rPr>
              <w:fldChar w:fldCharType="separate"/>
            </w:r>
            <w:r>
              <w:rPr>
                <w:noProof/>
                <w:webHidden/>
              </w:rPr>
              <w:t>48</w:t>
            </w:r>
            <w:r>
              <w:rPr>
                <w:noProof/>
                <w:webHidden/>
              </w:rPr>
              <w:fldChar w:fldCharType="end"/>
            </w:r>
          </w:hyperlink>
        </w:p>
        <w:p w14:paraId="565852D5" w14:textId="17FF3209" w:rsidR="00D93FE9" w:rsidRDefault="00D93FE9">
          <w:pPr>
            <w:pStyle w:val="Obsah1"/>
            <w:tabs>
              <w:tab w:val="left" w:pos="440"/>
              <w:tab w:val="right" w:leader="dot" w:pos="8896"/>
            </w:tabs>
            <w:rPr>
              <w:rFonts w:eastAsiaTheme="minorEastAsia"/>
              <w:noProof/>
              <w:kern w:val="2"/>
              <w:sz w:val="24"/>
              <w:szCs w:val="24"/>
              <w:lang w:val="cs-CZ" w:eastAsia="cs-CZ"/>
              <w14:ligatures w14:val="standardContextual"/>
            </w:rPr>
          </w:pPr>
          <w:hyperlink w:anchor="_Toc239078026" w:history="1">
            <w:r w:rsidRPr="00D96D5C">
              <w:rPr>
                <w:rStyle w:val="Hypertextovodkaz"/>
                <w:rFonts w:ascii="Times New Roman" w:hAnsi="Times New Roman" w:cs="Times New Roman"/>
                <w:noProof/>
                <w:lang w:val="cs-CZ"/>
              </w:rPr>
              <w:t>6</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Krizový plán – VANDALISMUS</w:t>
            </w:r>
            <w:r>
              <w:rPr>
                <w:noProof/>
                <w:webHidden/>
              </w:rPr>
              <w:tab/>
            </w:r>
            <w:r>
              <w:rPr>
                <w:noProof/>
                <w:webHidden/>
              </w:rPr>
              <w:fldChar w:fldCharType="begin"/>
            </w:r>
            <w:r>
              <w:rPr>
                <w:noProof/>
                <w:webHidden/>
              </w:rPr>
              <w:instrText xml:space="preserve"> PAGEREF _Toc239078026 \h </w:instrText>
            </w:r>
            <w:r>
              <w:rPr>
                <w:noProof/>
                <w:webHidden/>
              </w:rPr>
            </w:r>
            <w:r>
              <w:rPr>
                <w:noProof/>
                <w:webHidden/>
              </w:rPr>
              <w:fldChar w:fldCharType="separate"/>
            </w:r>
            <w:r>
              <w:rPr>
                <w:noProof/>
                <w:webHidden/>
              </w:rPr>
              <w:t>48</w:t>
            </w:r>
            <w:r>
              <w:rPr>
                <w:noProof/>
                <w:webHidden/>
              </w:rPr>
              <w:fldChar w:fldCharType="end"/>
            </w:r>
          </w:hyperlink>
        </w:p>
        <w:p w14:paraId="156E9B36" w14:textId="1270CDC5"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8027" w:history="1">
            <w:r w:rsidRPr="00D96D5C">
              <w:rPr>
                <w:rStyle w:val="Hypertextovodkaz"/>
                <w:rFonts w:ascii="Times New Roman" w:hAnsi="Times New Roman" w:cs="Times New Roman"/>
                <w:noProof/>
              </w:rPr>
              <w:t>6.1</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rPr>
              <w:t>Kdy vyrozumět rodiče</w:t>
            </w:r>
            <w:r>
              <w:rPr>
                <w:noProof/>
                <w:webHidden/>
              </w:rPr>
              <w:tab/>
            </w:r>
            <w:r>
              <w:rPr>
                <w:noProof/>
                <w:webHidden/>
              </w:rPr>
              <w:fldChar w:fldCharType="begin"/>
            </w:r>
            <w:r>
              <w:rPr>
                <w:noProof/>
                <w:webHidden/>
              </w:rPr>
              <w:instrText xml:space="preserve"> PAGEREF _Toc239078027 \h </w:instrText>
            </w:r>
            <w:r>
              <w:rPr>
                <w:noProof/>
                <w:webHidden/>
              </w:rPr>
            </w:r>
            <w:r>
              <w:rPr>
                <w:noProof/>
                <w:webHidden/>
              </w:rPr>
              <w:fldChar w:fldCharType="separate"/>
            </w:r>
            <w:r>
              <w:rPr>
                <w:noProof/>
                <w:webHidden/>
              </w:rPr>
              <w:t>48</w:t>
            </w:r>
            <w:r>
              <w:rPr>
                <w:noProof/>
                <w:webHidden/>
              </w:rPr>
              <w:fldChar w:fldCharType="end"/>
            </w:r>
          </w:hyperlink>
        </w:p>
        <w:p w14:paraId="4F451453" w14:textId="7246A75B"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8028" w:history="1">
            <w:r w:rsidRPr="00D96D5C">
              <w:rPr>
                <w:rStyle w:val="Hypertextovodkaz"/>
                <w:rFonts w:ascii="Times New Roman" w:hAnsi="Times New Roman" w:cs="Times New Roman"/>
                <w:noProof/>
              </w:rPr>
              <w:t>6.2</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rPr>
              <w:t>Kdy vyrozumět Policii ČR</w:t>
            </w:r>
            <w:r>
              <w:rPr>
                <w:noProof/>
                <w:webHidden/>
              </w:rPr>
              <w:tab/>
            </w:r>
            <w:r>
              <w:rPr>
                <w:noProof/>
                <w:webHidden/>
              </w:rPr>
              <w:fldChar w:fldCharType="begin"/>
            </w:r>
            <w:r>
              <w:rPr>
                <w:noProof/>
                <w:webHidden/>
              </w:rPr>
              <w:instrText xml:space="preserve"> PAGEREF _Toc239078028 \h </w:instrText>
            </w:r>
            <w:r>
              <w:rPr>
                <w:noProof/>
                <w:webHidden/>
              </w:rPr>
            </w:r>
            <w:r>
              <w:rPr>
                <w:noProof/>
                <w:webHidden/>
              </w:rPr>
              <w:fldChar w:fldCharType="separate"/>
            </w:r>
            <w:r>
              <w:rPr>
                <w:noProof/>
                <w:webHidden/>
              </w:rPr>
              <w:t>48</w:t>
            </w:r>
            <w:r>
              <w:rPr>
                <w:noProof/>
                <w:webHidden/>
              </w:rPr>
              <w:fldChar w:fldCharType="end"/>
            </w:r>
          </w:hyperlink>
        </w:p>
        <w:p w14:paraId="2829865A" w14:textId="621684F7"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8029" w:history="1">
            <w:r w:rsidRPr="00D96D5C">
              <w:rPr>
                <w:rStyle w:val="Hypertextovodkaz"/>
                <w:rFonts w:ascii="Times New Roman" w:hAnsi="Times New Roman" w:cs="Times New Roman"/>
                <w:noProof/>
              </w:rPr>
              <w:t>6.3</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rPr>
              <w:t>Kdy vyrozumět OSPOD</w:t>
            </w:r>
            <w:r>
              <w:rPr>
                <w:noProof/>
                <w:webHidden/>
              </w:rPr>
              <w:tab/>
            </w:r>
            <w:r>
              <w:rPr>
                <w:noProof/>
                <w:webHidden/>
              </w:rPr>
              <w:fldChar w:fldCharType="begin"/>
            </w:r>
            <w:r>
              <w:rPr>
                <w:noProof/>
                <w:webHidden/>
              </w:rPr>
              <w:instrText xml:space="preserve"> PAGEREF _Toc239078029 \h </w:instrText>
            </w:r>
            <w:r>
              <w:rPr>
                <w:noProof/>
                <w:webHidden/>
              </w:rPr>
            </w:r>
            <w:r>
              <w:rPr>
                <w:noProof/>
                <w:webHidden/>
              </w:rPr>
              <w:fldChar w:fldCharType="separate"/>
            </w:r>
            <w:r>
              <w:rPr>
                <w:noProof/>
                <w:webHidden/>
              </w:rPr>
              <w:t>49</w:t>
            </w:r>
            <w:r>
              <w:rPr>
                <w:noProof/>
                <w:webHidden/>
              </w:rPr>
              <w:fldChar w:fldCharType="end"/>
            </w:r>
          </w:hyperlink>
        </w:p>
        <w:p w14:paraId="5C13E823" w14:textId="0717C733"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8030" w:history="1">
            <w:r w:rsidRPr="00D96D5C">
              <w:rPr>
                <w:rStyle w:val="Hypertextovodkaz"/>
                <w:rFonts w:ascii="Times New Roman" w:hAnsi="Times New Roman" w:cs="Times New Roman"/>
                <w:noProof/>
              </w:rPr>
              <w:t>6.4</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rPr>
              <w:t>Výchovná opatření</w:t>
            </w:r>
            <w:r>
              <w:rPr>
                <w:noProof/>
                <w:webHidden/>
              </w:rPr>
              <w:tab/>
            </w:r>
            <w:r>
              <w:rPr>
                <w:noProof/>
                <w:webHidden/>
              </w:rPr>
              <w:fldChar w:fldCharType="begin"/>
            </w:r>
            <w:r>
              <w:rPr>
                <w:noProof/>
                <w:webHidden/>
              </w:rPr>
              <w:instrText xml:space="preserve"> PAGEREF _Toc239078030 \h </w:instrText>
            </w:r>
            <w:r>
              <w:rPr>
                <w:noProof/>
                <w:webHidden/>
              </w:rPr>
            </w:r>
            <w:r>
              <w:rPr>
                <w:noProof/>
                <w:webHidden/>
              </w:rPr>
              <w:fldChar w:fldCharType="separate"/>
            </w:r>
            <w:r>
              <w:rPr>
                <w:noProof/>
                <w:webHidden/>
              </w:rPr>
              <w:t>49</w:t>
            </w:r>
            <w:r>
              <w:rPr>
                <w:noProof/>
                <w:webHidden/>
              </w:rPr>
              <w:fldChar w:fldCharType="end"/>
            </w:r>
          </w:hyperlink>
        </w:p>
        <w:p w14:paraId="02BD5E76" w14:textId="0F594C10" w:rsidR="00D93FE9" w:rsidRDefault="00D93FE9">
          <w:pPr>
            <w:pStyle w:val="Obsah1"/>
            <w:tabs>
              <w:tab w:val="left" w:pos="440"/>
              <w:tab w:val="right" w:leader="dot" w:pos="8896"/>
            </w:tabs>
            <w:rPr>
              <w:rFonts w:eastAsiaTheme="minorEastAsia"/>
              <w:noProof/>
              <w:kern w:val="2"/>
              <w:sz w:val="24"/>
              <w:szCs w:val="24"/>
              <w:lang w:val="cs-CZ" w:eastAsia="cs-CZ"/>
              <w14:ligatures w14:val="standardContextual"/>
            </w:rPr>
          </w:pPr>
          <w:hyperlink w:anchor="_Toc239078031" w:history="1">
            <w:r w:rsidRPr="00D96D5C">
              <w:rPr>
                <w:rStyle w:val="Hypertextovodkaz"/>
                <w:rFonts w:ascii="Times New Roman" w:hAnsi="Times New Roman" w:cs="Times New Roman"/>
                <w:noProof/>
              </w:rPr>
              <w:t>7</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rPr>
              <w:t>Krizový plán – KRÁDEŽ</w:t>
            </w:r>
            <w:r>
              <w:rPr>
                <w:noProof/>
                <w:webHidden/>
              </w:rPr>
              <w:tab/>
            </w:r>
            <w:r>
              <w:rPr>
                <w:noProof/>
                <w:webHidden/>
              </w:rPr>
              <w:fldChar w:fldCharType="begin"/>
            </w:r>
            <w:r>
              <w:rPr>
                <w:noProof/>
                <w:webHidden/>
              </w:rPr>
              <w:instrText xml:space="preserve"> PAGEREF _Toc239078031 \h </w:instrText>
            </w:r>
            <w:r>
              <w:rPr>
                <w:noProof/>
                <w:webHidden/>
              </w:rPr>
            </w:r>
            <w:r>
              <w:rPr>
                <w:noProof/>
                <w:webHidden/>
              </w:rPr>
              <w:fldChar w:fldCharType="separate"/>
            </w:r>
            <w:r>
              <w:rPr>
                <w:noProof/>
                <w:webHidden/>
              </w:rPr>
              <w:t>49</w:t>
            </w:r>
            <w:r>
              <w:rPr>
                <w:noProof/>
                <w:webHidden/>
              </w:rPr>
              <w:fldChar w:fldCharType="end"/>
            </w:r>
          </w:hyperlink>
        </w:p>
        <w:p w14:paraId="35DD7CE1" w14:textId="5E7C6748"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8032" w:history="1">
            <w:r w:rsidRPr="00D96D5C">
              <w:rPr>
                <w:rStyle w:val="Hypertextovodkaz"/>
                <w:rFonts w:ascii="Times New Roman" w:hAnsi="Times New Roman" w:cs="Times New Roman"/>
                <w:noProof/>
                <w:lang w:val="cs-CZ"/>
              </w:rPr>
              <w:t>7.1</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Postup při zjištění krádeže</w:t>
            </w:r>
            <w:r>
              <w:rPr>
                <w:noProof/>
                <w:webHidden/>
              </w:rPr>
              <w:tab/>
            </w:r>
            <w:r>
              <w:rPr>
                <w:noProof/>
                <w:webHidden/>
              </w:rPr>
              <w:fldChar w:fldCharType="begin"/>
            </w:r>
            <w:r>
              <w:rPr>
                <w:noProof/>
                <w:webHidden/>
              </w:rPr>
              <w:instrText xml:space="preserve"> PAGEREF _Toc239078032 \h </w:instrText>
            </w:r>
            <w:r>
              <w:rPr>
                <w:noProof/>
                <w:webHidden/>
              </w:rPr>
            </w:r>
            <w:r>
              <w:rPr>
                <w:noProof/>
                <w:webHidden/>
              </w:rPr>
              <w:fldChar w:fldCharType="separate"/>
            </w:r>
            <w:r>
              <w:rPr>
                <w:noProof/>
                <w:webHidden/>
              </w:rPr>
              <w:t>49</w:t>
            </w:r>
            <w:r>
              <w:rPr>
                <w:noProof/>
                <w:webHidden/>
              </w:rPr>
              <w:fldChar w:fldCharType="end"/>
            </w:r>
          </w:hyperlink>
        </w:p>
        <w:p w14:paraId="0D0C9D6F" w14:textId="58B57BA6"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8033" w:history="1">
            <w:r w:rsidRPr="00D96D5C">
              <w:rPr>
                <w:rStyle w:val="Hypertextovodkaz"/>
                <w:rFonts w:ascii="Times New Roman" w:hAnsi="Times New Roman" w:cs="Times New Roman"/>
                <w:noProof/>
              </w:rPr>
              <w:t>7.2</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rPr>
              <w:t>Kdy vyrozumět rodiče</w:t>
            </w:r>
            <w:r>
              <w:rPr>
                <w:noProof/>
                <w:webHidden/>
              </w:rPr>
              <w:tab/>
            </w:r>
            <w:r>
              <w:rPr>
                <w:noProof/>
                <w:webHidden/>
              </w:rPr>
              <w:fldChar w:fldCharType="begin"/>
            </w:r>
            <w:r>
              <w:rPr>
                <w:noProof/>
                <w:webHidden/>
              </w:rPr>
              <w:instrText xml:space="preserve"> PAGEREF _Toc239078033 \h </w:instrText>
            </w:r>
            <w:r>
              <w:rPr>
                <w:noProof/>
                <w:webHidden/>
              </w:rPr>
            </w:r>
            <w:r>
              <w:rPr>
                <w:noProof/>
                <w:webHidden/>
              </w:rPr>
              <w:fldChar w:fldCharType="separate"/>
            </w:r>
            <w:r>
              <w:rPr>
                <w:noProof/>
                <w:webHidden/>
              </w:rPr>
              <w:t>50</w:t>
            </w:r>
            <w:r>
              <w:rPr>
                <w:noProof/>
                <w:webHidden/>
              </w:rPr>
              <w:fldChar w:fldCharType="end"/>
            </w:r>
          </w:hyperlink>
        </w:p>
        <w:p w14:paraId="38005FB3" w14:textId="79D4B4EB"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8034" w:history="1">
            <w:r w:rsidRPr="00D96D5C">
              <w:rPr>
                <w:rStyle w:val="Hypertextovodkaz"/>
                <w:rFonts w:ascii="Times New Roman" w:hAnsi="Times New Roman" w:cs="Times New Roman"/>
                <w:noProof/>
              </w:rPr>
              <w:t>7.3</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rPr>
              <w:t>Kdy vyrozumět Policii ČR</w:t>
            </w:r>
            <w:r>
              <w:rPr>
                <w:noProof/>
                <w:webHidden/>
              </w:rPr>
              <w:tab/>
            </w:r>
            <w:r>
              <w:rPr>
                <w:noProof/>
                <w:webHidden/>
              </w:rPr>
              <w:fldChar w:fldCharType="begin"/>
            </w:r>
            <w:r>
              <w:rPr>
                <w:noProof/>
                <w:webHidden/>
              </w:rPr>
              <w:instrText xml:space="preserve"> PAGEREF _Toc239078034 \h </w:instrText>
            </w:r>
            <w:r>
              <w:rPr>
                <w:noProof/>
                <w:webHidden/>
              </w:rPr>
            </w:r>
            <w:r>
              <w:rPr>
                <w:noProof/>
                <w:webHidden/>
              </w:rPr>
              <w:fldChar w:fldCharType="separate"/>
            </w:r>
            <w:r>
              <w:rPr>
                <w:noProof/>
                <w:webHidden/>
              </w:rPr>
              <w:t>50</w:t>
            </w:r>
            <w:r>
              <w:rPr>
                <w:noProof/>
                <w:webHidden/>
              </w:rPr>
              <w:fldChar w:fldCharType="end"/>
            </w:r>
          </w:hyperlink>
        </w:p>
        <w:p w14:paraId="01642E99" w14:textId="20E42615"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8035" w:history="1">
            <w:r w:rsidRPr="00D96D5C">
              <w:rPr>
                <w:rStyle w:val="Hypertextovodkaz"/>
                <w:rFonts w:ascii="Times New Roman" w:hAnsi="Times New Roman" w:cs="Times New Roman"/>
                <w:noProof/>
              </w:rPr>
              <w:t>7.4</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rPr>
              <w:t>Výchovná opatření</w:t>
            </w:r>
            <w:r>
              <w:rPr>
                <w:noProof/>
                <w:webHidden/>
              </w:rPr>
              <w:tab/>
            </w:r>
            <w:r>
              <w:rPr>
                <w:noProof/>
                <w:webHidden/>
              </w:rPr>
              <w:fldChar w:fldCharType="begin"/>
            </w:r>
            <w:r>
              <w:rPr>
                <w:noProof/>
                <w:webHidden/>
              </w:rPr>
              <w:instrText xml:space="preserve"> PAGEREF _Toc239078035 \h </w:instrText>
            </w:r>
            <w:r>
              <w:rPr>
                <w:noProof/>
                <w:webHidden/>
              </w:rPr>
            </w:r>
            <w:r>
              <w:rPr>
                <w:noProof/>
                <w:webHidden/>
              </w:rPr>
              <w:fldChar w:fldCharType="separate"/>
            </w:r>
            <w:r>
              <w:rPr>
                <w:noProof/>
                <w:webHidden/>
              </w:rPr>
              <w:t>50</w:t>
            </w:r>
            <w:r>
              <w:rPr>
                <w:noProof/>
                <w:webHidden/>
              </w:rPr>
              <w:fldChar w:fldCharType="end"/>
            </w:r>
          </w:hyperlink>
        </w:p>
        <w:p w14:paraId="7B5C4B84" w14:textId="69D36A7A" w:rsidR="00D93FE9" w:rsidRDefault="00D93FE9">
          <w:pPr>
            <w:pStyle w:val="Obsah1"/>
            <w:tabs>
              <w:tab w:val="left" w:pos="440"/>
              <w:tab w:val="right" w:leader="dot" w:pos="8896"/>
            </w:tabs>
            <w:rPr>
              <w:rFonts w:eastAsiaTheme="minorEastAsia"/>
              <w:noProof/>
              <w:kern w:val="2"/>
              <w:sz w:val="24"/>
              <w:szCs w:val="24"/>
              <w:lang w:val="cs-CZ" w:eastAsia="cs-CZ"/>
              <w14:ligatures w14:val="standardContextual"/>
            </w:rPr>
          </w:pPr>
          <w:hyperlink w:anchor="_Toc239078036" w:history="1">
            <w:r w:rsidRPr="00D96D5C">
              <w:rPr>
                <w:rStyle w:val="Hypertextovodkaz"/>
                <w:rFonts w:ascii="Times New Roman" w:hAnsi="Times New Roman" w:cs="Times New Roman"/>
                <w:noProof/>
                <w:lang w:val="cs-CZ"/>
              </w:rPr>
              <w:t>8</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Krizový plán – SPEKTRUM PORUCH PŘÍJMU POTRAVY, SEBEPOŠKOZOVÁNÍ</w:t>
            </w:r>
            <w:r>
              <w:rPr>
                <w:noProof/>
                <w:webHidden/>
              </w:rPr>
              <w:tab/>
            </w:r>
            <w:r>
              <w:rPr>
                <w:noProof/>
                <w:webHidden/>
              </w:rPr>
              <w:fldChar w:fldCharType="begin"/>
            </w:r>
            <w:r>
              <w:rPr>
                <w:noProof/>
                <w:webHidden/>
              </w:rPr>
              <w:instrText xml:space="preserve"> PAGEREF _Toc239078036 \h </w:instrText>
            </w:r>
            <w:r>
              <w:rPr>
                <w:noProof/>
                <w:webHidden/>
              </w:rPr>
            </w:r>
            <w:r>
              <w:rPr>
                <w:noProof/>
                <w:webHidden/>
              </w:rPr>
              <w:fldChar w:fldCharType="separate"/>
            </w:r>
            <w:r>
              <w:rPr>
                <w:noProof/>
                <w:webHidden/>
              </w:rPr>
              <w:t>50</w:t>
            </w:r>
            <w:r>
              <w:rPr>
                <w:noProof/>
                <w:webHidden/>
              </w:rPr>
              <w:fldChar w:fldCharType="end"/>
            </w:r>
          </w:hyperlink>
        </w:p>
        <w:p w14:paraId="1ECA000A" w14:textId="571605E9"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8037" w:history="1">
            <w:r w:rsidRPr="00D96D5C">
              <w:rPr>
                <w:rStyle w:val="Hypertextovodkaz"/>
                <w:rFonts w:ascii="Times New Roman" w:hAnsi="Times New Roman" w:cs="Times New Roman"/>
                <w:noProof/>
                <w:lang w:val="cs-CZ"/>
              </w:rPr>
              <w:t>8.1</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Postup při podezření či zjištění případu poruchy příjmu potravy nebo poškozování</w:t>
            </w:r>
            <w:r>
              <w:rPr>
                <w:noProof/>
                <w:webHidden/>
              </w:rPr>
              <w:tab/>
            </w:r>
            <w:r>
              <w:rPr>
                <w:noProof/>
                <w:webHidden/>
              </w:rPr>
              <w:fldChar w:fldCharType="begin"/>
            </w:r>
            <w:r>
              <w:rPr>
                <w:noProof/>
                <w:webHidden/>
              </w:rPr>
              <w:instrText xml:space="preserve"> PAGEREF _Toc239078037 \h </w:instrText>
            </w:r>
            <w:r>
              <w:rPr>
                <w:noProof/>
                <w:webHidden/>
              </w:rPr>
            </w:r>
            <w:r>
              <w:rPr>
                <w:noProof/>
                <w:webHidden/>
              </w:rPr>
              <w:fldChar w:fldCharType="separate"/>
            </w:r>
            <w:r>
              <w:rPr>
                <w:noProof/>
                <w:webHidden/>
              </w:rPr>
              <w:t>51</w:t>
            </w:r>
            <w:r>
              <w:rPr>
                <w:noProof/>
                <w:webHidden/>
              </w:rPr>
              <w:fldChar w:fldCharType="end"/>
            </w:r>
          </w:hyperlink>
        </w:p>
        <w:p w14:paraId="46705307" w14:textId="70447F70" w:rsidR="00D93FE9" w:rsidRDefault="00D93FE9">
          <w:pPr>
            <w:pStyle w:val="Obsah3"/>
            <w:tabs>
              <w:tab w:val="left" w:pos="1200"/>
              <w:tab w:val="right" w:leader="dot" w:pos="8896"/>
            </w:tabs>
            <w:rPr>
              <w:rFonts w:eastAsiaTheme="minorEastAsia"/>
              <w:noProof/>
              <w:kern w:val="2"/>
              <w:sz w:val="24"/>
              <w:szCs w:val="24"/>
              <w:lang w:eastAsia="cs-CZ"/>
              <w14:ligatures w14:val="standardContextual"/>
            </w:rPr>
          </w:pPr>
          <w:hyperlink w:anchor="_Toc239078038" w:history="1">
            <w:r w:rsidRPr="00D96D5C">
              <w:rPr>
                <w:rStyle w:val="Hypertextovodkaz"/>
                <w:rFonts w:ascii="Times New Roman" w:hAnsi="Times New Roman" w:cs="Times New Roman"/>
                <w:noProof/>
              </w:rPr>
              <w:t>8.1.1</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Síť partnerů a pomoci</w:t>
            </w:r>
            <w:r>
              <w:rPr>
                <w:noProof/>
                <w:webHidden/>
              </w:rPr>
              <w:tab/>
            </w:r>
            <w:r>
              <w:rPr>
                <w:noProof/>
                <w:webHidden/>
              </w:rPr>
              <w:fldChar w:fldCharType="begin"/>
            </w:r>
            <w:r>
              <w:rPr>
                <w:noProof/>
                <w:webHidden/>
              </w:rPr>
              <w:instrText xml:space="preserve"> PAGEREF _Toc239078038 \h </w:instrText>
            </w:r>
            <w:r>
              <w:rPr>
                <w:noProof/>
                <w:webHidden/>
              </w:rPr>
            </w:r>
            <w:r>
              <w:rPr>
                <w:noProof/>
                <w:webHidden/>
              </w:rPr>
              <w:fldChar w:fldCharType="separate"/>
            </w:r>
            <w:r>
              <w:rPr>
                <w:noProof/>
                <w:webHidden/>
              </w:rPr>
              <w:t>51</w:t>
            </w:r>
            <w:r>
              <w:rPr>
                <w:noProof/>
                <w:webHidden/>
              </w:rPr>
              <w:fldChar w:fldCharType="end"/>
            </w:r>
          </w:hyperlink>
        </w:p>
        <w:p w14:paraId="5E2E13C0" w14:textId="59E22B00" w:rsidR="00D93FE9" w:rsidRDefault="00D93FE9">
          <w:pPr>
            <w:pStyle w:val="Obsah1"/>
            <w:tabs>
              <w:tab w:val="left" w:pos="440"/>
              <w:tab w:val="right" w:leader="dot" w:pos="8896"/>
            </w:tabs>
            <w:rPr>
              <w:rFonts w:eastAsiaTheme="minorEastAsia"/>
              <w:noProof/>
              <w:kern w:val="2"/>
              <w:sz w:val="24"/>
              <w:szCs w:val="24"/>
              <w:lang w:val="cs-CZ" w:eastAsia="cs-CZ"/>
              <w14:ligatures w14:val="standardContextual"/>
            </w:rPr>
          </w:pPr>
          <w:hyperlink w:anchor="_Toc239078039" w:history="1">
            <w:r w:rsidRPr="00D96D5C">
              <w:rPr>
                <w:rStyle w:val="Hypertextovodkaz"/>
                <w:rFonts w:ascii="Times New Roman" w:hAnsi="Times New Roman" w:cs="Times New Roman"/>
                <w:noProof/>
                <w:lang w:val="cs-CZ"/>
              </w:rPr>
              <w:t>9</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Krizový plán – SYNDROM TÝRANÉHO DÍTĚTE – CAN</w:t>
            </w:r>
            <w:r>
              <w:rPr>
                <w:noProof/>
                <w:webHidden/>
              </w:rPr>
              <w:tab/>
            </w:r>
            <w:r>
              <w:rPr>
                <w:noProof/>
                <w:webHidden/>
              </w:rPr>
              <w:fldChar w:fldCharType="begin"/>
            </w:r>
            <w:r>
              <w:rPr>
                <w:noProof/>
                <w:webHidden/>
              </w:rPr>
              <w:instrText xml:space="preserve"> PAGEREF _Toc239078039 \h </w:instrText>
            </w:r>
            <w:r>
              <w:rPr>
                <w:noProof/>
                <w:webHidden/>
              </w:rPr>
            </w:r>
            <w:r>
              <w:rPr>
                <w:noProof/>
                <w:webHidden/>
              </w:rPr>
              <w:fldChar w:fldCharType="separate"/>
            </w:r>
            <w:r>
              <w:rPr>
                <w:noProof/>
                <w:webHidden/>
              </w:rPr>
              <w:t>52</w:t>
            </w:r>
            <w:r>
              <w:rPr>
                <w:noProof/>
                <w:webHidden/>
              </w:rPr>
              <w:fldChar w:fldCharType="end"/>
            </w:r>
          </w:hyperlink>
        </w:p>
        <w:p w14:paraId="28B88F48" w14:textId="7B601F3E"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8040" w:history="1">
            <w:r w:rsidRPr="00D96D5C">
              <w:rPr>
                <w:rStyle w:val="Hypertextovodkaz"/>
                <w:rFonts w:ascii="Times New Roman" w:hAnsi="Times New Roman" w:cs="Times New Roman"/>
                <w:noProof/>
                <w:lang w:val="cs-CZ"/>
              </w:rPr>
              <w:t>9.1</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Postup při podezření či zjištění případu CAN</w:t>
            </w:r>
            <w:r>
              <w:rPr>
                <w:noProof/>
                <w:webHidden/>
              </w:rPr>
              <w:tab/>
            </w:r>
            <w:r>
              <w:rPr>
                <w:noProof/>
                <w:webHidden/>
              </w:rPr>
              <w:fldChar w:fldCharType="begin"/>
            </w:r>
            <w:r>
              <w:rPr>
                <w:noProof/>
                <w:webHidden/>
              </w:rPr>
              <w:instrText xml:space="preserve"> PAGEREF _Toc239078040 \h </w:instrText>
            </w:r>
            <w:r>
              <w:rPr>
                <w:noProof/>
                <w:webHidden/>
              </w:rPr>
            </w:r>
            <w:r>
              <w:rPr>
                <w:noProof/>
                <w:webHidden/>
              </w:rPr>
              <w:fldChar w:fldCharType="separate"/>
            </w:r>
            <w:r>
              <w:rPr>
                <w:noProof/>
                <w:webHidden/>
              </w:rPr>
              <w:t>52</w:t>
            </w:r>
            <w:r>
              <w:rPr>
                <w:noProof/>
                <w:webHidden/>
              </w:rPr>
              <w:fldChar w:fldCharType="end"/>
            </w:r>
          </w:hyperlink>
        </w:p>
        <w:p w14:paraId="4B5D9186" w14:textId="395C35F0" w:rsidR="00D93FE9" w:rsidRDefault="00D93FE9">
          <w:pPr>
            <w:pStyle w:val="Obsah3"/>
            <w:tabs>
              <w:tab w:val="left" w:pos="1200"/>
              <w:tab w:val="right" w:leader="dot" w:pos="8896"/>
            </w:tabs>
            <w:rPr>
              <w:rFonts w:eastAsiaTheme="minorEastAsia"/>
              <w:noProof/>
              <w:kern w:val="2"/>
              <w:sz w:val="24"/>
              <w:szCs w:val="24"/>
              <w:lang w:eastAsia="cs-CZ"/>
              <w14:ligatures w14:val="standardContextual"/>
            </w:rPr>
          </w:pPr>
          <w:hyperlink w:anchor="_Toc239078041" w:history="1">
            <w:r w:rsidRPr="00D96D5C">
              <w:rPr>
                <w:rStyle w:val="Hypertextovodkaz"/>
                <w:rFonts w:ascii="Times New Roman" w:hAnsi="Times New Roman" w:cs="Times New Roman"/>
                <w:noProof/>
              </w:rPr>
              <w:t>9.1.1</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Jak řešit sexuální zneužívání</w:t>
            </w:r>
            <w:r>
              <w:rPr>
                <w:noProof/>
                <w:webHidden/>
              </w:rPr>
              <w:tab/>
            </w:r>
            <w:r>
              <w:rPr>
                <w:noProof/>
                <w:webHidden/>
              </w:rPr>
              <w:fldChar w:fldCharType="begin"/>
            </w:r>
            <w:r>
              <w:rPr>
                <w:noProof/>
                <w:webHidden/>
              </w:rPr>
              <w:instrText xml:space="preserve"> PAGEREF _Toc239078041 \h </w:instrText>
            </w:r>
            <w:r>
              <w:rPr>
                <w:noProof/>
                <w:webHidden/>
              </w:rPr>
            </w:r>
            <w:r>
              <w:rPr>
                <w:noProof/>
                <w:webHidden/>
              </w:rPr>
              <w:fldChar w:fldCharType="separate"/>
            </w:r>
            <w:r>
              <w:rPr>
                <w:noProof/>
                <w:webHidden/>
              </w:rPr>
              <w:t>53</w:t>
            </w:r>
            <w:r>
              <w:rPr>
                <w:noProof/>
                <w:webHidden/>
              </w:rPr>
              <w:fldChar w:fldCharType="end"/>
            </w:r>
          </w:hyperlink>
        </w:p>
        <w:p w14:paraId="5FA4AFBF" w14:textId="630B8011" w:rsidR="00D93FE9" w:rsidRDefault="00D93FE9">
          <w:pPr>
            <w:pStyle w:val="Obsah3"/>
            <w:tabs>
              <w:tab w:val="left" w:pos="1200"/>
              <w:tab w:val="right" w:leader="dot" w:pos="8896"/>
            </w:tabs>
            <w:rPr>
              <w:rFonts w:eastAsiaTheme="minorEastAsia"/>
              <w:noProof/>
              <w:kern w:val="2"/>
              <w:sz w:val="24"/>
              <w:szCs w:val="24"/>
              <w:lang w:eastAsia="cs-CZ"/>
              <w14:ligatures w14:val="standardContextual"/>
            </w:rPr>
          </w:pPr>
          <w:hyperlink w:anchor="_Toc239078042" w:history="1">
            <w:r w:rsidRPr="00D96D5C">
              <w:rPr>
                <w:rStyle w:val="Hypertextovodkaz"/>
                <w:rFonts w:ascii="Times New Roman" w:hAnsi="Times New Roman" w:cs="Times New Roman"/>
                <w:noProof/>
              </w:rPr>
              <w:t>9.1.2</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Síť partnerů a pomoci</w:t>
            </w:r>
            <w:r>
              <w:rPr>
                <w:noProof/>
                <w:webHidden/>
              </w:rPr>
              <w:tab/>
            </w:r>
            <w:r>
              <w:rPr>
                <w:noProof/>
                <w:webHidden/>
              </w:rPr>
              <w:fldChar w:fldCharType="begin"/>
            </w:r>
            <w:r>
              <w:rPr>
                <w:noProof/>
                <w:webHidden/>
              </w:rPr>
              <w:instrText xml:space="preserve"> PAGEREF _Toc239078042 \h </w:instrText>
            </w:r>
            <w:r>
              <w:rPr>
                <w:noProof/>
                <w:webHidden/>
              </w:rPr>
            </w:r>
            <w:r>
              <w:rPr>
                <w:noProof/>
                <w:webHidden/>
              </w:rPr>
              <w:fldChar w:fldCharType="separate"/>
            </w:r>
            <w:r>
              <w:rPr>
                <w:noProof/>
                <w:webHidden/>
              </w:rPr>
              <w:t>54</w:t>
            </w:r>
            <w:r>
              <w:rPr>
                <w:noProof/>
                <w:webHidden/>
              </w:rPr>
              <w:fldChar w:fldCharType="end"/>
            </w:r>
          </w:hyperlink>
        </w:p>
        <w:p w14:paraId="4BF72C12" w14:textId="7B95CA82" w:rsidR="00D93FE9" w:rsidRDefault="00D93FE9">
          <w:pPr>
            <w:pStyle w:val="Obsah1"/>
            <w:tabs>
              <w:tab w:val="left" w:pos="720"/>
              <w:tab w:val="right" w:leader="dot" w:pos="8896"/>
            </w:tabs>
            <w:rPr>
              <w:rFonts w:eastAsiaTheme="minorEastAsia"/>
              <w:noProof/>
              <w:kern w:val="2"/>
              <w:sz w:val="24"/>
              <w:szCs w:val="24"/>
              <w:lang w:val="cs-CZ" w:eastAsia="cs-CZ"/>
              <w14:ligatures w14:val="standardContextual"/>
            </w:rPr>
          </w:pPr>
          <w:hyperlink w:anchor="_Toc239078043" w:history="1">
            <w:r w:rsidRPr="00D96D5C">
              <w:rPr>
                <w:rStyle w:val="Hypertextovodkaz"/>
                <w:rFonts w:ascii="Times New Roman" w:hAnsi="Times New Roman" w:cs="Times New Roman"/>
                <w:noProof/>
                <w:lang w:val="cs-CZ"/>
              </w:rPr>
              <w:t>10</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Krizový plán – EXTREMISMUS, RASISMUS, XENOFOBIE, ANTISEMITISMUS</w:t>
            </w:r>
            <w:r>
              <w:rPr>
                <w:noProof/>
                <w:webHidden/>
              </w:rPr>
              <w:tab/>
            </w:r>
            <w:r>
              <w:rPr>
                <w:noProof/>
                <w:webHidden/>
              </w:rPr>
              <w:fldChar w:fldCharType="begin"/>
            </w:r>
            <w:r>
              <w:rPr>
                <w:noProof/>
                <w:webHidden/>
              </w:rPr>
              <w:instrText xml:space="preserve"> PAGEREF _Toc239078043 \h </w:instrText>
            </w:r>
            <w:r>
              <w:rPr>
                <w:noProof/>
                <w:webHidden/>
              </w:rPr>
            </w:r>
            <w:r>
              <w:rPr>
                <w:noProof/>
                <w:webHidden/>
              </w:rPr>
              <w:fldChar w:fldCharType="separate"/>
            </w:r>
            <w:r>
              <w:rPr>
                <w:noProof/>
                <w:webHidden/>
              </w:rPr>
              <w:t>54</w:t>
            </w:r>
            <w:r>
              <w:rPr>
                <w:noProof/>
                <w:webHidden/>
              </w:rPr>
              <w:fldChar w:fldCharType="end"/>
            </w:r>
          </w:hyperlink>
        </w:p>
        <w:p w14:paraId="646287C7" w14:textId="1C0C40BE"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8044" w:history="1">
            <w:r w:rsidRPr="00D96D5C">
              <w:rPr>
                <w:rStyle w:val="Hypertextovodkaz"/>
                <w:rFonts w:ascii="Times New Roman" w:hAnsi="Times New Roman" w:cs="Times New Roman"/>
                <w:noProof/>
                <w:lang w:val="cs-CZ"/>
              </w:rPr>
              <w:t>10.1</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Postup při výskytu extremistického chování, rasistického, xenofobního a antisemitského chování</w:t>
            </w:r>
            <w:r>
              <w:rPr>
                <w:noProof/>
                <w:webHidden/>
              </w:rPr>
              <w:tab/>
            </w:r>
            <w:r>
              <w:rPr>
                <w:noProof/>
                <w:webHidden/>
              </w:rPr>
              <w:fldChar w:fldCharType="begin"/>
            </w:r>
            <w:r>
              <w:rPr>
                <w:noProof/>
                <w:webHidden/>
              </w:rPr>
              <w:instrText xml:space="preserve"> PAGEREF _Toc239078044 \h </w:instrText>
            </w:r>
            <w:r>
              <w:rPr>
                <w:noProof/>
                <w:webHidden/>
              </w:rPr>
            </w:r>
            <w:r>
              <w:rPr>
                <w:noProof/>
                <w:webHidden/>
              </w:rPr>
              <w:fldChar w:fldCharType="separate"/>
            </w:r>
            <w:r>
              <w:rPr>
                <w:noProof/>
                <w:webHidden/>
              </w:rPr>
              <w:t>54</w:t>
            </w:r>
            <w:r>
              <w:rPr>
                <w:noProof/>
                <w:webHidden/>
              </w:rPr>
              <w:fldChar w:fldCharType="end"/>
            </w:r>
          </w:hyperlink>
        </w:p>
        <w:p w14:paraId="32FFC3F2" w14:textId="6A1032EA" w:rsidR="00D93FE9" w:rsidRDefault="00D93FE9">
          <w:pPr>
            <w:pStyle w:val="Obsah3"/>
            <w:tabs>
              <w:tab w:val="left" w:pos="1440"/>
              <w:tab w:val="right" w:leader="dot" w:pos="8896"/>
            </w:tabs>
            <w:rPr>
              <w:rFonts w:eastAsiaTheme="minorEastAsia"/>
              <w:noProof/>
              <w:kern w:val="2"/>
              <w:sz w:val="24"/>
              <w:szCs w:val="24"/>
              <w:lang w:eastAsia="cs-CZ"/>
              <w14:ligatures w14:val="standardContextual"/>
            </w:rPr>
          </w:pPr>
          <w:hyperlink w:anchor="_Toc239078045" w:history="1">
            <w:r w:rsidRPr="00D96D5C">
              <w:rPr>
                <w:rStyle w:val="Hypertextovodkaz"/>
                <w:rFonts w:ascii="Times New Roman" w:hAnsi="Times New Roman" w:cs="Times New Roman"/>
                <w:noProof/>
              </w:rPr>
              <w:t>10.1.1</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Kdy vyrozumět rodiče</w:t>
            </w:r>
            <w:r>
              <w:rPr>
                <w:noProof/>
                <w:webHidden/>
              </w:rPr>
              <w:tab/>
            </w:r>
            <w:r>
              <w:rPr>
                <w:noProof/>
                <w:webHidden/>
              </w:rPr>
              <w:fldChar w:fldCharType="begin"/>
            </w:r>
            <w:r>
              <w:rPr>
                <w:noProof/>
                <w:webHidden/>
              </w:rPr>
              <w:instrText xml:space="preserve"> PAGEREF _Toc239078045 \h </w:instrText>
            </w:r>
            <w:r>
              <w:rPr>
                <w:noProof/>
                <w:webHidden/>
              </w:rPr>
            </w:r>
            <w:r>
              <w:rPr>
                <w:noProof/>
                <w:webHidden/>
              </w:rPr>
              <w:fldChar w:fldCharType="separate"/>
            </w:r>
            <w:r>
              <w:rPr>
                <w:noProof/>
                <w:webHidden/>
              </w:rPr>
              <w:t>55</w:t>
            </w:r>
            <w:r>
              <w:rPr>
                <w:noProof/>
                <w:webHidden/>
              </w:rPr>
              <w:fldChar w:fldCharType="end"/>
            </w:r>
          </w:hyperlink>
        </w:p>
        <w:p w14:paraId="190CEEE9" w14:textId="26174AC9" w:rsidR="00D93FE9" w:rsidRDefault="00D93FE9">
          <w:pPr>
            <w:pStyle w:val="Obsah3"/>
            <w:tabs>
              <w:tab w:val="left" w:pos="1440"/>
              <w:tab w:val="right" w:leader="dot" w:pos="8896"/>
            </w:tabs>
            <w:rPr>
              <w:rFonts w:eastAsiaTheme="minorEastAsia"/>
              <w:noProof/>
              <w:kern w:val="2"/>
              <w:sz w:val="24"/>
              <w:szCs w:val="24"/>
              <w:lang w:eastAsia="cs-CZ"/>
              <w14:ligatures w14:val="standardContextual"/>
            </w:rPr>
          </w:pPr>
          <w:hyperlink w:anchor="_Toc239078046" w:history="1">
            <w:r w:rsidRPr="00D96D5C">
              <w:rPr>
                <w:rStyle w:val="Hypertextovodkaz"/>
                <w:rFonts w:ascii="Times New Roman" w:hAnsi="Times New Roman" w:cs="Times New Roman"/>
                <w:noProof/>
              </w:rPr>
              <w:t>10.1.2</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Kdy vyrozumět Policii ČR</w:t>
            </w:r>
            <w:r>
              <w:rPr>
                <w:noProof/>
                <w:webHidden/>
              </w:rPr>
              <w:tab/>
            </w:r>
            <w:r>
              <w:rPr>
                <w:noProof/>
                <w:webHidden/>
              </w:rPr>
              <w:fldChar w:fldCharType="begin"/>
            </w:r>
            <w:r>
              <w:rPr>
                <w:noProof/>
                <w:webHidden/>
              </w:rPr>
              <w:instrText xml:space="preserve"> PAGEREF _Toc239078046 \h </w:instrText>
            </w:r>
            <w:r>
              <w:rPr>
                <w:noProof/>
                <w:webHidden/>
              </w:rPr>
            </w:r>
            <w:r>
              <w:rPr>
                <w:noProof/>
                <w:webHidden/>
              </w:rPr>
              <w:fldChar w:fldCharType="separate"/>
            </w:r>
            <w:r>
              <w:rPr>
                <w:noProof/>
                <w:webHidden/>
              </w:rPr>
              <w:t>55</w:t>
            </w:r>
            <w:r>
              <w:rPr>
                <w:noProof/>
                <w:webHidden/>
              </w:rPr>
              <w:fldChar w:fldCharType="end"/>
            </w:r>
          </w:hyperlink>
        </w:p>
        <w:p w14:paraId="20362BE0" w14:textId="26C7C6A9" w:rsidR="00D93FE9" w:rsidRDefault="00D93FE9">
          <w:pPr>
            <w:pStyle w:val="Obsah3"/>
            <w:tabs>
              <w:tab w:val="left" w:pos="1440"/>
              <w:tab w:val="right" w:leader="dot" w:pos="8896"/>
            </w:tabs>
            <w:rPr>
              <w:rFonts w:eastAsiaTheme="minorEastAsia"/>
              <w:noProof/>
              <w:kern w:val="2"/>
              <w:sz w:val="24"/>
              <w:szCs w:val="24"/>
              <w:lang w:eastAsia="cs-CZ"/>
              <w14:ligatures w14:val="standardContextual"/>
            </w:rPr>
          </w:pPr>
          <w:hyperlink w:anchor="_Toc239078047" w:history="1">
            <w:r w:rsidRPr="00D96D5C">
              <w:rPr>
                <w:rStyle w:val="Hypertextovodkaz"/>
                <w:rFonts w:ascii="Times New Roman" w:hAnsi="Times New Roman" w:cs="Times New Roman"/>
                <w:noProof/>
              </w:rPr>
              <w:t>10.1.3</w:t>
            </w:r>
            <w:r>
              <w:rPr>
                <w:rFonts w:eastAsiaTheme="minorEastAsia"/>
                <w:noProof/>
                <w:kern w:val="2"/>
                <w:sz w:val="24"/>
                <w:szCs w:val="24"/>
                <w:lang w:eastAsia="cs-CZ"/>
                <w14:ligatures w14:val="standardContextual"/>
              </w:rPr>
              <w:tab/>
            </w:r>
            <w:r w:rsidRPr="00D96D5C">
              <w:rPr>
                <w:rStyle w:val="Hypertextovodkaz"/>
                <w:rFonts w:ascii="Times New Roman" w:hAnsi="Times New Roman" w:cs="Times New Roman"/>
                <w:noProof/>
              </w:rPr>
              <w:t>Výchovná opatření</w:t>
            </w:r>
            <w:r>
              <w:rPr>
                <w:noProof/>
                <w:webHidden/>
              </w:rPr>
              <w:tab/>
            </w:r>
            <w:r>
              <w:rPr>
                <w:noProof/>
                <w:webHidden/>
              </w:rPr>
              <w:fldChar w:fldCharType="begin"/>
            </w:r>
            <w:r>
              <w:rPr>
                <w:noProof/>
                <w:webHidden/>
              </w:rPr>
              <w:instrText xml:space="preserve"> PAGEREF _Toc239078047 \h </w:instrText>
            </w:r>
            <w:r>
              <w:rPr>
                <w:noProof/>
                <w:webHidden/>
              </w:rPr>
            </w:r>
            <w:r>
              <w:rPr>
                <w:noProof/>
                <w:webHidden/>
              </w:rPr>
              <w:fldChar w:fldCharType="separate"/>
            </w:r>
            <w:r>
              <w:rPr>
                <w:noProof/>
                <w:webHidden/>
              </w:rPr>
              <w:t>55</w:t>
            </w:r>
            <w:r>
              <w:rPr>
                <w:noProof/>
                <w:webHidden/>
              </w:rPr>
              <w:fldChar w:fldCharType="end"/>
            </w:r>
          </w:hyperlink>
        </w:p>
        <w:p w14:paraId="593DF1F0" w14:textId="4B490E60" w:rsidR="00D93FE9" w:rsidRDefault="00D93FE9">
          <w:pPr>
            <w:pStyle w:val="Obsah1"/>
            <w:tabs>
              <w:tab w:val="left" w:pos="720"/>
              <w:tab w:val="right" w:leader="dot" w:pos="8896"/>
            </w:tabs>
            <w:rPr>
              <w:rFonts w:eastAsiaTheme="minorEastAsia"/>
              <w:noProof/>
              <w:kern w:val="2"/>
              <w:sz w:val="24"/>
              <w:szCs w:val="24"/>
              <w:lang w:val="cs-CZ" w:eastAsia="cs-CZ"/>
              <w14:ligatures w14:val="standardContextual"/>
            </w:rPr>
          </w:pPr>
          <w:hyperlink w:anchor="_Toc239078048" w:history="1">
            <w:r w:rsidRPr="00D96D5C">
              <w:rPr>
                <w:rStyle w:val="Hypertextovodkaz"/>
                <w:rFonts w:ascii="Times New Roman" w:hAnsi="Times New Roman" w:cs="Times New Roman"/>
                <w:noProof/>
                <w:lang w:val="cs-CZ"/>
              </w:rPr>
              <w:t>11</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Krizový plán – NÁVYKOVÉ LÁTKY (alkohol, tabákové výrobky, omamné látky…)</w:t>
            </w:r>
            <w:r>
              <w:rPr>
                <w:noProof/>
                <w:webHidden/>
              </w:rPr>
              <w:tab/>
            </w:r>
            <w:r>
              <w:rPr>
                <w:noProof/>
                <w:webHidden/>
              </w:rPr>
              <w:fldChar w:fldCharType="begin"/>
            </w:r>
            <w:r>
              <w:rPr>
                <w:noProof/>
                <w:webHidden/>
              </w:rPr>
              <w:instrText xml:space="preserve"> PAGEREF _Toc239078048 \h </w:instrText>
            </w:r>
            <w:r>
              <w:rPr>
                <w:noProof/>
                <w:webHidden/>
              </w:rPr>
            </w:r>
            <w:r>
              <w:rPr>
                <w:noProof/>
                <w:webHidden/>
              </w:rPr>
              <w:fldChar w:fldCharType="separate"/>
            </w:r>
            <w:r>
              <w:rPr>
                <w:noProof/>
                <w:webHidden/>
              </w:rPr>
              <w:t>55</w:t>
            </w:r>
            <w:r>
              <w:rPr>
                <w:noProof/>
                <w:webHidden/>
              </w:rPr>
              <w:fldChar w:fldCharType="end"/>
            </w:r>
          </w:hyperlink>
        </w:p>
        <w:p w14:paraId="38775B8E" w14:textId="7DCF1AD4"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8049" w:history="1">
            <w:r w:rsidRPr="00D96D5C">
              <w:rPr>
                <w:rStyle w:val="Hypertextovodkaz"/>
                <w:rFonts w:ascii="Times New Roman" w:hAnsi="Times New Roman" w:cs="Times New Roman"/>
                <w:noProof/>
                <w:lang w:val="cs-CZ"/>
              </w:rPr>
              <w:t>11.1</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Alkohol</w:t>
            </w:r>
            <w:r>
              <w:rPr>
                <w:noProof/>
                <w:webHidden/>
              </w:rPr>
              <w:tab/>
            </w:r>
            <w:r>
              <w:rPr>
                <w:noProof/>
                <w:webHidden/>
              </w:rPr>
              <w:fldChar w:fldCharType="begin"/>
            </w:r>
            <w:r>
              <w:rPr>
                <w:noProof/>
                <w:webHidden/>
              </w:rPr>
              <w:instrText xml:space="preserve"> PAGEREF _Toc239078049 \h </w:instrText>
            </w:r>
            <w:r>
              <w:rPr>
                <w:noProof/>
                <w:webHidden/>
              </w:rPr>
            </w:r>
            <w:r>
              <w:rPr>
                <w:noProof/>
                <w:webHidden/>
              </w:rPr>
              <w:fldChar w:fldCharType="separate"/>
            </w:r>
            <w:r>
              <w:rPr>
                <w:noProof/>
                <w:webHidden/>
              </w:rPr>
              <w:t>55</w:t>
            </w:r>
            <w:r>
              <w:rPr>
                <w:noProof/>
                <w:webHidden/>
              </w:rPr>
              <w:fldChar w:fldCharType="end"/>
            </w:r>
          </w:hyperlink>
        </w:p>
        <w:p w14:paraId="5600287B" w14:textId="32F4160F"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8050" w:history="1">
            <w:r w:rsidRPr="00D96D5C">
              <w:rPr>
                <w:rStyle w:val="Hypertextovodkaz"/>
                <w:rFonts w:ascii="Times New Roman" w:hAnsi="Times New Roman" w:cs="Times New Roman"/>
                <w:noProof/>
                <w:lang w:val="cs-CZ"/>
              </w:rPr>
              <w:t>11.2</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Tabák</w:t>
            </w:r>
            <w:r>
              <w:rPr>
                <w:noProof/>
                <w:webHidden/>
              </w:rPr>
              <w:tab/>
            </w:r>
            <w:r>
              <w:rPr>
                <w:noProof/>
                <w:webHidden/>
              </w:rPr>
              <w:fldChar w:fldCharType="begin"/>
            </w:r>
            <w:r>
              <w:rPr>
                <w:noProof/>
                <w:webHidden/>
              </w:rPr>
              <w:instrText xml:space="preserve"> PAGEREF _Toc239078050 \h </w:instrText>
            </w:r>
            <w:r>
              <w:rPr>
                <w:noProof/>
                <w:webHidden/>
              </w:rPr>
            </w:r>
            <w:r>
              <w:rPr>
                <w:noProof/>
                <w:webHidden/>
              </w:rPr>
              <w:fldChar w:fldCharType="separate"/>
            </w:r>
            <w:r>
              <w:rPr>
                <w:noProof/>
                <w:webHidden/>
              </w:rPr>
              <w:t>56</w:t>
            </w:r>
            <w:r>
              <w:rPr>
                <w:noProof/>
                <w:webHidden/>
              </w:rPr>
              <w:fldChar w:fldCharType="end"/>
            </w:r>
          </w:hyperlink>
        </w:p>
        <w:p w14:paraId="5F1DE4FA" w14:textId="4E32D7C9"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8051" w:history="1">
            <w:r w:rsidRPr="00D96D5C">
              <w:rPr>
                <w:rStyle w:val="Hypertextovodkaz"/>
                <w:rFonts w:ascii="Times New Roman" w:hAnsi="Times New Roman" w:cs="Times New Roman"/>
                <w:noProof/>
                <w:lang w:val="cs-CZ"/>
              </w:rPr>
              <w:t>11.3</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Omamné a psychotropní látky</w:t>
            </w:r>
            <w:r>
              <w:rPr>
                <w:noProof/>
                <w:webHidden/>
              </w:rPr>
              <w:tab/>
            </w:r>
            <w:r>
              <w:rPr>
                <w:noProof/>
                <w:webHidden/>
              </w:rPr>
              <w:fldChar w:fldCharType="begin"/>
            </w:r>
            <w:r>
              <w:rPr>
                <w:noProof/>
                <w:webHidden/>
              </w:rPr>
              <w:instrText xml:space="preserve"> PAGEREF _Toc239078051 \h </w:instrText>
            </w:r>
            <w:r>
              <w:rPr>
                <w:noProof/>
                <w:webHidden/>
              </w:rPr>
            </w:r>
            <w:r>
              <w:rPr>
                <w:noProof/>
                <w:webHidden/>
              </w:rPr>
              <w:fldChar w:fldCharType="separate"/>
            </w:r>
            <w:r>
              <w:rPr>
                <w:noProof/>
                <w:webHidden/>
              </w:rPr>
              <w:t>56</w:t>
            </w:r>
            <w:r>
              <w:rPr>
                <w:noProof/>
                <w:webHidden/>
              </w:rPr>
              <w:fldChar w:fldCharType="end"/>
            </w:r>
          </w:hyperlink>
        </w:p>
        <w:p w14:paraId="18E6330C" w14:textId="33790280"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8052" w:history="1">
            <w:r w:rsidRPr="00D96D5C">
              <w:rPr>
                <w:rStyle w:val="Hypertextovodkaz"/>
                <w:rFonts w:ascii="Times New Roman" w:hAnsi="Times New Roman" w:cs="Times New Roman"/>
                <w:noProof/>
                <w:lang w:val="cs-CZ"/>
              </w:rPr>
              <w:t>11.4</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Koho informovat</w:t>
            </w:r>
            <w:r>
              <w:rPr>
                <w:noProof/>
                <w:webHidden/>
              </w:rPr>
              <w:tab/>
            </w:r>
            <w:r>
              <w:rPr>
                <w:noProof/>
                <w:webHidden/>
              </w:rPr>
              <w:fldChar w:fldCharType="begin"/>
            </w:r>
            <w:r>
              <w:rPr>
                <w:noProof/>
                <w:webHidden/>
              </w:rPr>
              <w:instrText xml:space="preserve"> PAGEREF _Toc239078052 \h </w:instrText>
            </w:r>
            <w:r>
              <w:rPr>
                <w:noProof/>
                <w:webHidden/>
              </w:rPr>
            </w:r>
            <w:r>
              <w:rPr>
                <w:noProof/>
                <w:webHidden/>
              </w:rPr>
              <w:fldChar w:fldCharType="separate"/>
            </w:r>
            <w:r>
              <w:rPr>
                <w:noProof/>
                <w:webHidden/>
              </w:rPr>
              <w:t>58</w:t>
            </w:r>
            <w:r>
              <w:rPr>
                <w:noProof/>
                <w:webHidden/>
              </w:rPr>
              <w:fldChar w:fldCharType="end"/>
            </w:r>
          </w:hyperlink>
        </w:p>
        <w:p w14:paraId="5241203C" w14:textId="7144A4FF" w:rsidR="00D93FE9" w:rsidRDefault="00D93FE9">
          <w:pPr>
            <w:pStyle w:val="Obsah2"/>
            <w:tabs>
              <w:tab w:val="left" w:pos="960"/>
              <w:tab w:val="right" w:leader="dot" w:pos="8896"/>
            </w:tabs>
            <w:rPr>
              <w:rFonts w:eastAsiaTheme="minorEastAsia"/>
              <w:noProof/>
              <w:kern w:val="2"/>
              <w:sz w:val="24"/>
              <w:szCs w:val="24"/>
              <w:lang w:val="cs-CZ" w:eastAsia="cs-CZ"/>
              <w14:ligatures w14:val="standardContextual"/>
            </w:rPr>
          </w:pPr>
          <w:hyperlink w:anchor="_Toc239078053" w:history="1">
            <w:r w:rsidRPr="00D96D5C">
              <w:rPr>
                <w:rStyle w:val="Hypertextovodkaz"/>
                <w:rFonts w:ascii="Times New Roman" w:hAnsi="Times New Roman" w:cs="Times New Roman"/>
                <w:noProof/>
                <w:lang w:val="cs-CZ"/>
              </w:rPr>
              <w:t>11.5</w:t>
            </w:r>
            <w:r>
              <w:rPr>
                <w:rFonts w:eastAsiaTheme="minorEastAsia"/>
                <w:noProof/>
                <w:kern w:val="2"/>
                <w:sz w:val="24"/>
                <w:szCs w:val="24"/>
                <w:lang w:val="cs-CZ" w:eastAsia="cs-CZ"/>
                <w14:ligatures w14:val="standardContextual"/>
              </w:rPr>
              <w:tab/>
            </w:r>
            <w:r w:rsidRPr="00D96D5C">
              <w:rPr>
                <w:rStyle w:val="Hypertextovodkaz"/>
                <w:rFonts w:ascii="Times New Roman" w:hAnsi="Times New Roman" w:cs="Times New Roman"/>
                <w:noProof/>
                <w:lang w:val="cs-CZ"/>
              </w:rPr>
              <w:t>Výchovná opatření</w:t>
            </w:r>
            <w:r>
              <w:rPr>
                <w:noProof/>
                <w:webHidden/>
              </w:rPr>
              <w:tab/>
            </w:r>
            <w:r>
              <w:rPr>
                <w:noProof/>
                <w:webHidden/>
              </w:rPr>
              <w:fldChar w:fldCharType="begin"/>
            </w:r>
            <w:r>
              <w:rPr>
                <w:noProof/>
                <w:webHidden/>
              </w:rPr>
              <w:instrText xml:space="preserve"> PAGEREF _Toc239078053 \h </w:instrText>
            </w:r>
            <w:r>
              <w:rPr>
                <w:noProof/>
                <w:webHidden/>
              </w:rPr>
            </w:r>
            <w:r>
              <w:rPr>
                <w:noProof/>
                <w:webHidden/>
              </w:rPr>
              <w:fldChar w:fldCharType="separate"/>
            </w:r>
            <w:r>
              <w:rPr>
                <w:noProof/>
                <w:webHidden/>
              </w:rPr>
              <w:t>58</w:t>
            </w:r>
            <w:r>
              <w:rPr>
                <w:noProof/>
                <w:webHidden/>
              </w:rPr>
              <w:fldChar w:fldCharType="end"/>
            </w:r>
          </w:hyperlink>
        </w:p>
        <w:p w14:paraId="7E6278E1" w14:textId="277E8593" w:rsidR="00761EEC" w:rsidRPr="00AC5A53" w:rsidRDefault="00761EEC">
          <w:r w:rsidRPr="00AC5A53">
            <w:rPr>
              <w:b/>
              <w:bCs/>
            </w:rPr>
            <w:fldChar w:fldCharType="end"/>
          </w:r>
        </w:p>
      </w:sdtContent>
    </w:sdt>
    <w:p w14:paraId="1A1FE572" w14:textId="77777777" w:rsidR="00070821" w:rsidRPr="00AC5A53" w:rsidRDefault="00070821" w:rsidP="00070821">
      <w:pPr>
        <w:spacing w:after="40" w:line="276" w:lineRule="auto"/>
        <w:rPr>
          <w:rFonts w:ascii="Times New Roman" w:hAnsi="Times New Roman" w:cs="Times New Roman"/>
          <w:sz w:val="24"/>
          <w:szCs w:val="24"/>
        </w:rPr>
      </w:pPr>
    </w:p>
    <w:p w14:paraId="4E83E6B1" w14:textId="77777777" w:rsidR="00070821" w:rsidRPr="00AC5A53" w:rsidRDefault="00070821" w:rsidP="00070821">
      <w:pPr>
        <w:spacing w:after="40" w:line="276" w:lineRule="auto"/>
        <w:rPr>
          <w:rFonts w:ascii="Times New Roman" w:hAnsi="Times New Roman" w:cs="Times New Roman"/>
          <w:sz w:val="24"/>
          <w:szCs w:val="24"/>
        </w:rPr>
      </w:pPr>
    </w:p>
    <w:p w14:paraId="3504249B" w14:textId="6B58C573" w:rsidR="00761EEC" w:rsidRPr="00AC5A53" w:rsidRDefault="00761EEC" w:rsidP="00761EEC">
      <w:pPr>
        <w:pStyle w:val="Nadpis1"/>
        <w:numPr>
          <w:ilvl w:val="0"/>
          <w:numId w:val="0"/>
        </w:numPr>
        <w:spacing w:before="0" w:after="40"/>
        <w:ind w:left="432"/>
        <w:rPr>
          <w:rFonts w:ascii="Times New Roman" w:hAnsi="Times New Roman" w:cs="Times New Roman"/>
          <w:color w:val="auto"/>
          <w:sz w:val="36"/>
          <w:szCs w:val="36"/>
          <w:lang w:val="cs-CZ"/>
        </w:rPr>
      </w:pPr>
      <w:bookmarkStart w:id="1" w:name="_Toc239015600"/>
      <w:bookmarkStart w:id="2" w:name="_Hlk33639458"/>
      <w:bookmarkStart w:id="3" w:name="_Toc239077956"/>
      <w:r w:rsidRPr="00AC5A53">
        <w:rPr>
          <w:rFonts w:ascii="Times New Roman" w:hAnsi="Times New Roman" w:cs="Times New Roman"/>
          <w:color w:val="auto"/>
          <w:sz w:val="36"/>
          <w:szCs w:val="36"/>
          <w:lang w:val="cs-CZ"/>
        </w:rPr>
        <w:lastRenderedPageBreak/>
        <w:t>Preventivní program</w:t>
      </w:r>
      <w:bookmarkEnd w:id="3"/>
    </w:p>
    <w:p w14:paraId="77A94954" w14:textId="5F114801" w:rsidR="0085604F" w:rsidRPr="00AC5A53" w:rsidRDefault="00761EEC" w:rsidP="00761EEC">
      <w:pPr>
        <w:pStyle w:val="Nadpis2"/>
        <w:rPr>
          <w:rFonts w:ascii="Times New Roman" w:hAnsi="Times New Roman" w:cs="Times New Roman"/>
          <w:color w:val="auto"/>
          <w:sz w:val="32"/>
          <w:szCs w:val="32"/>
          <w:lang w:val="cs-CZ"/>
        </w:rPr>
      </w:pPr>
      <w:bookmarkStart w:id="4" w:name="_Toc239077957"/>
      <w:r w:rsidRPr="00AC5A53">
        <w:rPr>
          <w:rFonts w:ascii="Times New Roman" w:hAnsi="Times New Roman" w:cs="Times New Roman"/>
          <w:color w:val="auto"/>
          <w:sz w:val="32"/>
          <w:szCs w:val="32"/>
          <w:lang w:val="cs-CZ"/>
        </w:rPr>
        <w:t>C</w:t>
      </w:r>
      <w:r w:rsidR="007D7727" w:rsidRPr="00AC5A53">
        <w:rPr>
          <w:rFonts w:ascii="Times New Roman" w:hAnsi="Times New Roman" w:cs="Times New Roman"/>
          <w:color w:val="auto"/>
          <w:sz w:val="32"/>
          <w:szCs w:val="32"/>
          <w:lang w:val="cs-CZ"/>
        </w:rPr>
        <w:t>harakteristika školy</w:t>
      </w:r>
      <w:bookmarkEnd w:id="1"/>
      <w:bookmarkEnd w:id="4"/>
    </w:p>
    <w:bookmarkEnd w:id="2"/>
    <w:p w14:paraId="346F011F" w14:textId="77777777" w:rsidR="00A23C45" w:rsidRPr="00AC5A53" w:rsidRDefault="00A23C45" w:rsidP="00070821">
      <w:pPr>
        <w:spacing w:after="40" w:line="276" w:lineRule="auto"/>
        <w:rPr>
          <w:rFonts w:ascii="Times New Roman" w:hAnsi="Times New Roman" w:cs="Times New Roman"/>
        </w:rPr>
      </w:pPr>
    </w:p>
    <w:p w14:paraId="354CB33F" w14:textId="77777777" w:rsidR="00070821" w:rsidRPr="00AC5A53" w:rsidRDefault="007D7727"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Naše škola je školou malotřídního typu, </w:t>
      </w:r>
      <w:r w:rsidR="00A63B43" w:rsidRPr="00AC5A53">
        <w:rPr>
          <w:rFonts w:ascii="Times New Roman" w:hAnsi="Times New Roman" w:cs="Times New Roman"/>
          <w:sz w:val="24"/>
          <w:szCs w:val="24"/>
        </w:rPr>
        <w:t>kde se ve třech učebnách vzdělávají žáci od 1. do 5. ročníku. Rozložení ročníků v jednotlivých třídách je v letošním roce následující: v I. třídě se vzdělávají žáci 1.</w:t>
      </w:r>
      <w:r w:rsidR="00C54128" w:rsidRPr="00AC5A53">
        <w:rPr>
          <w:rFonts w:ascii="Times New Roman" w:hAnsi="Times New Roman" w:cs="Times New Roman"/>
          <w:sz w:val="24"/>
          <w:szCs w:val="24"/>
        </w:rPr>
        <w:t xml:space="preserve"> </w:t>
      </w:r>
      <w:r w:rsidR="00A63B43" w:rsidRPr="00AC5A53">
        <w:rPr>
          <w:rFonts w:ascii="Times New Roman" w:hAnsi="Times New Roman" w:cs="Times New Roman"/>
          <w:sz w:val="24"/>
          <w:szCs w:val="24"/>
        </w:rPr>
        <w:t>ročníku</w:t>
      </w:r>
      <w:r w:rsidR="00C7505B" w:rsidRPr="00AC5A53">
        <w:rPr>
          <w:rFonts w:ascii="Times New Roman" w:hAnsi="Times New Roman" w:cs="Times New Roman"/>
          <w:sz w:val="24"/>
          <w:szCs w:val="24"/>
        </w:rPr>
        <w:t xml:space="preserve"> (celkem 1</w:t>
      </w:r>
      <w:r w:rsidR="00C54128" w:rsidRPr="00AC5A53">
        <w:rPr>
          <w:rFonts w:ascii="Times New Roman" w:hAnsi="Times New Roman" w:cs="Times New Roman"/>
          <w:sz w:val="24"/>
          <w:szCs w:val="24"/>
        </w:rPr>
        <w:t>0</w:t>
      </w:r>
      <w:r w:rsidR="00C7505B" w:rsidRPr="00AC5A53">
        <w:rPr>
          <w:rFonts w:ascii="Times New Roman" w:hAnsi="Times New Roman" w:cs="Times New Roman"/>
          <w:sz w:val="24"/>
          <w:szCs w:val="24"/>
        </w:rPr>
        <w:t>)</w:t>
      </w:r>
      <w:r w:rsidR="00A63B43" w:rsidRPr="00AC5A53">
        <w:rPr>
          <w:rFonts w:ascii="Times New Roman" w:hAnsi="Times New Roman" w:cs="Times New Roman"/>
          <w:sz w:val="24"/>
          <w:szCs w:val="24"/>
        </w:rPr>
        <w:t xml:space="preserve">, ve II. třídě žáci </w:t>
      </w:r>
      <w:r w:rsidR="00C54128" w:rsidRPr="00AC5A53">
        <w:rPr>
          <w:rFonts w:ascii="Times New Roman" w:hAnsi="Times New Roman" w:cs="Times New Roman"/>
          <w:sz w:val="24"/>
          <w:szCs w:val="24"/>
        </w:rPr>
        <w:t xml:space="preserve">2. a </w:t>
      </w:r>
      <w:r w:rsidR="00C7505B" w:rsidRPr="00AC5A53">
        <w:rPr>
          <w:rFonts w:ascii="Times New Roman" w:hAnsi="Times New Roman" w:cs="Times New Roman"/>
          <w:sz w:val="24"/>
          <w:szCs w:val="24"/>
        </w:rPr>
        <w:t>3</w:t>
      </w:r>
      <w:r w:rsidR="00A63B43" w:rsidRPr="00AC5A53">
        <w:rPr>
          <w:rFonts w:ascii="Times New Roman" w:hAnsi="Times New Roman" w:cs="Times New Roman"/>
          <w:sz w:val="24"/>
          <w:szCs w:val="24"/>
        </w:rPr>
        <w:t>.ročníku</w:t>
      </w:r>
      <w:r w:rsidR="00C7505B" w:rsidRPr="00AC5A53">
        <w:rPr>
          <w:rFonts w:ascii="Times New Roman" w:hAnsi="Times New Roman" w:cs="Times New Roman"/>
          <w:sz w:val="24"/>
          <w:szCs w:val="24"/>
        </w:rPr>
        <w:t xml:space="preserve"> (celkem 1</w:t>
      </w:r>
      <w:r w:rsidR="00C54128" w:rsidRPr="00AC5A53">
        <w:rPr>
          <w:rFonts w:ascii="Times New Roman" w:hAnsi="Times New Roman" w:cs="Times New Roman"/>
          <w:sz w:val="24"/>
          <w:szCs w:val="24"/>
        </w:rPr>
        <w:t>7</w:t>
      </w:r>
      <w:r w:rsidR="00C7505B" w:rsidRPr="00AC5A53">
        <w:rPr>
          <w:rFonts w:ascii="Times New Roman" w:hAnsi="Times New Roman" w:cs="Times New Roman"/>
          <w:sz w:val="24"/>
          <w:szCs w:val="24"/>
        </w:rPr>
        <w:t>)</w:t>
      </w:r>
      <w:r w:rsidR="00A63B43" w:rsidRPr="00AC5A53">
        <w:rPr>
          <w:rFonts w:ascii="Times New Roman" w:hAnsi="Times New Roman" w:cs="Times New Roman"/>
          <w:sz w:val="24"/>
          <w:szCs w:val="24"/>
        </w:rPr>
        <w:t xml:space="preserve"> </w:t>
      </w:r>
    </w:p>
    <w:p w14:paraId="218AC16E" w14:textId="70F9AC1C" w:rsidR="00A23C45" w:rsidRPr="00AC5A53" w:rsidRDefault="00A63B43"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a ve III. třídě pak žáci</w:t>
      </w:r>
      <w:r w:rsidR="005315CE" w:rsidRPr="00AC5A53">
        <w:rPr>
          <w:rFonts w:ascii="Times New Roman" w:hAnsi="Times New Roman" w:cs="Times New Roman"/>
          <w:sz w:val="24"/>
          <w:szCs w:val="24"/>
        </w:rPr>
        <w:t xml:space="preserve"> 4. a</w:t>
      </w:r>
      <w:r w:rsidRPr="00AC5A53">
        <w:rPr>
          <w:rFonts w:ascii="Times New Roman" w:hAnsi="Times New Roman" w:cs="Times New Roman"/>
          <w:sz w:val="24"/>
          <w:szCs w:val="24"/>
        </w:rPr>
        <w:t xml:space="preserve"> 5. ročníku</w:t>
      </w:r>
      <w:r w:rsidR="00C7505B" w:rsidRPr="00AC5A53">
        <w:rPr>
          <w:rFonts w:ascii="Times New Roman" w:hAnsi="Times New Roman" w:cs="Times New Roman"/>
          <w:sz w:val="24"/>
          <w:szCs w:val="24"/>
        </w:rPr>
        <w:t xml:space="preserve"> (celkem </w:t>
      </w:r>
      <w:r w:rsidR="00C54128" w:rsidRPr="00AC5A53">
        <w:rPr>
          <w:rFonts w:ascii="Times New Roman" w:hAnsi="Times New Roman" w:cs="Times New Roman"/>
          <w:sz w:val="24"/>
          <w:szCs w:val="24"/>
        </w:rPr>
        <w:t>23</w:t>
      </w:r>
      <w:r w:rsidR="00C7505B" w:rsidRPr="00AC5A53">
        <w:rPr>
          <w:rFonts w:ascii="Times New Roman" w:hAnsi="Times New Roman" w:cs="Times New Roman"/>
          <w:sz w:val="24"/>
          <w:szCs w:val="24"/>
        </w:rPr>
        <w:t>)</w:t>
      </w:r>
      <w:r w:rsidRPr="00AC5A53">
        <w:rPr>
          <w:rFonts w:ascii="Times New Roman" w:hAnsi="Times New Roman" w:cs="Times New Roman"/>
          <w:sz w:val="24"/>
          <w:szCs w:val="24"/>
        </w:rPr>
        <w:t xml:space="preserve">. </w:t>
      </w:r>
      <w:r w:rsidR="00A23C45" w:rsidRPr="00AC5A53">
        <w:rPr>
          <w:rFonts w:ascii="Times New Roman" w:hAnsi="Times New Roman" w:cs="Times New Roman"/>
          <w:sz w:val="24"/>
          <w:szCs w:val="24"/>
        </w:rPr>
        <w:t>N</w:t>
      </w:r>
      <w:r w:rsidR="00C7505B" w:rsidRPr="00AC5A53">
        <w:rPr>
          <w:rFonts w:ascii="Times New Roman" w:hAnsi="Times New Roman" w:cs="Times New Roman"/>
          <w:sz w:val="24"/>
          <w:szCs w:val="24"/>
        </w:rPr>
        <w:t>ižší</w:t>
      </w:r>
      <w:r w:rsidR="00A23C45" w:rsidRPr="00AC5A53">
        <w:rPr>
          <w:rFonts w:ascii="Times New Roman" w:hAnsi="Times New Roman" w:cs="Times New Roman"/>
          <w:sz w:val="24"/>
          <w:szCs w:val="24"/>
        </w:rPr>
        <w:t xml:space="preserve"> počet žáků ve třídě je značnou předností při uplatňování individuálního přístupu k žákům. Škola důsledně pracuje s žáky s SVP podle doporučení PPP, SPC a dalších odborných pracovišť. Zaměstnanci školy ve spolupráci se Střediskem volného času – Domeček Hořovice také zajišťují pro žáky volnočasové aktivity v podobě zájmových kroužků. Jmenovitě se jedná o kroužek aerobiku (</w:t>
      </w:r>
      <w:r w:rsidR="00C54128" w:rsidRPr="00AC5A53">
        <w:rPr>
          <w:rFonts w:ascii="Times New Roman" w:hAnsi="Times New Roman" w:cs="Times New Roman"/>
          <w:sz w:val="24"/>
          <w:szCs w:val="24"/>
        </w:rPr>
        <w:t>1</w:t>
      </w:r>
      <w:r w:rsidR="00A23C45" w:rsidRPr="00AC5A53">
        <w:rPr>
          <w:rFonts w:ascii="Times New Roman" w:hAnsi="Times New Roman" w:cs="Times New Roman"/>
          <w:sz w:val="24"/>
          <w:szCs w:val="24"/>
        </w:rPr>
        <w:t>x týdně), výtvarný kroužek (</w:t>
      </w:r>
      <w:r w:rsidR="005315CE" w:rsidRPr="00AC5A53">
        <w:rPr>
          <w:rFonts w:ascii="Times New Roman" w:hAnsi="Times New Roman" w:cs="Times New Roman"/>
          <w:sz w:val="24"/>
          <w:szCs w:val="24"/>
        </w:rPr>
        <w:t>1</w:t>
      </w:r>
      <w:r w:rsidR="00A23C45" w:rsidRPr="00AC5A53">
        <w:rPr>
          <w:rFonts w:ascii="Times New Roman" w:hAnsi="Times New Roman" w:cs="Times New Roman"/>
          <w:sz w:val="24"/>
          <w:szCs w:val="24"/>
        </w:rPr>
        <w:t xml:space="preserve">x týdně), </w:t>
      </w:r>
      <w:r w:rsidR="00F36478" w:rsidRPr="00AC5A53">
        <w:rPr>
          <w:rFonts w:ascii="Times New Roman" w:hAnsi="Times New Roman" w:cs="Times New Roman"/>
          <w:sz w:val="24"/>
          <w:szCs w:val="24"/>
        </w:rPr>
        <w:t>sportovní hry (1x týdně)</w:t>
      </w:r>
      <w:r w:rsidR="00C54128" w:rsidRPr="00AC5A53">
        <w:rPr>
          <w:rFonts w:ascii="Times New Roman" w:hAnsi="Times New Roman" w:cs="Times New Roman"/>
          <w:sz w:val="24"/>
          <w:szCs w:val="24"/>
        </w:rPr>
        <w:t>, hra na klavír (1x týdně). Od listopadu škola připravuje i kroužek informatiky (1x týdně).</w:t>
      </w:r>
    </w:p>
    <w:p w14:paraId="632B5128" w14:textId="479BAC50" w:rsidR="00A63B43" w:rsidRPr="00AC5A53" w:rsidRDefault="00C54128"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w:t>
      </w:r>
      <w:r w:rsidR="00A63B43" w:rsidRPr="00AC5A53">
        <w:rPr>
          <w:rFonts w:ascii="Times New Roman" w:hAnsi="Times New Roman" w:cs="Times New Roman"/>
          <w:sz w:val="24"/>
          <w:szCs w:val="24"/>
        </w:rPr>
        <w:t xml:space="preserve">Všechny učebny </w:t>
      </w:r>
      <w:r w:rsidR="00A23C45" w:rsidRPr="00AC5A53">
        <w:rPr>
          <w:rFonts w:ascii="Times New Roman" w:hAnsi="Times New Roman" w:cs="Times New Roman"/>
          <w:sz w:val="24"/>
          <w:szCs w:val="24"/>
        </w:rPr>
        <w:t xml:space="preserve">ZŠ </w:t>
      </w:r>
      <w:r w:rsidR="00A63B43" w:rsidRPr="00AC5A53">
        <w:rPr>
          <w:rFonts w:ascii="Times New Roman" w:hAnsi="Times New Roman" w:cs="Times New Roman"/>
          <w:sz w:val="24"/>
          <w:szCs w:val="24"/>
        </w:rPr>
        <w:t>jsou v prvním patře</w:t>
      </w:r>
      <w:r w:rsidR="00A23C45" w:rsidRPr="00AC5A53">
        <w:rPr>
          <w:rFonts w:ascii="Times New Roman" w:hAnsi="Times New Roman" w:cs="Times New Roman"/>
          <w:sz w:val="24"/>
          <w:szCs w:val="24"/>
        </w:rPr>
        <w:t xml:space="preserve"> budovy</w:t>
      </w:r>
      <w:r w:rsidR="00A63B43" w:rsidRPr="00AC5A53">
        <w:rPr>
          <w:rFonts w:ascii="Times New Roman" w:hAnsi="Times New Roman" w:cs="Times New Roman"/>
          <w:sz w:val="24"/>
          <w:szCs w:val="24"/>
        </w:rPr>
        <w:t xml:space="preserve">. V přízemí se pak nachází prostory </w:t>
      </w:r>
      <w:r w:rsidR="00B3480F" w:rsidRPr="00AC5A53">
        <w:rPr>
          <w:rFonts w:ascii="Times New Roman" w:hAnsi="Times New Roman" w:cs="Times New Roman"/>
          <w:sz w:val="24"/>
          <w:szCs w:val="24"/>
        </w:rPr>
        <w:t xml:space="preserve">jednoho oddělení </w:t>
      </w:r>
      <w:r w:rsidR="00A63B43" w:rsidRPr="00AC5A53">
        <w:rPr>
          <w:rFonts w:ascii="Times New Roman" w:hAnsi="Times New Roman" w:cs="Times New Roman"/>
          <w:sz w:val="24"/>
          <w:szCs w:val="24"/>
        </w:rPr>
        <w:t xml:space="preserve">školní družiny, školní kuchyně s jídelnou, tělocvična a prostory mateřské školy. </w:t>
      </w:r>
      <w:r w:rsidR="0085604F" w:rsidRPr="00AC5A53">
        <w:rPr>
          <w:rFonts w:ascii="Times New Roman" w:hAnsi="Times New Roman" w:cs="Times New Roman"/>
          <w:sz w:val="24"/>
          <w:szCs w:val="24"/>
        </w:rPr>
        <w:t>K budově školy patří i oplocený areál školní zahrady a školního hřiště.</w:t>
      </w:r>
      <w:r w:rsidR="00761EEC" w:rsidRPr="00AC5A53">
        <w:rPr>
          <w:rFonts w:ascii="Times New Roman" w:hAnsi="Times New Roman" w:cs="Times New Roman"/>
          <w:sz w:val="24"/>
          <w:szCs w:val="24"/>
        </w:rPr>
        <w:t xml:space="preserve"> </w:t>
      </w:r>
      <w:r w:rsidR="005315CE" w:rsidRPr="00AC5A53">
        <w:rPr>
          <w:rFonts w:ascii="Times New Roman" w:hAnsi="Times New Roman" w:cs="Times New Roman"/>
          <w:sz w:val="24"/>
          <w:szCs w:val="24"/>
        </w:rPr>
        <w:t xml:space="preserve">Na zahradě školy byla nedávno vybudována venkovní učebna, jejíž prostor využívají všichni pedagogové školy i vychovatelky ŠD. </w:t>
      </w:r>
      <w:r w:rsidR="00A23C45" w:rsidRPr="00AC5A53">
        <w:rPr>
          <w:rFonts w:ascii="Times New Roman" w:hAnsi="Times New Roman" w:cs="Times New Roman"/>
          <w:sz w:val="24"/>
          <w:szCs w:val="24"/>
        </w:rPr>
        <w:t>Škola a školní areál se nachází na okraji obce, v klidné oblasti</w:t>
      </w:r>
      <w:r w:rsidR="005315CE" w:rsidRPr="00AC5A53">
        <w:rPr>
          <w:rFonts w:ascii="Times New Roman" w:hAnsi="Times New Roman" w:cs="Times New Roman"/>
          <w:sz w:val="24"/>
          <w:szCs w:val="24"/>
        </w:rPr>
        <w:t>; les a louky jsou v blízkém okolí školy.</w:t>
      </w:r>
    </w:p>
    <w:p w14:paraId="0FD54E37" w14:textId="3A2E4351" w:rsidR="00A23C45" w:rsidRPr="00AC5A53" w:rsidRDefault="00C54128"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w:t>
      </w:r>
      <w:r w:rsidR="00A23C45" w:rsidRPr="00AC5A53">
        <w:rPr>
          <w:rFonts w:ascii="Times New Roman" w:hAnsi="Times New Roman" w:cs="Times New Roman"/>
          <w:sz w:val="24"/>
          <w:szCs w:val="24"/>
        </w:rPr>
        <w:t>Kapacita školy je 4</w:t>
      </w:r>
      <w:r w:rsidR="00C7505B" w:rsidRPr="00AC5A53">
        <w:rPr>
          <w:rFonts w:ascii="Times New Roman" w:hAnsi="Times New Roman" w:cs="Times New Roman"/>
          <w:sz w:val="24"/>
          <w:szCs w:val="24"/>
        </w:rPr>
        <w:t>9</w:t>
      </w:r>
      <w:r w:rsidR="00A23C45" w:rsidRPr="00AC5A53">
        <w:rPr>
          <w:rFonts w:ascii="Times New Roman" w:hAnsi="Times New Roman" w:cs="Times New Roman"/>
          <w:sz w:val="24"/>
          <w:szCs w:val="24"/>
        </w:rPr>
        <w:t xml:space="preserve"> žáků</w:t>
      </w:r>
      <w:r w:rsidR="00C7505B" w:rsidRPr="00AC5A53">
        <w:rPr>
          <w:rFonts w:ascii="Times New Roman" w:hAnsi="Times New Roman" w:cs="Times New Roman"/>
          <w:sz w:val="24"/>
          <w:szCs w:val="24"/>
        </w:rPr>
        <w:t xml:space="preserve"> a v letošním roce je naplněna. Převážná část </w:t>
      </w:r>
      <w:r w:rsidR="00A63B43" w:rsidRPr="00AC5A53">
        <w:rPr>
          <w:rFonts w:ascii="Times New Roman" w:hAnsi="Times New Roman" w:cs="Times New Roman"/>
          <w:sz w:val="24"/>
          <w:szCs w:val="24"/>
        </w:rPr>
        <w:t>žáků</w:t>
      </w:r>
      <w:r w:rsidR="007A5BC7" w:rsidRPr="00AC5A53">
        <w:rPr>
          <w:rFonts w:ascii="Times New Roman" w:hAnsi="Times New Roman" w:cs="Times New Roman"/>
          <w:sz w:val="24"/>
          <w:szCs w:val="24"/>
        </w:rPr>
        <w:t xml:space="preserve"> bydlí přímo v obci Osek.</w:t>
      </w:r>
      <w:r w:rsidR="00761EEC" w:rsidRPr="00AC5A53">
        <w:rPr>
          <w:rFonts w:ascii="Times New Roman" w:hAnsi="Times New Roman" w:cs="Times New Roman"/>
          <w:sz w:val="24"/>
          <w:szCs w:val="24"/>
        </w:rPr>
        <w:t xml:space="preserve"> </w:t>
      </w:r>
      <w:r w:rsidR="005315CE" w:rsidRPr="00AC5A53">
        <w:rPr>
          <w:rFonts w:ascii="Times New Roman" w:hAnsi="Times New Roman" w:cs="Times New Roman"/>
          <w:sz w:val="24"/>
          <w:szCs w:val="24"/>
        </w:rPr>
        <w:t xml:space="preserve">V letošním roce </w:t>
      </w:r>
      <w:r w:rsidRPr="00AC5A53">
        <w:rPr>
          <w:rFonts w:ascii="Times New Roman" w:hAnsi="Times New Roman" w:cs="Times New Roman"/>
          <w:sz w:val="24"/>
          <w:szCs w:val="24"/>
        </w:rPr>
        <w:t>ne</w:t>
      </w:r>
      <w:r w:rsidR="005315CE" w:rsidRPr="00AC5A53">
        <w:rPr>
          <w:rFonts w:ascii="Times New Roman" w:hAnsi="Times New Roman" w:cs="Times New Roman"/>
          <w:sz w:val="24"/>
          <w:szCs w:val="24"/>
        </w:rPr>
        <w:t xml:space="preserve">dojíždí autobusem </w:t>
      </w:r>
      <w:r w:rsidRPr="00AC5A53">
        <w:rPr>
          <w:rFonts w:ascii="Times New Roman" w:hAnsi="Times New Roman" w:cs="Times New Roman"/>
          <w:sz w:val="24"/>
          <w:szCs w:val="24"/>
        </w:rPr>
        <w:t xml:space="preserve">žádní </w:t>
      </w:r>
      <w:r w:rsidR="005315CE" w:rsidRPr="00AC5A53">
        <w:rPr>
          <w:rFonts w:ascii="Times New Roman" w:hAnsi="Times New Roman" w:cs="Times New Roman"/>
          <w:sz w:val="24"/>
          <w:szCs w:val="24"/>
        </w:rPr>
        <w:t>žáci</w:t>
      </w:r>
      <w:r w:rsidR="00BB6506" w:rsidRPr="00AC5A53">
        <w:rPr>
          <w:rFonts w:ascii="Times New Roman" w:hAnsi="Times New Roman" w:cs="Times New Roman"/>
          <w:sz w:val="24"/>
          <w:szCs w:val="24"/>
        </w:rPr>
        <w:t xml:space="preserve">, </w:t>
      </w:r>
      <w:r w:rsidRPr="00AC5A53">
        <w:rPr>
          <w:rFonts w:ascii="Times New Roman" w:hAnsi="Times New Roman" w:cs="Times New Roman"/>
          <w:sz w:val="24"/>
          <w:szCs w:val="24"/>
        </w:rPr>
        <w:t>všechny</w:t>
      </w:r>
      <w:r w:rsidR="00BB6506" w:rsidRPr="00AC5A53">
        <w:rPr>
          <w:rFonts w:ascii="Times New Roman" w:hAnsi="Times New Roman" w:cs="Times New Roman"/>
          <w:sz w:val="24"/>
          <w:szCs w:val="24"/>
        </w:rPr>
        <w:t xml:space="preserve"> přespolní žáky přepravují rodiče autem.</w:t>
      </w:r>
      <w:r w:rsidR="007A5BC7" w:rsidRPr="00AC5A53">
        <w:rPr>
          <w:rFonts w:ascii="Times New Roman" w:hAnsi="Times New Roman" w:cs="Times New Roman"/>
          <w:sz w:val="24"/>
          <w:szCs w:val="24"/>
        </w:rPr>
        <w:t xml:space="preserve"> Se žáky pracují celkem </w:t>
      </w:r>
      <w:r w:rsidR="005315CE" w:rsidRPr="00AC5A53">
        <w:rPr>
          <w:rFonts w:ascii="Times New Roman" w:hAnsi="Times New Roman" w:cs="Times New Roman"/>
          <w:sz w:val="24"/>
          <w:szCs w:val="24"/>
        </w:rPr>
        <w:t>4</w:t>
      </w:r>
      <w:r w:rsidR="007A5BC7" w:rsidRPr="00AC5A53">
        <w:rPr>
          <w:rFonts w:ascii="Times New Roman" w:hAnsi="Times New Roman" w:cs="Times New Roman"/>
          <w:sz w:val="24"/>
          <w:szCs w:val="24"/>
        </w:rPr>
        <w:t xml:space="preserve"> pedagogové,</w:t>
      </w:r>
      <w:r w:rsidRPr="00AC5A53">
        <w:rPr>
          <w:rFonts w:ascii="Times New Roman" w:hAnsi="Times New Roman" w:cs="Times New Roman"/>
          <w:sz w:val="24"/>
          <w:szCs w:val="24"/>
        </w:rPr>
        <w:t xml:space="preserve">1 </w:t>
      </w:r>
      <w:r w:rsidR="007A5BC7" w:rsidRPr="00AC5A53">
        <w:rPr>
          <w:rFonts w:ascii="Times New Roman" w:hAnsi="Times New Roman" w:cs="Times New Roman"/>
          <w:sz w:val="24"/>
          <w:szCs w:val="24"/>
        </w:rPr>
        <w:t>asisten</w:t>
      </w:r>
      <w:r w:rsidRPr="00AC5A53">
        <w:rPr>
          <w:rFonts w:ascii="Times New Roman" w:hAnsi="Times New Roman" w:cs="Times New Roman"/>
          <w:sz w:val="24"/>
          <w:szCs w:val="24"/>
        </w:rPr>
        <w:t>t</w:t>
      </w:r>
      <w:r w:rsidR="007A5BC7" w:rsidRPr="00AC5A53">
        <w:rPr>
          <w:rFonts w:ascii="Times New Roman" w:hAnsi="Times New Roman" w:cs="Times New Roman"/>
          <w:sz w:val="24"/>
          <w:szCs w:val="24"/>
        </w:rPr>
        <w:t xml:space="preserve"> pedagoga</w:t>
      </w:r>
      <w:r w:rsidRPr="00AC5A53">
        <w:rPr>
          <w:rFonts w:ascii="Times New Roman" w:hAnsi="Times New Roman" w:cs="Times New Roman"/>
          <w:sz w:val="24"/>
          <w:szCs w:val="24"/>
        </w:rPr>
        <w:t xml:space="preserve"> a 2 asistentky pedagoga, které </w:t>
      </w:r>
      <w:r w:rsidR="00BB6506" w:rsidRPr="00AC5A53">
        <w:rPr>
          <w:rFonts w:ascii="Times New Roman" w:hAnsi="Times New Roman" w:cs="Times New Roman"/>
          <w:sz w:val="24"/>
          <w:szCs w:val="24"/>
        </w:rPr>
        <w:t xml:space="preserve">pracují </w:t>
      </w:r>
      <w:r w:rsidR="00A23C45" w:rsidRPr="00AC5A53">
        <w:rPr>
          <w:rFonts w:ascii="Times New Roman" w:hAnsi="Times New Roman" w:cs="Times New Roman"/>
          <w:sz w:val="24"/>
          <w:szCs w:val="24"/>
        </w:rPr>
        <w:t xml:space="preserve">také jako </w:t>
      </w:r>
      <w:r w:rsidR="00BB6506" w:rsidRPr="00AC5A53">
        <w:rPr>
          <w:rFonts w:ascii="Times New Roman" w:hAnsi="Times New Roman" w:cs="Times New Roman"/>
          <w:sz w:val="24"/>
          <w:szCs w:val="24"/>
        </w:rPr>
        <w:t>vychovatelky</w:t>
      </w:r>
      <w:r w:rsidR="007A5BC7" w:rsidRPr="00AC5A53">
        <w:rPr>
          <w:rFonts w:ascii="Times New Roman" w:hAnsi="Times New Roman" w:cs="Times New Roman"/>
          <w:sz w:val="24"/>
          <w:szCs w:val="24"/>
        </w:rPr>
        <w:t xml:space="preserve"> ŠD. </w:t>
      </w:r>
    </w:p>
    <w:p w14:paraId="05264FED" w14:textId="77777777" w:rsidR="00A23C45" w:rsidRPr="00AC5A53" w:rsidRDefault="00A23C45"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Školní družina má </w:t>
      </w:r>
      <w:r w:rsidR="005315CE" w:rsidRPr="00AC5A53">
        <w:rPr>
          <w:rFonts w:ascii="Times New Roman" w:hAnsi="Times New Roman" w:cs="Times New Roman"/>
          <w:sz w:val="24"/>
          <w:szCs w:val="24"/>
        </w:rPr>
        <w:t xml:space="preserve">v letošním školním roce dvě oddělení. Jedno je umístěno </w:t>
      </w:r>
      <w:r w:rsidRPr="00AC5A53">
        <w:rPr>
          <w:rFonts w:ascii="Times New Roman" w:hAnsi="Times New Roman" w:cs="Times New Roman"/>
          <w:sz w:val="24"/>
          <w:szCs w:val="24"/>
        </w:rPr>
        <w:t>ve zrekonstruované přízemní části školní budovy</w:t>
      </w:r>
      <w:r w:rsidR="005315CE" w:rsidRPr="00AC5A53">
        <w:rPr>
          <w:rFonts w:ascii="Times New Roman" w:hAnsi="Times New Roman" w:cs="Times New Roman"/>
          <w:sz w:val="24"/>
          <w:szCs w:val="24"/>
        </w:rPr>
        <w:t xml:space="preserve">, druhé sídlí v II. učebně v 1. patře. Celková kapacita ŠD činí </w:t>
      </w:r>
      <w:r w:rsidR="00693384" w:rsidRPr="00AC5A53">
        <w:rPr>
          <w:rFonts w:ascii="Times New Roman" w:hAnsi="Times New Roman" w:cs="Times New Roman"/>
          <w:sz w:val="24"/>
          <w:szCs w:val="24"/>
        </w:rPr>
        <w:t>4</w:t>
      </w:r>
      <w:r w:rsidR="00BB6506" w:rsidRPr="00AC5A53">
        <w:rPr>
          <w:rFonts w:ascii="Times New Roman" w:hAnsi="Times New Roman" w:cs="Times New Roman"/>
          <w:sz w:val="24"/>
          <w:szCs w:val="24"/>
        </w:rPr>
        <w:t>9</w:t>
      </w:r>
      <w:r w:rsidR="00693384" w:rsidRPr="00AC5A53">
        <w:rPr>
          <w:rFonts w:ascii="Times New Roman" w:hAnsi="Times New Roman" w:cs="Times New Roman"/>
          <w:sz w:val="24"/>
          <w:szCs w:val="24"/>
        </w:rPr>
        <w:t xml:space="preserve"> ž</w:t>
      </w:r>
      <w:r w:rsidR="005315CE" w:rsidRPr="00AC5A53">
        <w:rPr>
          <w:rFonts w:ascii="Times New Roman" w:hAnsi="Times New Roman" w:cs="Times New Roman"/>
          <w:sz w:val="24"/>
          <w:szCs w:val="24"/>
        </w:rPr>
        <w:t xml:space="preserve">áků. </w:t>
      </w:r>
      <w:r w:rsidRPr="00AC5A53">
        <w:rPr>
          <w:rFonts w:ascii="Times New Roman" w:hAnsi="Times New Roman" w:cs="Times New Roman"/>
          <w:sz w:val="24"/>
          <w:szCs w:val="24"/>
        </w:rPr>
        <w:t>K odpočinku a relaxaci mohou také žáci docházející do ŠD využít školní zahradu, hřiště mateřské školky a těsně sousedící obecní hřiště. Školní družina je v provozu i v ranních hodinách od 6.</w:t>
      </w:r>
      <w:r w:rsidR="005315CE" w:rsidRPr="00AC5A53">
        <w:rPr>
          <w:rFonts w:ascii="Times New Roman" w:hAnsi="Times New Roman" w:cs="Times New Roman"/>
          <w:sz w:val="24"/>
          <w:szCs w:val="24"/>
        </w:rPr>
        <w:t>45</w:t>
      </w:r>
      <w:r w:rsidRPr="00AC5A53">
        <w:rPr>
          <w:rFonts w:ascii="Times New Roman" w:hAnsi="Times New Roman" w:cs="Times New Roman"/>
          <w:sz w:val="24"/>
          <w:szCs w:val="24"/>
        </w:rPr>
        <w:t xml:space="preserve"> do 7.4</w:t>
      </w:r>
      <w:r w:rsidR="00F3659B" w:rsidRPr="00AC5A53">
        <w:rPr>
          <w:rFonts w:ascii="Times New Roman" w:hAnsi="Times New Roman" w:cs="Times New Roman"/>
          <w:sz w:val="24"/>
          <w:szCs w:val="24"/>
        </w:rPr>
        <w:t>0</w:t>
      </w:r>
      <w:r w:rsidRPr="00AC5A53">
        <w:rPr>
          <w:rFonts w:ascii="Times New Roman" w:hAnsi="Times New Roman" w:cs="Times New Roman"/>
          <w:sz w:val="24"/>
          <w:szCs w:val="24"/>
        </w:rPr>
        <w:t xml:space="preserve"> a vykonává tzv. dohled nad všemi žáky před vyučováním. Odpolední provoz zajišťuje péči o žáky zaregistrované do ŠD od konce vyučování do 16.00 hodin.</w:t>
      </w:r>
    </w:p>
    <w:p w14:paraId="29D4F690" w14:textId="1E42C777" w:rsidR="0085604F" w:rsidRPr="00AC5A53" w:rsidRDefault="0085604F"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Vzhledem k</w:t>
      </w:r>
      <w:r w:rsidR="00BB6506" w:rsidRPr="00AC5A53">
        <w:rPr>
          <w:rFonts w:ascii="Times New Roman" w:hAnsi="Times New Roman" w:cs="Times New Roman"/>
          <w:sz w:val="24"/>
          <w:szCs w:val="24"/>
        </w:rPr>
        <w:t xml:space="preserve">e </w:t>
      </w:r>
      <w:r w:rsidRPr="00AC5A53">
        <w:rPr>
          <w:rFonts w:ascii="Times New Roman" w:hAnsi="Times New Roman" w:cs="Times New Roman"/>
          <w:sz w:val="24"/>
          <w:szCs w:val="24"/>
        </w:rPr>
        <w:t>krádežím a poškozování herních prvků na zahradě</w:t>
      </w:r>
      <w:r w:rsidR="00BB6506" w:rsidRPr="00AC5A53">
        <w:rPr>
          <w:rFonts w:ascii="Times New Roman" w:hAnsi="Times New Roman" w:cs="Times New Roman"/>
          <w:sz w:val="24"/>
          <w:szCs w:val="24"/>
        </w:rPr>
        <w:t xml:space="preserve">, k nimž v minulosti docházelo, </w:t>
      </w:r>
      <w:r w:rsidRPr="00AC5A53">
        <w:rPr>
          <w:rFonts w:ascii="Times New Roman" w:hAnsi="Times New Roman" w:cs="Times New Roman"/>
          <w:sz w:val="24"/>
          <w:szCs w:val="24"/>
        </w:rPr>
        <w:t>byla škola vybavena kamerovým systémem</w:t>
      </w:r>
      <w:r w:rsidR="00B3480F" w:rsidRPr="00AC5A53">
        <w:rPr>
          <w:rFonts w:ascii="Times New Roman" w:hAnsi="Times New Roman" w:cs="Times New Roman"/>
          <w:sz w:val="24"/>
          <w:szCs w:val="24"/>
        </w:rPr>
        <w:t xml:space="preserve">; kamerový systém je </w:t>
      </w:r>
      <w:r w:rsidRPr="00AC5A53">
        <w:rPr>
          <w:rFonts w:ascii="Times New Roman" w:hAnsi="Times New Roman" w:cs="Times New Roman"/>
          <w:sz w:val="24"/>
          <w:szCs w:val="24"/>
        </w:rPr>
        <w:t>i ve vnitřních prostorách</w:t>
      </w:r>
      <w:r w:rsidR="00B3480F" w:rsidRPr="00AC5A53">
        <w:rPr>
          <w:rFonts w:ascii="Times New Roman" w:hAnsi="Times New Roman" w:cs="Times New Roman"/>
          <w:sz w:val="24"/>
          <w:szCs w:val="24"/>
        </w:rPr>
        <w:t xml:space="preserve"> školy.</w:t>
      </w:r>
      <w:r w:rsidR="00C54128" w:rsidRPr="00AC5A53">
        <w:rPr>
          <w:rFonts w:ascii="Times New Roman" w:hAnsi="Times New Roman" w:cs="Times New Roman"/>
          <w:sz w:val="24"/>
          <w:szCs w:val="24"/>
        </w:rPr>
        <w:t xml:space="preserve"> </w:t>
      </w:r>
      <w:r w:rsidR="00FE1706" w:rsidRPr="00AC5A53">
        <w:rPr>
          <w:rFonts w:ascii="Times New Roman" w:hAnsi="Times New Roman" w:cs="Times New Roman"/>
          <w:sz w:val="24"/>
          <w:szCs w:val="24"/>
        </w:rPr>
        <w:t>Pro zvýšení bezpečnosti žáků školy a n</w:t>
      </w:r>
      <w:r w:rsidRPr="00AC5A53">
        <w:rPr>
          <w:rFonts w:ascii="Times New Roman" w:hAnsi="Times New Roman" w:cs="Times New Roman"/>
          <w:sz w:val="24"/>
          <w:szCs w:val="24"/>
        </w:rPr>
        <w:t>a základě dotazníkového šetření</w:t>
      </w:r>
      <w:r w:rsidR="00FE1706" w:rsidRPr="00AC5A53">
        <w:rPr>
          <w:rFonts w:ascii="Times New Roman" w:hAnsi="Times New Roman" w:cs="Times New Roman"/>
          <w:sz w:val="24"/>
          <w:szCs w:val="24"/>
        </w:rPr>
        <w:t>, které jsme provedli</w:t>
      </w:r>
      <w:r w:rsidRPr="00AC5A53">
        <w:rPr>
          <w:rFonts w:ascii="Times New Roman" w:hAnsi="Times New Roman" w:cs="Times New Roman"/>
          <w:sz w:val="24"/>
          <w:szCs w:val="24"/>
        </w:rPr>
        <w:t xml:space="preserve"> mezi rodiči</w:t>
      </w:r>
      <w:r w:rsidR="00FE1706" w:rsidRPr="00AC5A53">
        <w:rPr>
          <w:rFonts w:ascii="Times New Roman" w:hAnsi="Times New Roman" w:cs="Times New Roman"/>
          <w:sz w:val="24"/>
          <w:szCs w:val="24"/>
        </w:rPr>
        <w:t xml:space="preserve"> na jaře roku 2019, poskytl zřizovatel finanční prostředky na instalaci nového přístupového systému. V době provozu je tedy budova přístupná jen pomocí čipu.</w:t>
      </w:r>
    </w:p>
    <w:p w14:paraId="45473924" w14:textId="77777777" w:rsidR="00070821" w:rsidRPr="00AC5A53" w:rsidRDefault="00070821" w:rsidP="00070821">
      <w:pPr>
        <w:spacing w:after="40" w:line="276" w:lineRule="auto"/>
        <w:rPr>
          <w:rFonts w:ascii="Times New Roman" w:hAnsi="Times New Roman" w:cs="Times New Roman"/>
          <w:sz w:val="24"/>
          <w:szCs w:val="24"/>
        </w:rPr>
      </w:pPr>
    </w:p>
    <w:p w14:paraId="28EDFA0F" w14:textId="77777777" w:rsidR="00070821" w:rsidRPr="00AC5A53" w:rsidRDefault="00070821" w:rsidP="00070821">
      <w:pPr>
        <w:spacing w:after="40" w:line="276" w:lineRule="auto"/>
        <w:rPr>
          <w:rFonts w:ascii="Times New Roman" w:hAnsi="Times New Roman" w:cs="Times New Roman"/>
          <w:sz w:val="24"/>
          <w:szCs w:val="24"/>
        </w:rPr>
      </w:pPr>
    </w:p>
    <w:p w14:paraId="0622D9AA" w14:textId="77777777" w:rsidR="00070821" w:rsidRPr="00AC5A53" w:rsidRDefault="00070821" w:rsidP="00070821">
      <w:pPr>
        <w:spacing w:after="40" w:line="276" w:lineRule="auto"/>
        <w:rPr>
          <w:rFonts w:ascii="Times New Roman" w:hAnsi="Times New Roman" w:cs="Times New Roman"/>
          <w:sz w:val="24"/>
          <w:szCs w:val="24"/>
        </w:rPr>
      </w:pPr>
    </w:p>
    <w:p w14:paraId="2DDE6FCD" w14:textId="77777777" w:rsidR="0061588B" w:rsidRPr="00AC5A53" w:rsidRDefault="00152D86" w:rsidP="00070821">
      <w:pPr>
        <w:pStyle w:val="Odstavecseseznamem"/>
        <w:tabs>
          <w:tab w:val="left" w:pos="5964"/>
        </w:tabs>
        <w:spacing w:after="40"/>
        <w:ind w:left="1082"/>
        <w:rPr>
          <w:rFonts w:ascii="Times New Roman" w:hAnsi="Times New Roman" w:cs="Times New Roman"/>
          <w:sz w:val="24"/>
          <w:szCs w:val="24"/>
          <w:lang w:val="cs-CZ"/>
        </w:rPr>
      </w:pPr>
      <w:r w:rsidRPr="00AC5A53">
        <w:rPr>
          <w:rFonts w:ascii="Times New Roman" w:hAnsi="Times New Roman" w:cs="Times New Roman"/>
          <w:sz w:val="24"/>
          <w:szCs w:val="24"/>
          <w:lang w:val="cs-CZ"/>
        </w:rPr>
        <w:tab/>
      </w:r>
    </w:p>
    <w:p w14:paraId="4973C8EA" w14:textId="77777777" w:rsidR="00C13990" w:rsidRPr="00AC5A53" w:rsidRDefault="00C13990" w:rsidP="00070821">
      <w:pPr>
        <w:pStyle w:val="Nadpis2"/>
        <w:spacing w:before="0" w:after="40"/>
        <w:rPr>
          <w:rFonts w:ascii="Times New Roman" w:hAnsi="Times New Roman" w:cs="Times New Roman"/>
          <w:color w:val="auto"/>
          <w:sz w:val="32"/>
          <w:szCs w:val="32"/>
          <w:lang w:val="cs-CZ"/>
        </w:rPr>
      </w:pPr>
      <w:bookmarkStart w:id="5" w:name="_Toc239015601"/>
      <w:bookmarkStart w:id="6" w:name="_Toc239077958"/>
      <w:r w:rsidRPr="00AC5A53">
        <w:rPr>
          <w:rFonts w:ascii="Times New Roman" w:hAnsi="Times New Roman" w:cs="Times New Roman"/>
          <w:color w:val="auto"/>
          <w:sz w:val="32"/>
          <w:szCs w:val="32"/>
          <w:lang w:val="cs-CZ"/>
        </w:rPr>
        <w:lastRenderedPageBreak/>
        <w:t>Stručná analýza situace – SWOT analýza</w:t>
      </w:r>
      <w:bookmarkEnd w:id="5"/>
      <w:bookmarkEnd w:id="6"/>
    </w:p>
    <w:p w14:paraId="7690E41F" w14:textId="77777777" w:rsidR="00152D86" w:rsidRPr="00AC5A53" w:rsidRDefault="00152D86" w:rsidP="00070821">
      <w:pPr>
        <w:spacing w:after="40" w:line="276" w:lineRule="auto"/>
        <w:rPr>
          <w:rFonts w:ascii="Times New Roman" w:hAnsi="Times New Roman" w:cs="Times New Roman"/>
          <w:sz w:val="24"/>
          <w:szCs w:val="24"/>
        </w:rPr>
      </w:pPr>
    </w:p>
    <w:p w14:paraId="3B1C9BFA" w14:textId="1B8D6412" w:rsidR="00152D86" w:rsidRPr="00AC5A53" w:rsidRDefault="00152D86" w:rsidP="005D2027">
      <w:pPr>
        <w:pStyle w:val="Nadpis3"/>
        <w:spacing w:before="0" w:after="40"/>
        <w:rPr>
          <w:rFonts w:ascii="Times New Roman" w:hAnsi="Times New Roman" w:cs="Times New Roman"/>
          <w:sz w:val="28"/>
          <w:szCs w:val="28"/>
          <w:lang w:val="cs-CZ"/>
        </w:rPr>
      </w:pPr>
      <w:bookmarkStart w:id="7" w:name="_Toc239015602"/>
      <w:bookmarkStart w:id="8" w:name="_Toc239077959"/>
      <w:r w:rsidRPr="00AC5A53">
        <w:rPr>
          <w:rFonts w:ascii="Times New Roman" w:hAnsi="Times New Roman" w:cs="Times New Roman"/>
          <w:color w:val="auto"/>
          <w:sz w:val="28"/>
          <w:szCs w:val="28"/>
          <w:lang w:val="cs-CZ"/>
        </w:rPr>
        <w:t>Různé</w:t>
      </w:r>
      <w:bookmarkEnd w:id="7"/>
      <w:bookmarkEnd w:id="8"/>
    </w:p>
    <w:p w14:paraId="5398A62D" w14:textId="77777777" w:rsidR="00152D86" w:rsidRPr="00AC5A53" w:rsidRDefault="00152D86" w:rsidP="00CF7E58">
      <w:pPr>
        <w:pStyle w:val="Odstavecseseznamem"/>
        <w:numPr>
          <w:ilvl w:val="0"/>
          <w:numId w:val="1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Dotazníková šetření zaměřená na klima tříd, rozhovory vedené s žáky a pozorování ukazuje, že někteří žáci se nevhodně chovají k ostatním spolužákům, porušují pravidla slušného chování a školní řád.</w:t>
      </w:r>
    </w:p>
    <w:p w14:paraId="222BFCD1" w14:textId="77777777" w:rsidR="00152D86" w:rsidRPr="00AC5A53" w:rsidRDefault="00152D86" w:rsidP="00CF7E58">
      <w:pPr>
        <w:pStyle w:val="Odstavecseseznamem"/>
        <w:numPr>
          <w:ilvl w:val="0"/>
          <w:numId w:val="1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Vzhledem ke skutečnosti, že dochází ke změnám v učitelském sboru, je třeba i nadále proškolovat všechny pracovníky v oblasti prevence rizikového chování.</w:t>
      </w:r>
    </w:p>
    <w:p w14:paraId="0C8EAA0E" w14:textId="77777777" w:rsidR="00152D86" w:rsidRPr="00AC5A53" w:rsidRDefault="00152D86" w:rsidP="00CF7E58">
      <w:pPr>
        <w:pStyle w:val="Odstavecseseznamem"/>
        <w:numPr>
          <w:ilvl w:val="0"/>
          <w:numId w:val="1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V naší škole máme jen 1. stupeň ZŠ a naši žáci vždy odcházeli společně do spádové školy v Komárově. Výhledově, dle informací od rodičů, se žáci pátého ročníku chystají odejít do různých škol v okolí. Je pro nás důležité, aby byli žáci na přechod na 2. stupeň ZŠ dostatečně připraveni, nejen z hlediska vědomostí, ale také z hlediska socializačního.</w:t>
      </w:r>
    </w:p>
    <w:p w14:paraId="581EA38A" w14:textId="77777777" w:rsidR="00152D86" w:rsidRPr="00AC5A53" w:rsidRDefault="00152D86" w:rsidP="00070821">
      <w:pPr>
        <w:spacing w:after="40" w:line="276" w:lineRule="auto"/>
        <w:rPr>
          <w:rFonts w:ascii="Times New Roman" w:hAnsi="Times New Roman" w:cs="Times New Roman"/>
          <w:sz w:val="24"/>
          <w:szCs w:val="24"/>
        </w:rPr>
      </w:pPr>
    </w:p>
    <w:p w14:paraId="5F869D52" w14:textId="5F010FE9" w:rsidR="00C13990" w:rsidRPr="00AC5A53" w:rsidRDefault="00C13990" w:rsidP="004B638A">
      <w:pPr>
        <w:pStyle w:val="Nadpis3"/>
        <w:spacing w:before="0" w:after="40"/>
        <w:rPr>
          <w:rFonts w:ascii="Times New Roman" w:hAnsi="Times New Roman" w:cs="Times New Roman"/>
          <w:sz w:val="28"/>
          <w:szCs w:val="28"/>
          <w:lang w:val="cs-CZ"/>
        </w:rPr>
      </w:pPr>
      <w:bookmarkStart w:id="9" w:name="_Toc239015603"/>
      <w:bookmarkStart w:id="10" w:name="_Toc239077960"/>
      <w:r w:rsidRPr="00AC5A53">
        <w:rPr>
          <w:rFonts w:ascii="Times New Roman" w:hAnsi="Times New Roman" w:cs="Times New Roman"/>
          <w:color w:val="auto"/>
          <w:sz w:val="28"/>
          <w:szCs w:val="28"/>
          <w:lang w:val="cs-CZ"/>
        </w:rPr>
        <w:t>Silné stránky (přednosti)</w:t>
      </w:r>
      <w:bookmarkEnd w:id="9"/>
      <w:bookmarkEnd w:id="10"/>
    </w:p>
    <w:p w14:paraId="4A4E3D30" w14:textId="77777777" w:rsidR="00C13990" w:rsidRPr="00AC5A53" w:rsidRDefault="00C13990" w:rsidP="00070821">
      <w:pPr>
        <w:pStyle w:val="Odstavecseseznamem"/>
        <w:numPr>
          <w:ilvl w:val="0"/>
          <w:numId w:val="3"/>
        </w:numPr>
        <w:autoSpaceDE w:val="0"/>
        <w:autoSpaceDN w:val="0"/>
        <w:adjustRightInd w:val="0"/>
        <w:spacing w:after="40"/>
        <w:rPr>
          <w:rFonts w:ascii="Times New Roman" w:eastAsia="Calibri" w:hAnsi="Times New Roman" w:cs="Times New Roman"/>
          <w:b/>
          <w:sz w:val="24"/>
          <w:szCs w:val="24"/>
          <w:lang w:val="cs-CZ"/>
        </w:rPr>
      </w:pPr>
      <w:r w:rsidRPr="00AC5A53">
        <w:rPr>
          <w:rFonts w:ascii="Times New Roman" w:eastAsia="Calibri" w:hAnsi="Times New Roman" w:cs="Times New Roman"/>
          <w:bCs/>
          <w:sz w:val="24"/>
          <w:szCs w:val="24"/>
          <w:lang w:val="cs-CZ"/>
        </w:rPr>
        <w:t>Dobré klima školy – kladný vztah žáků ke škole, vstřícný vztah učitel-žák, učitel-rodič</w:t>
      </w:r>
    </w:p>
    <w:p w14:paraId="368E3194" w14:textId="77777777" w:rsidR="00C13990" w:rsidRPr="00AC5A53" w:rsidRDefault="00C13990" w:rsidP="00070821">
      <w:pPr>
        <w:pStyle w:val="Odstavecseseznamem"/>
        <w:numPr>
          <w:ilvl w:val="0"/>
          <w:numId w:val="3"/>
        </w:numPr>
        <w:autoSpaceDE w:val="0"/>
        <w:autoSpaceDN w:val="0"/>
        <w:adjustRightInd w:val="0"/>
        <w:spacing w:after="40"/>
        <w:rPr>
          <w:rFonts w:ascii="Times New Roman" w:eastAsia="Calibri" w:hAnsi="Times New Roman" w:cs="Times New Roman"/>
          <w:b/>
          <w:sz w:val="24"/>
          <w:szCs w:val="24"/>
          <w:lang w:val="cs-CZ"/>
        </w:rPr>
      </w:pPr>
      <w:r w:rsidRPr="00AC5A53">
        <w:rPr>
          <w:rFonts w:ascii="Times New Roman" w:eastAsia="Calibri" w:hAnsi="Times New Roman" w:cs="Times New Roman"/>
          <w:bCs/>
          <w:sz w:val="24"/>
          <w:szCs w:val="24"/>
          <w:lang w:val="cs-CZ"/>
        </w:rPr>
        <w:t>Vedení školy, podpora učitelů ze strany vedení, možnost se realizovat, ocenění práce</w:t>
      </w:r>
    </w:p>
    <w:p w14:paraId="0810DE20" w14:textId="77777777" w:rsidR="00C13990" w:rsidRPr="00AC5A53" w:rsidRDefault="00C13990" w:rsidP="00070821">
      <w:pPr>
        <w:pStyle w:val="Odstavecseseznamem"/>
        <w:numPr>
          <w:ilvl w:val="0"/>
          <w:numId w:val="3"/>
        </w:numPr>
        <w:autoSpaceDE w:val="0"/>
        <w:autoSpaceDN w:val="0"/>
        <w:adjustRightInd w:val="0"/>
        <w:spacing w:after="40"/>
        <w:rPr>
          <w:rFonts w:ascii="Times New Roman" w:eastAsia="Calibri" w:hAnsi="Times New Roman" w:cs="Times New Roman"/>
          <w:sz w:val="24"/>
          <w:szCs w:val="24"/>
          <w:lang w:val="cs-CZ"/>
        </w:rPr>
      </w:pPr>
      <w:r w:rsidRPr="00AC5A53">
        <w:rPr>
          <w:rFonts w:ascii="Times New Roman" w:eastAsia="Calibri" w:hAnsi="Times New Roman" w:cs="Times New Roman"/>
          <w:sz w:val="24"/>
          <w:szCs w:val="24"/>
          <w:lang w:val="cs-CZ"/>
        </w:rPr>
        <w:t>Finanční zabezpečení ze strany zřizovatele</w:t>
      </w:r>
    </w:p>
    <w:p w14:paraId="0A261F8F" w14:textId="77777777" w:rsidR="00C13990" w:rsidRPr="00AC5A53" w:rsidRDefault="00C13990" w:rsidP="00070821">
      <w:pPr>
        <w:pStyle w:val="Odstavecseseznamem"/>
        <w:numPr>
          <w:ilvl w:val="0"/>
          <w:numId w:val="3"/>
        </w:numPr>
        <w:autoSpaceDE w:val="0"/>
        <w:autoSpaceDN w:val="0"/>
        <w:adjustRightInd w:val="0"/>
        <w:spacing w:after="40"/>
        <w:rPr>
          <w:rFonts w:ascii="Times New Roman" w:eastAsia="Calibri" w:hAnsi="Times New Roman" w:cs="Times New Roman"/>
          <w:b/>
          <w:sz w:val="24"/>
          <w:szCs w:val="24"/>
          <w:lang w:val="cs-CZ"/>
        </w:rPr>
      </w:pPr>
      <w:r w:rsidRPr="00AC5A53">
        <w:rPr>
          <w:rFonts w:ascii="Times New Roman" w:eastAsia="Calibri" w:hAnsi="Times New Roman" w:cs="Times New Roman"/>
          <w:bCs/>
          <w:sz w:val="24"/>
          <w:szCs w:val="24"/>
          <w:lang w:val="cs-CZ"/>
        </w:rPr>
        <w:t>Všestrannost učitelů umožňující uspokojit velké množství žáků i rodičů</w:t>
      </w:r>
    </w:p>
    <w:p w14:paraId="739571AF" w14:textId="77777777" w:rsidR="00C13990" w:rsidRPr="00AC5A53" w:rsidRDefault="00C13990" w:rsidP="00070821">
      <w:pPr>
        <w:pStyle w:val="Odstavecseseznamem"/>
        <w:numPr>
          <w:ilvl w:val="0"/>
          <w:numId w:val="3"/>
        </w:numPr>
        <w:autoSpaceDE w:val="0"/>
        <w:autoSpaceDN w:val="0"/>
        <w:adjustRightInd w:val="0"/>
        <w:spacing w:after="40"/>
        <w:rPr>
          <w:rFonts w:ascii="Times New Roman" w:eastAsia="Calibri" w:hAnsi="Times New Roman" w:cs="Times New Roman"/>
          <w:b/>
          <w:sz w:val="24"/>
          <w:szCs w:val="24"/>
          <w:lang w:val="cs-CZ"/>
        </w:rPr>
      </w:pPr>
      <w:r w:rsidRPr="00AC5A53">
        <w:rPr>
          <w:rFonts w:ascii="Times New Roman" w:eastAsia="Calibri" w:hAnsi="Times New Roman" w:cs="Times New Roman"/>
          <w:bCs/>
          <w:sz w:val="24"/>
          <w:szCs w:val="24"/>
          <w:lang w:val="cs-CZ"/>
        </w:rPr>
        <w:t>Objektivní hodnocení</w:t>
      </w:r>
    </w:p>
    <w:p w14:paraId="47374461" w14:textId="77777777" w:rsidR="00C13990" w:rsidRPr="00AC5A53" w:rsidRDefault="00C13990" w:rsidP="00070821">
      <w:pPr>
        <w:pStyle w:val="Odstavecseseznamem"/>
        <w:numPr>
          <w:ilvl w:val="0"/>
          <w:numId w:val="3"/>
        </w:numPr>
        <w:autoSpaceDE w:val="0"/>
        <w:autoSpaceDN w:val="0"/>
        <w:adjustRightInd w:val="0"/>
        <w:spacing w:after="40"/>
        <w:rPr>
          <w:rFonts w:ascii="Times New Roman" w:eastAsia="Calibri" w:hAnsi="Times New Roman" w:cs="Times New Roman"/>
          <w:b/>
          <w:sz w:val="24"/>
          <w:szCs w:val="24"/>
          <w:lang w:val="cs-CZ"/>
        </w:rPr>
      </w:pPr>
      <w:r w:rsidRPr="00AC5A53">
        <w:rPr>
          <w:rFonts w:ascii="Times New Roman" w:eastAsia="Calibri" w:hAnsi="Times New Roman" w:cs="Times New Roman"/>
          <w:bCs/>
          <w:sz w:val="24"/>
          <w:szCs w:val="24"/>
          <w:lang w:val="cs-CZ"/>
        </w:rPr>
        <w:t>Dostatečná zpětná vazba mezi učiteli a žáky</w:t>
      </w:r>
    </w:p>
    <w:p w14:paraId="2E47162E" w14:textId="77777777" w:rsidR="00C13990" w:rsidRPr="00AC5A53" w:rsidRDefault="00C13990" w:rsidP="00070821">
      <w:pPr>
        <w:pStyle w:val="Odstavecseseznamem"/>
        <w:numPr>
          <w:ilvl w:val="0"/>
          <w:numId w:val="3"/>
        </w:numPr>
        <w:autoSpaceDE w:val="0"/>
        <w:autoSpaceDN w:val="0"/>
        <w:adjustRightInd w:val="0"/>
        <w:spacing w:after="40"/>
        <w:rPr>
          <w:rFonts w:ascii="Times New Roman" w:eastAsia="Calibri" w:hAnsi="Times New Roman" w:cs="Times New Roman"/>
          <w:b/>
          <w:sz w:val="24"/>
          <w:szCs w:val="24"/>
          <w:lang w:val="cs-CZ"/>
        </w:rPr>
      </w:pPr>
      <w:r w:rsidRPr="00AC5A53">
        <w:rPr>
          <w:rFonts w:ascii="Times New Roman" w:eastAsia="Calibri" w:hAnsi="Times New Roman" w:cs="Times New Roman"/>
          <w:bCs/>
          <w:sz w:val="24"/>
          <w:szCs w:val="24"/>
          <w:lang w:val="cs-CZ"/>
        </w:rPr>
        <w:t>Dobré vztahy v celém pracovním kolektivu (pedagogičtí i nepedagogičtí zaměstnanci)</w:t>
      </w:r>
    </w:p>
    <w:p w14:paraId="782AAD7C" w14:textId="77777777" w:rsidR="00C13990" w:rsidRPr="00AC5A53" w:rsidRDefault="00C13990" w:rsidP="00070821">
      <w:pPr>
        <w:pStyle w:val="Odstavecseseznamem"/>
        <w:numPr>
          <w:ilvl w:val="0"/>
          <w:numId w:val="3"/>
        </w:numPr>
        <w:autoSpaceDE w:val="0"/>
        <w:autoSpaceDN w:val="0"/>
        <w:adjustRightInd w:val="0"/>
        <w:spacing w:after="40"/>
        <w:rPr>
          <w:rFonts w:ascii="Times New Roman" w:eastAsia="Calibri" w:hAnsi="Times New Roman" w:cs="Times New Roman"/>
          <w:b/>
          <w:sz w:val="24"/>
          <w:szCs w:val="24"/>
          <w:lang w:val="cs-CZ"/>
        </w:rPr>
      </w:pPr>
      <w:r w:rsidRPr="00AC5A53">
        <w:rPr>
          <w:rFonts w:ascii="Times New Roman" w:eastAsia="Calibri" w:hAnsi="Times New Roman" w:cs="Times New Roman"/>
          <w:bCs/>
          <w:sz w:val="24"/>
          <w:szCs w:val="24"/>
          <w:lang w:val="cs-CZ"/>
        </w:rPr>
        <w:t>Ochota pedagogického sboru se dále vzdělávat</w:t>
      </w:r>
    </w:p>
    <w:p w14:paraId="184E78E4" w14:textId="77777777" w:rsidR="00C13990" w:rsidRPr="00AC5A53" w:rsidRDefault="00C13990" w:rsidP="00070821">
      <w:pPr>
        <w:pStyle w:val="Odstavecseseznamem"/>
        <w:numPr>
          <w:ilvl w:val="0"/>
          <w:numId w:val="3"/>
        </w:numPr>
        <w:autoSpaceDE w:val="0"/>
        <w:autoSpaceDN w:val="0"/>
        <w:adjustRightInd w:val="0"/>
        <w:spacing w:after="40"/>
        <w:rPr>
          <w:rFonts w:ascii="Times New Roman" w:eastAsia="Calibri" w:hAnsi="Times New Roman" w:cs="Times New Roman"/>
          <w:sz w:val="24"/>
          <w:szCs w:val="24"/>
          <w:lang w:val="cs-CZ"/>
        </w:rPr>
      </w:pPr>
      <w:r w:rsidRPr="00AC5A53">
        <w:rPr>
          <w:rFonts w:ascii="Times New Roman" w:eastAsia="Calibri" w:hAnsi="Times New Roman" w:cs="Times New Roman"/>
          <w:bCs/>
          <w:sz w:val="24"/>
          <w:szCs w:val="24"/>
          <w:lang w:val="cs-CZ"/>
        </w:rPr>
        <w:t>Ochota pracovat i nad rámec běžných povinností</w:t>
      </w:r>
    </w:p>
    <w:p w14:paraId="15808CA3" w14:textId="77777777" w:rsidR="00C13990" w:rsidRPr="00AC5A53" w:rsidRDefault="00C13990" w:rsidP="00070821">
      <w:pPr>
        <w:pStyle w:val="Odstavecseseznamem"/>
        <w:numPr>
          <w:ilvl w:val="0"/>
          <w:numId w:val="3"/>
        </w:numPr>
        <w:autoSpaceDE w:val="0"/>
        <w:autoSpaceDN w:val="0"/>
        <w:adjustRightInd w:val="0"/>
        <w:spacing w:after="40"/>
        <w:rPr>
          <w:rFonts w:ascii="Times New Roman" w:eastAsia="Calibri" w:hAnsi="Times New Roman" w:cs="Times New Roman"/>
          <w:sz w:val="24"/>
          <w:szCs w:val="24"/>
          <w:lang w:val="cs-CZ"/>
        </w:rPr>
      </w:pPr>
      <w:r w:rsidRPr="00AC5A53">
        <w:rPr>
          <w:rFonts w:ascii="Times New Roman" w:eastAsia="Calibri" w:hAnsi="Times New Roman" w:cs="Times New Roman"/>
          <w:sz w:val="24"/>
          <w:szCs w:val="24"/>
          <w:lang w:val="cs-CZ"/>
        </w:rPr>
        <w:t>Spokojenost učitelů se školou, na které učí</w:t>
      </w:r>
    </w:p>
    <w:p w14:paraId="7F9FF977" w14:textId="77777777" w:rsidR="00C13990" w:rsidRPr="00AC5A53" w:rsidRDefault="00C13990" w:rsidP="00070821">
      <w:pPr>
        <w:pStyle w:val="Odstavecseseznamem"/>
        <w:numPr>
          <w:ilvl w:val="0"/>
          <w:numId w:val="3"/>
        </w:numPr>
        <w:autoSpaceDE w:val="0"/>
        <w:autoSpaceDN w:val="0"/>
        <w:adjustRightInd w:val="0"/>
        <w:spacing w:after="40"/>
        <w:rPr>
          <w:rFonts w:ascii="Times New Roman" w:eastAsia="Calibri" w:hAnsi="Times New Roman" w:cs="Times New Roman"/>
          <w:sz w:val="24"/>
          <w:szCs w:val="24"/>
          <w:lang w:val="cs-CZ"/>
        </w:rPr>
      </w:pPr>
      <w:r w:rsidRPr="00AC5A53">
        <w:rPr>
          <w:rFonts w:ascii="Times New Roman" w:eastAsia="Calibri" w:hAnsi="Times New Roman" w:cs="Times New Roman"/>
          <w:sz w:val="24"/>
          <w:szCs w:val="24"/>
          <w:lang w:val="cs-CZ"/>
        </w:rPr>
        <w:t>Spolupráce učitelů</w:t>
      </w:r>
    </w:p>
    <w:p w14:paraId="37324989" w14:textId="77777777" w:rsidR="00C13990" w:rsidRPr="00AC5A53" w:rsidRDefault="00C13990" w:rsidP="00070821">
      <w:pPr>
        <w:pStyle w:val="Odstavecseseznamem"/>
        <w:numPr>
          <w:ilvl w:val="0"/>
          <w:numId w:val="3"/>
        </w:numPr>
        <w:autoSpaceDE w:val="0"/>
        <w:autoSpaceDN w:val="0"/>
        <w:adjustRightInd w:val="0"/>
        <w:spacing w:after="40"/>
        <w:rPr>
          <w:rFonts w:ascii="Times New Roman" w:eastAsia="Calibri" w:hAnsi="Times New Roman" w:cs="Times New Roman"/>
          <w:sz w:val="24"/>
          <w:szCs w:val="24"/>
          <w:lang w:val="cs-CZ"/>
        </w:rPr>
      </w:pPr>
      <w:r w:rsidRPr="00AC5A53">
        <w:rPr>
          <w:rFonts w:ascii="Times New Roman" w:eastAsia="Calibri" w:hAnsi="Times New Roman" w:cs="Times New Roman"/>
          <w:sz w:val="24"/>
          <w:szCs w:val="24"/>
          <w:lang w:val="cs-CZ"/>
        </w:rPr>
        <w:t xml:space="preserve">Dobrá vybavenost školy – nově zrekonstruované vnitřní prostory, nový nábytek, </w:t>
      </w:r>
      <w:r w:rsidR="00B3480F" w:rsidRPr="00AC5A53">
        <w:rPr>
          <w:rFonts w:ascii="Times New Roman" w:eastAsia="Calibri" w:hAnsi="Times New Roman" w:cs="Times New Roman"/>
          <w:sz w:val="24"/>
          <w:szCs w:val="24"/>
          <w:lang w:val="cs-CZ"/>
        </w:rPr>
        <w:t xml:space="preserve">nové </w:t>
      </w:r>
      <w:r w:rsidRPr="00AC5A53">
        <w:rPr>
          <w:rFonts w:ascii="Times New Roman" w:eastAsia="Calibri" w:hAnsi="Times New Roman" w:cs="Times New Roman"/>
          <w:sz w:val="24"/>
          <w:szCs w:val="24"/>
          <w:lang w:val="cs-CZ"/>
        </w:rPr>
        <w:t>interaktivní tabule ve všech učebnách</w:t>
      </w:r>
    </w:p>
    <w:p w14:paraId="1F3BD7A0" w14:textId="77777777" w:rsidR="00C13990" w:rsidRPr="00AC5A53" w:rsidRDefault="00C13990" w:rsidP="00070821">
      <w:pPr>
        <w:pStyle w:val="Odstavecseseznamem"/>
        <w:numPr>
          <w:ilvl w:val="0"/>
          <w:numId w:val="3"/>
        </w:numPr>
        <w:autoSpaceDE w:val="0"/>
        <w:autoSpaceDN w:val="0"/>
        <w:adjustRightInd w:val="0"/>
        <w:spacing w:after="40"/>
        <w:rPr>
          <w:rFonts w:ascii="Times New Roman" w:eastAsia="Calibri" w:hAnsi="Times New Roman" w:cs="Times New Roman"/>
          <w:sz w:val="24"/>
          <w:szCs w:val="24"/>
          <w:lang w:val="cs-CZ"/>
        </w:rPr>
      </w:pPr>
      <w:r w:rsidRPr="00AC5A53">
        <w:rPr>
          <w:rFonts w:ascii="Times New Roman" w:eastAsia="Calibri" w:hAnsi="Times New Roman" w:cs="Times New Roman"/>
          <w:sz w:val="24"/>
          <w:szCs w:val="24"/>
          <w:lang w:val="cs-CZ"/>
        </w:rPr>
        <w:t>Relaxační koutky ve třídách, v prostorách školy</w:t>
      </w:r>
    </w:p>
    <w:p w14:paraId="55CBDA35" w14:textId="77777777" w:rsidR="00C13990" w:rsidRPr="00AC5A53" w:rsidRDefault="00C13990" w:rsidP="00070821">
      <w:pPr>
        <w:pStyle w:val="Odstavecseseznamem"/>
        <w:numPr>
          <w:ilvl w:val="0"/>
          <w:numId w:val="3"/>
        </w:numPr>
        <w:autoSpaceDE w:val="0"/>
        <w:autoSpaceDN w:val="0"/>
        <w:adjustRightInd w:val="0"/>
        <w:spacing w:after="40"/>
        <w:rPr>
          <w:rFonts w:ascii="Times New Roman" w:eastAsia="Calibri" w:hAnsi="Times New Roman" w:cs="Times New Roman"/>
          <w:sz w:val="24"/>
          <w:szCs w:val="24"/>
          <w:lang w:val="cs-CZ"/>
        </w:rPr>
      </w:pPr>
      <w:r w:rsidRPr="00AC5A53">
        <w:rPr>
          <w:rFonts w:ascii="Times New Roman" w:eastAsia="Calibri" w:hAnsi="Times New Roman" w:cs="Times New Roman"/>
          <w:sz w:val="24"/>
          <w:szCs w:val="24"/>
          <w:lang w:val="cs-CZ"/>
        </w:rPr>
        <w:t>Dostatečné množství pomůcek, které se stále doplňují</w:t>
      </w:r>
    </w:p>
    <w:p w14:paraId="087F0F3B" w14:textId="77777777" w:rsidR="00C13990" w:rsidRPr="00AC5A53" w:rsidRDefault="00C13990" w:rsidP="00070821">
      <w:pPr>
        <w:pStyle w:val="Odstavecseseznamem"/>
        <w:numPr>
          <w:ilvl w:val="0"/>
          <w:numId w:val="3"/>
        </w:numPr>
        <w:autoSpaceDE w:val="0"/>
        <w:autoSpaceDN w:val="0"/>
        <w:adjustRightInd w:val="0"/>
        <w:spacing w:after="40"/>
        <w:rPr>
          <w:rFonts w:ascii="Times New Roman" w:eastAsia="Calibri" w:hAnsi="Times New Roman" w:cs="Times New Roman"/>
          <w:sz w:val="24"/>
          <w:szCs w:val="24"/>
          <w:lang w:val="cs-CZ"/>
        </w:rPr>
      </w:pPr>
      <w:r w:rsidRPr="00AC5A53">
        <w:rPr>
          <w:rFonts w:ascii="Times New Roman" w:eastAsia="Calibri" w:hAnsi="Times New Roman" w:cs="Times New Roman"/>
          <w:sz w:val="24"/>
          <w:szCs w:val="24"/>
          <w:lang w:val="cs-CZ"/>
        </w:rPr>
        <w:t>Moderní a čisté prostředí</w:t>
      </w:r>
    </w:p>
    <w:p w14:paraId="0D77F419" w14:textId="77777777" w:rsidR="00C13990" w:rsidRPr="00AC5A53" w:rsidRDefault="00C13990" w:rsidP="00070821">
      <w:pPr>
        <w:pStyle w:val="Odstavecseseznamem"/>
        <w:numPr>
          <w:ilvl w:val="0"/>
          <w:numId w:val="3"/>
        </w:numPr>
        <w:autoSpaceDE w:val="0"/>
        <w:autoSpaceDN w:val="0"/>
        <w:adjustRightInd w:val="0"/>
        <w:spacing w:after="40"/>
        <w:rPr>
          <w:rFonts w:ascii="Times New Roman" w:eastAsia="Calibri" w:hAnsi="Times New Roman" w:cs="Times New Roman"/>
          <w:sz w:val="24"/>
          <w:szCs w:val="24"/>
          <w:lang w:val="cs-CZ"/>
        </w:rPr>
      </w:pPr>
      <w:r w:rsidRPr="00AC5A53">
        <w:rPr>
          <w:rFonts w:ascii="Times New Roman" w:eastAsia="Calibri" w:hAnsi="Times New Roman" w:cs="Times New Roman"/>
          <w:sz w:val="24"/>
          <w:szCs w:val="24"/>
          <w:lang w:val="cs-CZ"/>
        </w:rPr>
        <w:t>Škola poskytuje kvalitní stravování v průběhu dne</w:t>
      </w:r>
    </w:p>
    <w:p w14:paraId="4DDC1642" w14:textId="77777777" w:rsidR="00C13990" w:rsidRPr="00AC5A53" w:rsidRDefault="00C13990" w:rsidP="00070821">
      <w:pPr>
        <w:pStyle w:val="Odstavecseseznamem"/>
        <w:numPr>
          <w:ilvl w:val="0"/>
          <w:numId w:val="3"/>
        </w:numPr>
        <w:autoSpaceDE w:val="0"/>
        <w:autoSpaceDN w:val="0"/>
        <w:adjustRightInd w:val="0"/>
        <w:spacing w:after="40"/>
        <w:rPr>
          <w:rFonts w:ascii="Times New Roman" w:eastAsia="Calibri" w:hAnsi="Times New Roman" w:cs="Times New Roman"/>
          <w:sz w:val="24"/>
          <w:szCs w:val="24"/>
          <w:lang w:val="cs-CZ"/>
        </w:rPr>
      </w:pPr>
      <w:r w:rsidRPr="00AC5A53">
        <w:rPr>
          <w:rFonts w:ascii="Times New Roman" w:eastAsia="Calibri" w:hAnsi="Times New Roman" w:cs="Times New Roman"/>
          <w:sz w:val="24"/>
          <w:szCs w:val="24"/>
          <w:lang w:val="cs-CZ"/>
        </w:rPr>
        <w:t>Uplatňování principů týmové spolupráce</w:t>
      </w:r>
    </w:p>
    <w:p w14:paraId="0F4EBE24" w14:textId="77777777" w:rsidR="00C13990" w:rsidRPr="00AC5A53" w:rsidRDefault="00C13990" w:rsidP="00070821">
      <w:pPr>
        <w:pStyle w:val="Odstavecseseznamem"/>
        <w:numPr>
          <w:ilvl w:val="0"/>
          <w:numId w:val="3"/>
        </w:numPr>
        <w:autoSpaceDE w:val="0"/>
        <w:autoSpaceDN w:val="0"/>
        <w:adjustRightInd w:val="0"/>
        <w:spacing w:after="40"/>
        <w:rPr>
          <w:rFonts w:ascii="Times New Roman" w:eastAsia="Calibri" w:hAnsi="Times New Roman" w:cs="Times New Roman"/>
          <w:sz w:val="24"/>
          <w:szCs w:val="24"/>
          <w:lang w:val="cs-CZ"/>
        </w:rPr>
      </w:pPr>
      <w:r w:rsidRPr="00AC5A53">
        <w:rPr>
          <w:rFonts w:ascii="Times New Roman" w:eastAsia="Calibri" w:hAnsi="Times New Roman" w:cs="Times New Roman"/>
          <w:sz w:val="24"/>
          <w:szCs w:val="24"/>
          <w:lang w:val="cs-CZ"/>
        </w:rPr>
        <w:t>Snaha o partnerský přístup mezi žáky, učiteli a rodiči</w:t>
      </w:r>
    </w:p>
    <w:p w14:paraId="5AE12E96" w14:textId="77777777" w:rsidR="00C13990" w:rsidRPr="00AC5A53" w:rsidRDefault="00C13990" w:rsidP="00070821">
      <w:pPr>
        <w:pStyle w:val="Odstavecseseznamem"/>
        <w:numPr>
          <w:ilvl w:val="0"/>
          <w:numId w:val="3"/>
        </w:numPr>
        <w:autoSpaceDE w:val="0"/>
        <w:autoSpaceDN w:val="0"/>
        <w:adjustRightInd w:val="0"/>
        <w:spacing w:after="40"/>
        <w:rPr>
          <w:rFonts w:ascii="Times New Roman" w:eastAsia="Calibri" w:hAnsi="Times New Roman" w:cs="Times New Roman"/>
          <w:sz w:val="24"/>
          <w:szCs w:val="24"/>
          <w:lang w:val="cs-CZ"/>
        </w:rPr>
      </w:pPr>
      <w:r w:rsidRPr="00AC5A53">
        <w:rPr>
          <w:rFonts w:ascii="Times New Roman" w:eastAsia="Calibri" w:hAnsi="Times New Roman" w:cs="Times New Roman"/>
          <w:sz w:val="24"/>
          <w:szCs w:val="24"/>
          <w:lang w:val="cs-CZ"/>
        </w:rPr>
        <w:t>Důraz na respektování vymezených pravidel v rámci každé třídy a na kázeň</w:t>
      </w:r>
    </w:p>
    <w:p w14:paraId="0BC52396" w14:textId="77777777" w:rsidR="00C13990" w:rsidRPr="00AC5A53" w:rsidRDefault="00C13990" w:rsidP="00070821">
      <w:pPr>
        <w:pStyle w:val="Odstavecseseznamem"/>
        <w:numPr>
          <w:ilvl w:val="0"/>
          <w:numId w:val="3"/>
        </w:numPr>
        <w:autoSpaceDE w:val="0"/>
        <w:autoSpaceDN w:val="0"/>
        <w:adjustRightInd w:val="0"/>
        <w:spacing w:after="40"/>
        <w:rPr>
          <w:rFonts w:ascii="Times New Roman" w:eastAsia="Calibri" w:hAnsi="Times New Roman" w:cs="Times New Roman"/>
          <w:sz w:val="24"/>
          <w:szCs w:val="24"/>
          <w:lang w:val="cs-CZ"/>
        </w:rPr>
      </w:pPr>
      <w:r w:rsidRPr="00AC5A53">
        <w:rPr>
          <w:rFonts w:ascii="Times New Roman" w:eastAsia="Calibri" w:hAnsi="Times New Roman" w:cs="Times New Roman"/>
          <w:sz w:val="24"/>
          <w:szCs w:val="24"/>
          <w:lang w:val="cs-CZ"/>
        </w:rPr>
        <w:t>Bezpečné prostředí pro žáky</w:t>
      </w:r>
    </w:p>
    <w:p w14:paraId="24F2E4F8" w14:textId="77777777" w:rsidR="00C13990" w:rsidRPr="00AC5A53" w:rsidRDefault="00C13990" w:rsidP="00070821">
      <w:pPr>
        <w:pStyle w:val="Odstavecseseznamem"/>
        <w:numPr>
          <w:ilvl w:val="0"/>
          <w:numId w:val="3"/>
        </w:numPr>
        <w:autoSpaceDE w:val="0"/>
        <w:autoSpaceDN w:val="0"/>
        <w:adjustRightInd w:val="0"/>
        <w:spacing w:after="40"/>
        <w:rPr>
          <w:rFonts w:ascii="Times New Roman" w:eastAsia="Calibri" w:hAnsi="Times New Roman" w:cs="Times New Roman"/>
          <w:sz w:val="24"/>
          <w:szCs w:val="24"/>
          <w:lang w:val="cs-CZ"/>
        </w:rPr>
      </w:pPr>
      <w:r w:rsidRPr="00AC5A53">
        <w:rPr>
          <w:rFonts w:ascii="Times New Roman" w:eastAsia="Calibri" w:hAnsi="Times New Roman" w:cs="Times New Roman"/>
          <w:sz w:val="24"/>
          <w:szCs w:val="24"/>
          <w:lang w:val="cs-CZ"/>
        </w:rPr>
        <w:t>Individuální přístup k žákům, práce s chybou</w:t>
      </w:r>
    </w:p>
    <w:p w14:paraId="1546CFC5" w14:textId="05ABD9B9" w:rsidR="00C13990" w:rsidRPr="00AC5A53" w:rsidRDefault="00C13990" w:rsidP="00070821">
      <w:pPr>
        <w:pStyle w:val="Odstavecseseznamem"/>
        <w:numPr>
          <w:ilvl w:val="0"/>
          <w:numId w:val="3"/>
        </w:numPr>
        <w:autoSpaceDE w:val="0"/>
        <w:autoSpaceDN w:val="0"/>
        <w:adjustRightInd w:val="0"/>
        <w:spacing w:after="40"/>
        <w:rPr>
          <w:rFonts w:ascii="Times New Roman" w:eastAsia="Calibri" w:hAnsi="Times New Roman" w:cs="Times New Roman"/>
          <w:sz w:val="24"/>
          <w:szCs w:val="24"/>
          <w:lang w:val="cs-CZ"/>
        </w:rPr>
      </w:pPr>
      <w:r w:rsidRPr="00AC5A53">
        <w:rPr>
          <w:rFonts w:ascii="Times New Roman" w:eastAsia="Calibri" w:hAnsi="Times New Roman" w:cs="Times New Roman"/>
          <w:sz w:val="24"/>
          <w:szCs w:val="24"/>
          <w:lang w:val="cs-CZ"/>
        </w:rPr>
        <w:t xml:space="preserve">Možnost jiné formy klasifikace (slovní hodnocení od 1. do </w:t>
      </w:r>
      <w:r w:rsidR="00C54128" w:rsidRPr="00AC5A53">
        <w:rPr>
          <w:rFonts w:ascii="Times New Roman" w:eastAsia="Calibri" w:hAnsi="Times New Roman" w:cs="Times New Roman"/>
          <w:sz w:val="24"/>
          <w:szCs w:val="24"/>
          <w:lang w:val="cs-CZ"/>
        </w:rPr>
        <w:t>2</w:t>
      </w:r>
      <w:r w:rsidRPr="00AC5A53">
        <w:rPr>
          <w:rFonts w:ascii="Times New Roman" w:eastAsia="Calibri" w:hAnsi="Times New Roman" w:cs="Times New Roman"/>
          <w:sz w:val="24"/>
          <w:szCs w:val="24"/>
          <w:lang w:val="cs-CZ"/>
        </w:rPr>
        <w:t>. ročníku)</w:t>
      </w:r>
    </w:p>
    <w:p w14:paraId="589D6B97" w14:textId="264874EC" w:rsidR="00C13990" w:rsidRPr="00AC5A53" w:rsidRDefault="00C54128" w:rsidP="00070821">
      <w:pPr>
        <w:pStyle w:val="Odstavecseseznamem"/>
        <w:numPr>
          <w:ilvl w:val="0"/>
          <w:numId w:val="3"/>
        </w:numPr>
        <w:autoSpaceDE w:val="0"/>
        <w:autoSpaceDN w:val="0"/>
        <w:adjustRightInd w:val="0"/>
        <w:spacing w:after="40"/>
        <w:rPr>
          <w:rFonts w:ascii="Times New Roman" w:eastAsia="Calibri" w:hAnsi="Times New Roman" w:cs="Times New Roman"/>
          <w:sz w:val="24"/>
          <w:szCs w:val="24"/>
          <w:lang w:val="cs-CZ"/>
        </w:rPr>
      </w:pPr>
      <w:r w:rsidRPr="00AC5A53">
        <w:rPr>
          <w:rFonts w:ascii="Times New Roman" w:eastAsia="Calibri" w:hAnsi="Times New Roman" w:cs="Times New Roman"/>
          <w:sz w:val="24"/>
          <w:szCs w:val="24"/>
          <w:lang w:val="cs-CZ"/>
        </w:rPr>
        <w:t>Formativní hodnocení, s</w:t>
      </w:r>
      <w:r w:rsidR="00C13990" w:rsidRPr="00AC5A53">
        <w:rPr>
          <w:rFonts w:ascii="Times New Roman" w:eastAsia="Calibri" w:hAnsi="Times New Roman" w:cs="Times New Roman"/>
          <w:sz w:val="24"/>
          <w:szCs w:val="24"/>
          <w:lang w:val="cs-CZ"/>
        </w:rPr>
        <w:t>naha o rozvoj sebehodnocení</w:t>
      </w:r>
      <w:r w:rsidRPr="00AC5A53">
        <w:rPr>
          <w:rFonts w:ascii="Times New Roman" w:eastAsia="Calibri" w:hAnsi="Times New Roman" w:cs="Times New Roman"/>
          <w:sz w:val="24"/>
          <w:szCs w:val="24"/>
          <w:lang w:val="cs-CZ"/>
        </w:rPr>
        <w:t xml:space="preserve">, </w:t>
      </w:r>
    </w:p>
    <w:p w14:paraId="2A357472" w14:textId="77777777" w:rsidR="00C13990" w:rsidRPr="00AC5A53" w:rsidRDefault="00C13990" w:rsidP="00070821">
      <w:pPr>
        <w:pStyle w:val="Odstavecseseznamem"/>
        <w:numPr>
          <w:ilvl w:val="0"/>
          <w:numId w:val="3"/>
        </w:numPr>
        <w:autoSpaceDE w:val="0"/>
        <w:autoSpaceDN w:val="0"/>
        <w:adjustRightInd w:val="0"/>
        <w:spacing w:after="40"/>
        <w:rPr>
          <w:rFonts w:ascii="Times New Roman" w:eastAsia="Calibri" w:hAnsi="Times New Roman" w:cs="Times New Roman"/>
          <w:sz w:val="24"/>
          <w:szCs w:val="24"/>
          <w:lang w:val="cs-CZ"/>
        </w:rPr>
      </w:pPr>
      <w:r w:rsidRPr="00AC5A53">
        <w:rPr>
          <w:rFonts w:ascii="Times New Roman" w:eastAsia="Calibri" w:hAnsi="Times New Roman" w:cs="Times New Roman"/>
          <w:sz w:val="24"/>
          <w:szCs w:val="24"/>
          <w:lang w:val="cs-CZ"/>
        </w:rPr>
        <w:lastRenderedPageBreak/>
        <w:t>Vedení žáků ke schopnosti vyjádřit a obhájit vlastní názory</w:t>
      </w:r>
    </w:p>
    <w:p w14:paraId="5FC1052A" w14:textId="288046AE" w:rsidR="00C13990" w:rsidRPr="00AC5A53" w:rsidRDefault="00C13990" w:rsidP="00070821">
      <w:pPr>
        <w:pStyle w:val="Odstavecseseznamem"/>
        <w:numPr>
          <w:ilvl w:val="0"/>
          <w:numId w:val="3"/>
        </w:numPr>
        <w:autoSpaceDE w:val="0"/>
        <w:autoSpaceDN w:val="0"/>
        <w:adjustRightInd w:val="0"/>
        <w:spacing w:after="40"/>
        <w:rPr>
          <w:rFonts w:ascii="Times New Roman" w:eastAsia="Calibri" w:hAnsi="Times New Roman" w:cs="Times New Roman"/>
          <w:sz w:val="24"/>
          <w:szCs w:val="24"/>
          <w:lang w:val="cs-CZ"/>
        </w:rPr>
      </w:pPr>
      <w:r w:rsidRPr="00AC5A53">
        <w:rPr>
          <w:rFonts w:ascii="Times New Roman" w:eastAsia="Calibri" w:hAnsi="Times New Roman" w:cs="Times New Roman"/>
          <w:sz w:val="24"/>
          <w:szCs w:val="24"/>
          <w:lang w:val="cs-CZ"/>
        </w:rPr>
        <w:t>Využití počítačové techniky při vyučování (internet, výukové programy, interaktivní tabule</w:t>
      </w:r>
      <w:r w:rsidR="00B3480F" w:rsidRPr="00AC5A53">
        <w:rPr>
          <w:rFonts w:ascii="Times New Roman" w:eastAsia="Calibri" w:hAnsi="Times New Roman" w:cs="Times New Roman"/>
          <w:sz w:val="24"/>
          <w:szCs w:val="24"/>
          <w:lang w:val="cs-CZ"/>
        </w:rPr>
        <w:t xml:space="preserve">, </w:t>
      </w:r>
      <w:proofErr w:type="spellStart"/>
      <w:proofErr w:type="gramStart"/>
      <w:r w:rsidR="00B3480F" w:rsidRPr="00AC5A53">
        <w:rPr>
          <w:rFonts w:ascii="Times New Roman" w:eastAsia="Calibri" w:hAnsi="Times New Roman" w:cs="Times New Roman"/>
          <w:sz w:val="24"/>
          <w:szCs w:val="24"/>
          <w:lang w:val="cs-CZ"/>
        </w:rPr>
        <w:t>chromebooky</w:t>
      </w:r>
      <w:proofErr w:type="spellEnd"/>
      <w:r w:rsidR="00C54128" w:rsidRPr="00AC5A53">
        <w:rPr>
          <w:rFonts w:ascii="Times New Roman" w:eastAsia="Calibri" w:hAnsi="Times New Roman" w:cs="Times New Roman"/>
          <w:sz w:val="24"/>
          <w:szCs w:val="24"/>
          <w:lang w:val="cs-CZ"/>
        </w:rPr>
        <w:t xml:space="preserve">, </w:t>
      </w:r>
      <w:r w:rsidR="00B3480F" w:rsidRPr="00AC5A53">
        <w:rPr>
          <w:rFonts w:ascii="Times New Roman" w:eastAsia="Calibri" w:hAnsi="Times New Roman" w:cs="Times New Roman"/>
          <w:sz w:val="24"/>
          <w:szCs w:val="24"/>
          <w:lang w:val="cs-CZ"/>
        </w:rPr>
        <w:t xml:space="preserve"> notebooky</w:t>
      </w:r>
      <w:proofErr w:type="gramEnd"/>
      <w:r w:rsidR="00C54128" w:rsidRPr="00AC5A53">
        <w:rPr>
          <w:rFonts w:ascii="Times New Roman" w:eastAsia="Calibri" w:hAnsi="Times New Roman" w:cs="Times New Roman"/>
          <w:sz w:val="24"/>
          <w:szCs w:val="24"/>
          <w:lang w:val="cs-CZ"/>
        </w:rPr>
        <w:t xml:space="preserve"> a tablety</w:t>
      </w:r>
      <w:r w:rsidRPr="00AC5A53">
        <w:rPr>
          <w:rFonts w:ascii="Times New Roman" w:eastAsia="Calibri" w:hAnsi="Times New Roman" w:cs="Times New Roman"/>
          <w:sz w:val="24"/>
          <w:szCs w:val="24"/>
          <w:lang w:val="cs-CZ"/>
        </w:rPr>
        <w:t>)</w:t>
      </w:r>
    </w:p>
    <w:p w14:paraId="0AF00E9A" w14:textId="77777777" w:rsidR="00C13990" w:rsidRPr="00AC5A53" w:rsidRDefault="00C13990" w:rsidP="00070821">
      <w:pPr>
        <w:pStyle w:val="Odstavecseseznamem"/>
        <w:numPr>
          <w:ilvl w:val="0"/>
          <w:numId w:val="3"/>
        </w:numPr>
        <w:autoSpaceDE w:val="0"/>
        <w:autoSpaceDN w:val="0"/>
        <w:adjustRightInd w:val="0"/>
        <w:spacing w:after="40"/>
        <w:rPr>
          <w:rFonts w:ascii="Times New Roman" w:eastAsia="Calibri" w:hAnsi="Times New Roman" w:cs="Times New Roman"/>
          <w:sz w:val="24"/>
          <w:szCs w:val="24"/>
          <w:lang w:val="cs-CZ"/>
        </w:rPr>
      </w:pPr>
      <w:r w:rsidRPr="00AC5A53">
        <w:rPr>
          <w:rFonts w:ascii="Times New Roman" w:eastAsia="Calibri" w:hAnsi="Times New Roman" w:cs="Times New Roman"/>
          <w:sz w:val="24"/>
          <w:szCs w:val="24"/>
          <w:lang w:val="cs-CZ"/>
        </w:rPr>
        <w:t xml:space="preserve">Respekt k potřebám jedince, jeho rodiny, </w:t>
      </w:r>
      <w:r w:rsidR="00B3480F" w:rsidRPr="00AC5A53">
        <w:rPr>
          <w:rFonts w:ascii="Times New Roman" w:eastAsia="Calibri" w:hAnsi="Times New Roman" w:cs="Times New Roman"/>
          <w:sz w:val="24"/>
          <w:szCs w:val="24"/>
          <w:lang w:val="cs-CZ"/>
        </w:rPr>
        <w:t xml:space="preserve">k </w:t>
      </w:r>
      <w:r w:rsidRPr="00AC5A53">
        <w:rPr>
          <w:rFonts w:ascii="Times New Roman" w:eastAsia="Calibri" w:hAnsi="Times New Roman" w:cs="Times New Roman"/>
          <w:sz w:val="24"/>
          <w:szCs w:val="24"/>
          <w:lang w:val="cs-CZ"/>
        </w:rPr>
        <w:t>jejich problémům</w:t>
      </w:r>
    </w:p>
    <w:p w14:paraId="366CE477" w14:textId="77777777" w:rsidR="00C13990" w:rsidRPr="00AC5A53" w:rsidRDefault="00C13990" w:rsidP="00070821">
      <w:pPr>
        <w:pStyle w:val="Odstavecseseznamem"/>
        <w:numPr>
          <w:ilvl w:val="0"/>
          <w:numId w:val="3"/>
        </w:numPr>
        <w:autoSpaceDE w:val="0"/>
        <w:autoSpaceDN w:val="0"/>
        <w:adjustRightInd w:val="0"/>
        <w:spacing w:after="40"/>
        <w:rPr>
          <w:rFonts w:ascii="Times New Roman" w:eastAsia="Calibri" w:hAnsi="Times New Roman" w:cs="Times New Roman"/>
          <w:sz w:val="24"/>
          <w:szCs w:val="24"/>
          <w:lang w:val="cs-CZ"/>
        </w:rPr>
      </w:pPr>
      <w:r w:rsidRPr="00AC5A53">
        <w:rPr>
          <w:rFonts w:ascii="Times New Roman" w:eastAsia="Calibri" w:hAnsi="Times New Roman" w:cs="Times New Roman"/>
          <w:sz w:val="24"/>
          <w:szCs w:val="24"/>
          <w:lang w:val="cs-CZ"/>
        </w:rPr>
        <w:t>Provázanost MŠ a ZŠ</w:t>
      </w:r>
    </w:p>
    <w:p w14:paraId="0A857DC1" w14:textId="77777777" w:rsidR="00C13990" w:rsidRPr="00AC5A53" w:rsidRDefault="00C13990" w:rsidP="00070821">
      <w:pPr>
        <w:pStyle w:val="Odstavecseseznamem"/>
        <w:numPr>
          <w:ilvl w:val="0"/>
          <w:numId w:val="3"/>
        </w:numPr>
        <w:autoSpaceDE w:val="0"/>
        <w:autoSpaceDN w:val="0"/>
        <w:adjustRightInd w:val="0"/>
        <w:spacing w:after="40"/>
        <w:rPr>
          <w:rFonts w:ascii="Times New Roman" w:eastAsia="Calibri" w:hAnsi="Times New Roman" w:cs="Times New Roman"/>
          <w:sz w:val="24"/>
          <w:szCs w:val="24"/>
          <w:lang w:val="cs-CZ"/>
        </w:rPr>
      </w:pPr>
      <w:r w:rsidRPr="00AC5A53">
        <w:rPr>
          <w:rFonts w:ascii="Times New Roman" w:eastAsia="Calibri" w:hAnsi="Times New Roman" w:cs="Times New Roman"/>
          <w:sz w:val="24"/>
          <w:szCs w:val="24"/>
          <w:lang w:val="cs-CZ"/>
        </w:rPr>
        <w:t>Nabídka mimoškolních aktivit</w:t>
      </w:r>
    </w:p>
    <w:p w14:paraId="3E360465" w14:textId="77777777" w:rsidR="00C13990" w:rsidRPr="00AC5A53" w:rsidRDefault="00C13990" w:rsidP="00070821">
      <w:pPr>
        <w:pStyle w:val="Odstavecseseznamem"/>
        <w:numPr>
          <w:ilvl w:val="0"/>
          <w:numId w:val="3"/>
        </w:numPr>
        <w:autoSpaceDE w:val="0"/>
        <w:autoSpaceDN w:val="0"/>
        <w:adjustRightInd w:val="0"/>
        <w:spacing w:after="40"/>
        <w:rPr>
          <w:rFonts w:ascii="Times New Roman" w:eastAsia="Calibri" w:hAnsi="Times New Roman" w:cs="Times New Roman"/>
          <w:sz w:val="24"/>
          <w:szCs w:val="24"/>
          <w:lang w:val="cs-CZ"/>
        </w:rPr>
      </w:pPr>
      <w:r w:rsidRPr="00AC5A53">
        <w:rPr>
          <w:rFonts w:ascii="Times New Roman" w:eastAsia="Calibri" w:hAnsi="Times New Roman" w:cs="Times New Roman"/>
          <w:sz w:val="24"/>
          <w:szCs w:val="24"/>
          <w:lang w:val="cs-CZ"/>
        </w:rPr>
        <w:t>Prezentace školy – webové stránky, akce pro rodiče a žáky, účast na soutěžích, účast na obecních akcích (Vánoční zpívání</w:t>
      </w:r>
      <w:r w:rsidR="00BB6506" w:rsidRPr="00AC5A53">
        <w:rPr>
          <w:rFonts w:ascii="Times New Roman" w:eastAsia="Calibri" w:hAnsi="Times New Roman" w:cs="Times New Roman"/>
          <w:sz w:val="24"/>
          <w:szCs w:val="24"/>
          <w:lang w:val="cs-CZ"/>
        </w:rPr>
        <w:t xml:space="preserve"> u stromečku, Jarní zpívání</w:t>
      </w:r>
      <w:r w:rsidRPr="00AC5A53">
        <w:rPr>
          <w:rFonts w:ascii="Times New Roman" w:eastAsia="Calibri" w:hAnsi="Times New Roman" w:cs="Times New Roman"/>
          <w:sz w:val="24"/>
          <w:szCs w:val="24"/>
          <w:lang w:val="cs-CZ"/>
        </w:rPr>
        <w:t>), organizace Dětského dne</w:t>
      </w:r>
    </w:p>
    <w:p w14:paraId="395361C5" w14:textId="77777777" w:rsidR="00C13990" w:rsidRPr="00AC5A53" w:rsidRDefault="00C13990" w:rsidP="00070821">
      <w:pPr>
        <w:pStyle w:val="Odstavecseseznamem"/>
        <w:numPr>
          <w:ilvl w:val="0"/>
          <w:numId w:val="3"/>
        </w:numPr>
        <w:autoSpaceDE w:val="0"/>
        <w:autoSpaceDN w:val="0"/>
        <w:adjustRightInd w:val="0"/>
        <w:spacing w:after="40"/>
        <w:rPr>
          <w:rFonts w:ascii="Times New Roman" w:eastAsia="Calibri" w:hAnsi="Times New Roman" w:cs="Times New Roman"/>
          <w:sz w:val="24"/>
          <w:szCs w:val="24"/>
          <w:lang w:val="cs-CZ"/>
        </w:rPr>
      </w:pPr>
      <w:r w:rsidRPr="00AC5A53">
        <w:rPr>
          <w:rFonts w:ascii="Times New Roman" w:eastAsia="Calibri" w:hAnsi="Times New Roman" w:cs="Times New Roman"/>
          <w:sz w:val="24"/>
          <w:szCs w:val="24"/>
          <w:lang w:val="cs-CZ"/>
        </w:rPr>
        <w:t xml:space="preserve">Vnější evaluace školy – srovnávací testy </w:t>
      </w:r>
      <w:proofErr w:type="spellStart"/>
      <w:r w:rsidRPr="00AC5A53">
        <w:rPr>
          <w:rFonts w:ascii="Times New Roman" w:eastAsia="Calibri" w:hAnsi="Times New Roman" w:cs="Times New Roman"/>
          <w:sz w:val="24"/>
          <w:szCs w:val="24"/>
          <w:lang w:val="cs-CZ"/>
        </w:rPr>
        <w:t>Kalibro</w:t>
      </w:r>
      <w:proofErr w:type="spellEnd"/>
      <w:r w:rsidRPr="00AC5A53">
        <w:rPr>
          <w:rFonts w:ascii="Times New Roman" w:eastAsia="Calibri" w:hAnsi="Times New Roman" w:cs="Times New Roman"/>
          <w:sz w:val="24"/>
          <w:szCs w:val="24"/>
          <w:lang w:val="cs-CZ"/>
        </w:rPr>
        <w:t>, Cvrček apod.</w:t>
      </w:r>
    </w:p>
    <w:p w14:paraId="4EDA9C8E" w14:textId="77777777" w:rsidR="00C13990" w:rsidRPr="00AC5A53" w:rsidRDefault="00C13990" w:rsidP="00070821">
      <w:pPr>
        <w:pStyle w:val="Odstavecseseznamem"/>
        <w:autoSpaceDE w:val="0"/>
        <w:autoSpaceDN w:val="0"/>
        <w:adjustRightInd w:val="0"/>
        <w:spacing w:after="40"/>
        <w:rPr>
          <w:rFonts w:ascii="Times New Roman" w:eastAsia="Calibri" w:hAnsi="Times New Roman" w:cs="Times New Roman"/>
          <w:sz w:val="24"/>
          <w:szCs w:val="24"/>
          <w:lang w:val="cs-CZ"/>
        </w:rPr>
      </w:pPr>
    </w:p>
    <w:p w14:paraId="3B16F650" w14:textId="4B16A9FE" w:rsidR="00C13990" w:rsidRPr="00AC5A53" w:rsidRDefault="00C13990" w:rsidP="00783787">
      <w:pPr>
        <w:pStyle w:val="Nadpis3"/>
        <w:spacing w:before="0" w:after="40"/>
        <w:rPr>
          <w:rFonts w:ascii="Times New Roman" w:hAnsi="Times New Roman" w:cs="Times New Roman"/>
          <w:sz w:val="28"/>
          <w:szCs w:val="28"/>
          <w:lang w:val="cs-CZ"/>
        </w:rPr>
      </w:pPr>
      <w:bookmarkStart w:id="11" w:name="_Toc239015604"/>
      <w:bookmarkStart w:id="12" w:name="_Toc239077961"/>
      <w:r w:rsidRPr="00AC5A53">
        <w:rPr>
          <w:rFonts w:ascii="Times New Roman" w:hAnsi="Times New Roman" w:cs="Times New Roman"/>
          <w:color w:val="auto"/>
          <w:sz w:val="28"/>
          <w:szCs w:val="28"/>
          <w:lang w:val="cs-CZ"/>
        </w:rPr>
        <w:t>Slabé stránky (nedostatky)</w:t>
      </w:r>
      <w:bookmarkEnd w:id="11"/>
      <w:bookmarkEnd w:id="12"/>
    </w:p>
    <w:p w14:paraId="40B5F886" w14:textId="3B5612F2" w:rsidR="00C54128" w:rsidRPr="00AC5A53" w:rsidRDefault="00C54128" w:rsidP="00070821">
      <w:pPr>
        <w:pStyle w:val="Odstavecseseznamem"/>
        <w:numPr>
          <w:ilvl w:val="0"/>
          <w:numId w:val="4"/>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Nedávné změny v personálním obsazení školy</w:t>
      </w:r>
    </w:p>
    <w:p w14:paraId="7AF42A09" w14:textId="2E279CC5" w:rsidR="00C13990" w:rsidRPr="00AC5A53" w:rsidRDefault="00C13990" w:rsidP="00070821">
      <w:pPr>
        <w:pStyle w:val="Odstavecseseznamem"/>
        <w:numPr>
          <w:ilvl w:val="0"/>
          <w:numId w:val="4"/>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Malý zájem rodičů o dění ve škole a o práci a chování svých dětí</w:t>
      </w:r>
    </w:p>
    <w:p w14:paraId="03FD8659" w14:textId="77777777" w:rsidR="00C13990" w:rsidRPr="00AC5A53" w:rsidRDefault="00C13990" w:rsidP="00070821">
      <w:pPr>
        <w:pStyle w:val="Odstavecseseznamem"/>
        <w:numPr>
          <w:ilvl w:val="0"/>
          <w:numId w:val="4"/>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Nárůst počtu žáků s poruchami chování</w:t>
      </w:r>
      <w:r w:rsidR="0013214D" w:rsidRPr="00AC5A53">
        <w:rPr>
          <w:rFonts w:ascii="Times New Roman" w:hAnsi="Times New Roman" w:cs="Times New Roman"/>
          <w:sz w:val="24"/>
          <w:szCs w:val="24"/>
          <w:lang w:val="cs-CZ"/>
        </w:rPr>
        <w:t xml:space="preserve"> a s psychickými obtížemi</w:t>
      </w:r>
    </w:p>
    <w:p w14:paraId="3017A72D" w14:textId="77777777" w:rsidR="00BB6506" w:rsidRPr="00AC5A53" w:rsidRDefault="00BB6506" w:rsidP="00070821">
      <w:pPr>
        <w:pStyle w:val="Odstavecseseznamem"/>
        <w:numPr>
          <w:ilvl w:val="0"/>
          <w:numId w:val="4"/>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Naplněná kapacita školy</w:t>
      </w:r>
    </w:p>
    <w:p w14:paraId="55D44CCB" w14:textId="55CC0BE9" w:rsidR="00C54128" w:rsidRPr="00AC5A53" w:rsidRDefault="00C54128" w:rsidP="00070821">
      <w:pPr>
        <w:pStyle w:val="Odstavecseseznamem"/>
        <w:numPr>
          <w:ilvl w:val="0"/>
          <w:numId w:val="4"/>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Nedostatečné prostorové podmínky školy</w:t>
      </w:r>
    </w:p>
    <w:p w14:paraId="16752E96" w14:textId="77777777" w:rsidR="0061588B" w:rsidRPr="00AC5A53" w:rsidRDefault="0061588B" w:rsidP="00070821">
      <w:pPr>
        <w:pStyle w:val="Odstavecseseznamem"/>
        <w:spacing w:after="40"/>
        <w:rPr>
          <w:rFonts w:ascii="Times New Roman" w:hAnsi="Times New Roman" w:cs="Times New Roman"/>
          <w:sz w:val="24"/>
          <w:szCs w:val="24"/>
          <w:lang w:val="cs-CZ"/>
        </w:rPr>
      </w:pPr>
    </w:p>
    <w:p w14:paraId="25ACFDA2" w14:textId="735FEA93" w:rsidR="00C13990" w:rsidRPr="00AC5A53" w:rsidRDefault="00C13990" w:rsidP="00A56F58">
      <w:pPr>
        <w:pStyle w:val="Nadpis3"/>
        <w:spacing w:before="0" w:after="40"/>
        <w:rPr>
          <w:rFonts w:ascii="Times New Roman" w:hAnsi="Times New Roman" w:cs="Times New Roman"/>
          <w:sz w:val="28"/>
          <w:szCs w:val="28"/>
          <w:lang w:val="cs-CZ"/>
        </w:rPr>
      </w:pPr>
      <w:bookmarkStart w:id="13" w:name="_Toc239015605"/>
      <w:bookmarkStart w:id="14" w:name="_Toc239077962"/>
      <w:r w:rsidRPr="00AC5A53">
        <w:rPr>
          <w:rFonts w:ascii="Times New Roman" w:hAnsi="Times New Roman" w:cs="Times New Roman"/>
          <w:color w:val="auto"/>
          <w:sz w:val="28"/>
          <w:szCs w:val="28"/>
          <w:lang w:val="cs-CZ"/>
        </w:rPr>
        <w:t>Příležitosti</w:t>
      </w:r>
      <w:bookmarkEnd w:id="13"/>
      <w:bookmarkEnd w:id="14"/>
    </w:p>
    <w:p w14:paraId="27942E60" w14:textId="1D998237" w:rsidR="00B3161D" w:rsidRPr="00AC5A53" w:rsidRDefault="00B3161D" w:rsidP="00070821">
      <w:pPr>
        <w:pStyle w:val="Odstavecseseznamem"/>
        <w:numPr>
          <w:ilvl w:val="0"/>
          <w:numId w:val="5"/>
        </w:numPr>
        <w:autoSpaceDE w:val="0"/>
        <w:autoSpaceDN w:val="0"/>
        <w:adjustRightInd w:val="0"/>
        <w:spacing w:after="40"/>
        <w:rPr>
          <w:rFonts w:ascii="Times New Roman" w:eastAsia="Calibri" w:hAnsi="Times New Roman" w:cs="Times New Roman"/>
          <w:sz w:val="24"/>
          <w:szCs w:val="24"/>
          <w:lang w:val="cs-CZ"/>
        </w:rPr>
      </w:pPr>
      <w:r w:rsidRPr="00AC5A53">
        <w:rPr>
          <w:rFonts w:ascii="Times New Roman" w:eastAsia="Calibri" w:hAnsi="Times New Roman" w:cs="Times New Roman"/>
          <w:sz w:val="24"/>
          <w:szCs w:val="24"/>
          <w:lang w:val="cs-CZ"/>
        </w:rPr>
        <w:t>Spolupráce se zřizovatelem na zlepšení pracovních podmínek ve škole (projekt na přístavbu školy)</w:t>
      </w:r>
    </w:p>
    <w:p w14:paraId="788AE3C6" w14:textId="631E9703" w:rsidR="00C13990" w:rsidRPr="00AC5A53" w:rsidRDefault="00C13990" w:rsidP="00070821">
      <w:pPr>
        <w:pStyle w:val="Odstavecseseznamem"/>
        <w:numPr>
          <w:ilvl w:val="0"/>
          <w:numId w:val="5"/>
        </w:numPr>
        <w:autoSpaceDE w:val="0"/>
        <w:autoSpaceDN w:val="0"/>
        <w:adjustRightInd w:val="0"/>
        <w:spacing w:after="40"/>
        <w:rPr>
          <w:rFonts w:ascii="Times New Roman" w:eastAsia="Calibri" w:hAnsi="Times New Roman" w:cs="Times New Roman"/>
          <w:sz w:val="24"/>
          <w:szCs w:val="24"/>
          <w:lang w:val="cs-CZ"/>
        </w:rPr>
      </w:pPr>
      <w:r w:rsidRPr="00AC5A53">
        <w:rPr>
          <w:rFonts w:ascii="Times New Roman" w:eastAsia="Calibri" w:hAnsi="Times New Roman" w:cs="Times New Roman"/>
          <w:sz w:val="24"/>
          <w:szCs w:val="24"/>
          <w:lang w:val="cs-CZ"/>
        </w:rPr>
        <w:t>Spolupráce se vzdělávacími institucemi, zejména v oblasti práce se žáky s SVP a poruchami chování</w:t>
      </w:r>
      <w:r w:rsidR="00B3480F" w:rsidRPr="00AC5A53">
        <w:rPr>
          <w:rFonts w:ascii="Times New Roman" w:eastAsia="Calibri" w:hAnsi="Times New Roman" w:cs="Times New Roman"/>
          <w:sz w:val="24"/>
          <w:szCs w:val="24"/>
          <w:lang w:val="cs-CZ"/>
        </w:rPr>
        <w:t>, s žáky nadanými</w:t>
      </w:r>
    </w:p>
    <w:p w14:paraId="6127BB63" w14:textId="76BD9C35" w:rsidR="00B3161D" w:rsidRPr="00AC5A53" w:rsidRDefault="00C13990" w:rsidP="00070821">
      <w:pPr>
        <w:pStyle w:val="Odstavecseseznamem"/>
        <w:numPr>
          <w:ilvl w:val="0"/>
          <w:numId w:val="5"/>
        </w:numPr>
        <w:autoSpaceDE w:val="0"/>
        <w:autoSpaceDN w:val="0"/>
        <w:adjustRightInd w:val="0"/>
        <w:spacing w:after="40"/>
        <w:rPr>
          <w:rFonts w:ascii="Times New Roman" w:eastAsia="Calibri" w:hAnsi="Times New Roman" w:cs="Times New Roman"/>
          <w:sz w:val="24"/>
          <w:szCs w:val="24"/>
          <w:lang w:val="cs-CZ"/>
        </w:rPr>
      </w:pPr>
      <w:r w:rsidRPr="00AC5A53">
        <w:rPr>
          <w:rFonts w:ascii="Times New Roman" w:eastAsia="Calibri" w:hAnsi="Times New Roman" w:cs="Times New Roman"/>
          <w:sz w:val="24"/>
          <w:szCs w:val="24"/>
          <w:lang w:val="cs-CZ"/>
        </w:rPr>
        <w:t>Spolupráce se sponzory</w:t>
      </w:r>
    </w:p>
    <w:p w14:paraId="5A08892B" w14:textId="77777777" w:rsidR="00C13990" w:rsidRPr="00AC5A53" w:rsidRDefault="00C13990" w:rsidP="00070821">
      <w:pPr>
        <w:pStyle w:val="Odstavecseseznamem"/>
        <w:numPr>
          <w:ilvl w:val="0"/>
          <w:numId w:val="5"/>
        </w:numPr>
        <w:autoSpaceDE w:val="0"/>
        <w:autoSpaceDN w:val="0"/>
        <w:adjustRightInd w:val="0"/>
        <w:spacing w:after="40"/>
        <w:rPr>
          <w:rFonts w:ascii="Times New Roman" w:eastAsia="Calibri" w:hAnsi="Times New Roman" w:cs="Times New Roman"/>
          <w:sz w:val="24"/>
          <w:szCs w:val="24"/>
          <w:lang w:val="cs-CZ"/>
        </w:rPr>
      </w:pPr>
      <w:r w:rsidRPr="00AC5A53">
        <w:rPr>
          <w:rFonts w:ascii="Times New Roman" w:eastAsia="Calibri" w:hAnsi="Times New Roman" w:cs="Times New Roman"/>
          <w:sz w:val="24"/>
          <w:szCs w:val="24"/>
          <w:lang w:val="cs-CZ"/>
        </w:rPr>
        <w:t>Získání finanční dotace v grantovém projektu</w:t>
      </w:r>
    </w:p>
    <w:p w14:paraId="14832D76" w14:textId="6962B87F" w:rsidR="00C13990" w:rsidRPr="00AC5A53" w:rsidRDefault="00C13990" w:rsidP="00070821">
      <w:pPr>
        <w:pStyle w:val="Odstavecseseznamem"/>
        <w:numPr>
          <w:ilvl w:val="0"/>
          <w:numId w:val="5"/>
        </w:numPr>
        <w:autoSpaceDE w:val="0"/>
        <w:autoSpaceDN w:val="0"/>
        <w:adjustRightInd w:val="0"/>
        <w:spacing w:after="40"/>
        <w:rPr>
          <w:rFonts w:ascii="Times New Roman" w:eastAsia="Calibri" w:hAnsi="Times New Roman" w:cs="Times New Roman"/>
          <w:sz w:val="24"/>
          <w:szCs w:val="24"/>
          <w:lang w:val="cs-CZ"/>
        </w:rPr>
      </w:pPr>
      <w:r w:rsidRPr="00AC5A53">
        <w:rPr>
          <w:rFonts w:ascii="Times New Roman" w:eastAsia="Calibri" w:hAnsi="Times New Roman" w:cs="Times New Roman"/>
          <w:sz w:val="24"/>
          <w:szCs w:val="24"/>
          <w:lang w:val="cs-CZ"/>
        </w:rPr>
        <w:t>Posílení spolupráce s </w:t>
      </w:r>
      <w:r w:rsidR="00761EEC" w:rsidRPr="00AC5A53">
        <w:rPr>
          <w:rFonts w:ascii="Times New Roman" w:eastAsia="Calibri" w:hAnsi="Times New Roman" w:cs="Times New Roman"/>
          <w:sz w:val="24"/>
          <w:szCs w:val="24"/>
          <w:lang w:val="cs-CZ"/>
        </w:rPr>
        <w:t>rodiči – větší</w:t>
      </w:r>
      <w:r w:rsidRPr="00AC5A53">
        <w:rPr>
          <w:rFonts w:ascii="Times New Roman" w:eastAsia="Calibri" w:hAnsi="Times New Roman" w:cs="Times New Roman"/>
          <w:sz w:val="24"/>
          <w:szCs w:val="24"/>
          <w:lang w:val="cs-CZ"/>
        </w:rPr>
        <w:t xml:space="preserve"> zapojení rodičů do chodu školy, zapojení rodičů do výuky (Den profesí)</w:t>
      </w:r>
    </w:p>
    <w:p w14:paraId="0773D57F" w14:textId="77777777" w:rsidR="00C13990" w:rsidRPr="00AC5A53" w:rsidRDefault="00C13990" w:rsidP="00070821">
      <w:pPr>
        <w:pStyle w:val="Odstavecseseznamem"/>
        <w:numPr>
          <w:ilvl w:val="0"/>
          <w:numId w:val="5"/>
        </w:numPr>
        <w:autoSpaceDE w:val="0"/>
        <w:autoSpaceDN w:val="0"/>
        <w:adjustRightInd w:val="0"/>
        <w:spacing w:after="40"/>
        <w:rPr>
          <w:rFonts w:ascii="Times New Roman" w:eastAsia="Calibri" w:hAnsi="Times New Roman" w:cs="Times New Roman"/>
          <w:sz w:val="24"/>
          <w:szCs w:val="24"/>
          <w:lang w:val="cs-CZ"/>
        </w:rPr>
      </w:pPr>
      <w:r w:rsidRPr="00AC5A53">
        <w:rPr>
          <w:rFonts w:ascii="Times New Roman" w:eastAsia="Calibri" w:hAnsi="Times New Roman" w:cs="Times New Roman"/>
          <w:sz w:val="24"/>
          <w:szCs w:val="24"/>
          <w:lang w:val="cs-CZ"/>
        </w:rPr>
        <w:t>Spolupráce s okolními malotřídními školami – společné sportovní turnaje, soutěže v anglickém jazyce apod.</w:t>
      </w:r>
    </w:p>
    <w:p w14:paraId="01D22383" w14:textId="77777777" w:rsidR="00B3480F" w:rsidRPr="00AC5A53" w:rsidRDefault="00B3480F" w:rsidP="00070821">
      <w:pPr>
        <w:pStyle w:val="Odstavecseseznamem"/>
        <w:numPr>
          <w:ilvl w:val="0"/>
          <w:numId w:val="5"/>
        </w:numPr>
        <w:autoSpaceDE w:val="0"/>
        <w:autoSpaceDN w:val="0"/>
        <w:adjustRightInd w:val="0"/>
        <w:spacing w:after="40"/>
        <w:rPr>
          <w:rFonts w:ascii="Times New Roman" w:eastAsia="Calibri" w:hAnsi="Times New Roman" w:cs="Times New Roman"/>
          <w:sz w:val="24"/>
          <w:szCs w:val="24"/>
          <w:lang w:val="cs-CZ"/>
        </w:rPr>
      </w:pPr>
      <w:r w:rsidRPr="00AC5A53">
        <w:rPr>
          <w:rFonts w:ascii="Times New Roman" w:eastAsia="Calibri" w:hAnsi="Times New Roman" w:cs="Times New Roman"/>
          <w:sz w:val="24"/>
          <w:szCs w:val="24"/>
          <w:lang w:val="cs-CZ"/>
        </w:rPr>
        <w:t>Častější sdílení zkušeností a nápadů s pedagogy z podobných škol</w:t>
      </w:r>
    </w:p>
    <w:p w14:paraId="75A8F8CE" w14:textId="77777777" w:rsidR="00C13990" w:rsidRPr="00AC5A53" w:rsidRDefault="00C13990" w:rsidP="00070821">
      <w:pPr>
        <w:pStyle w:val="Odstavecseseznamem"/>
        <w:numPr>
          <w:ilvl w:val="0"/>
          <w:numId w:val="5"/>
        </w:numPr>
        <w:autoSpaceDE w:val="0"/>
        <w:autoSpaceDN w:val="0"/>
        <w:adjustRightInd w:val="0"/>
        <w:spacing w:after="40"/>
        <w:rPr>
          <w:rFonts w:ascii="Times New Roman" w:eastAsia="Calibri" w:hAnsi="Times New Roman" w:cs="Times New Roman"/>
          <w:sz w:val="24"/>
          <w:szCs w:val="24"/>
          <w:lang w:val="cs-CZ"/>
        </w:rPr>
      </w:pPr>
      <w:r w:rsidRPr="00AC5A53">
        <w:rPr>
          <w:rFonts w:ascii="Times New Roman" w:eastAsia="Calibri" w:hAnsi="Times New Roman" w:cs="Times New Roman"/>
          <w:sz w:val="24"/>
          <w:szCs w:val="24"/>
          <w:lang w:val="cs-CZ"/>
        </w:rPr>
        <w:t>Spolupráce s plně organizovanými školami v okolí, na které naši žáci přestupují po ukončení 5. ročníku</w:t>
      </w:r>
    </w:p>
    <w:p w14:paraId="6E5DFB16" w14:textId="0E0CF1B9" w:rsidR="00C13990" w:rsidRPr="00AC5A53" w:rsidRDefault="00C13990" w:rsidP="00070821">
      <w:pPr>
        <w:pStyle w:val="Odstavecseseznamem"/>
        <w:numPr>
          <w:ilvl w:val="0"/>
          <w:numId w:val="5"/>
        </w:numPr>
        <w:autoSpaceDE w:val="0"/>
        <w:autoSpaceDN w:val="0"/>
        <w:adjustRightInd w:val="0"/>
        <w:spacing w:after="40"/>
        <w:rPr>
          <w:rFonts w:ascii="Times New Roman" w:eastAsia="Calibri" w:hAnsi="Times New Roman" w:cs="Times New Roman"/>
          <w:sz w:val="24"/>
          <w:szCs w:val="24"/>
          <w:lang w:val="cs-CZ"/>
        </w:rPr>
      </w:pPr>
      <w:r w:rsidRPr="00AC5A53">
        <w:rPr>
          <w:rFonts w:ascii="Times New Roman" w:eastAsia="Calibri" w:hAnsi="Times New Roman" w:cs="Times New Roman"/>
          <w:sz w:val="24"/>
          <w:szCs w:val="24"/>
          <w:lang w:val="cs-CZ"/>
        </w:rPr>
        <w:t>Zapojení většího počtu žáků do volnočasových aktivit školy nebo nabízených zájmových útvarů v obci (TJ Slavoj Osek)</w:t>
      </w:r>
    </w:p>
    <w:p w14:paraId="26765C53" w14:textId="77777777" w:rsidR="00C13990" w:rsidRPr="00AC5A53" w:rsidRDefault="00C13990" w:rsidP="00070821">
      <w:pPr>
        <w:autoSpaceDE w:val="0"/>
        <w:autoSpaceDN w:val="0"/>
        <w:adjustRightInd w:val="0"/>
        <w:spacing w:after="40" w:line="276" w:lineRule="auto"/>
        <w:rPr>
          <w:rFonts w:ascii="Times New Roman" w:eastAsia="Calibri" w:hAnsi="Times New Roman" w:cs="Times New Roman"/>
          <w:sz w:val="24"/>
          <w:szCs w:val="24"/>
        </w:rPr>
      </w:pPr>
    </w:p>
    <w:p w14:paraId="25C0B432" w14:textId="77777777" w:rsidR="00C13990" w:rsidRPr="00AC5A53" w:rsidRDefault="00C13990" w:rsidP="00070821">
      <w:pPr>
        <w:pStyle w:val="Nadpis3"/>
        <w:spacing w:before="0" w:after="40"/>
        <w:rPr>
          <w:rFonts w:ascii="Times New Roman" w:hAnsi="Times New Roman" w:cs="Times New Roman"/>
          <w:color w:val="auto"/>
          <w:sz w:val="28"/>
          <w:szCs w:val="28"/>
          <w:lang w:val="cs-CZ"/>
        </w:rPr>
      </w:pPr>
      <w:bookmarkStart w:id="15" w:name="_Toc239015606"/>
      <w:bookmarkStart w:id="16" w:name="_Toc239077963"/>
      <w:r w:rsidRPr="00AC5A53">
        <w:rPr>
          <w:rFonts w:ascii="Times New Roman" w:hAnsi="Times New Roman" w:cs="Times New Roman"/>
          <w:color w:val="auto"/>
          <w:sz w:val="28"/>
          <w:szCs w:val="28"/>
          <w:lang w:val="cs-CZ"/>
        </w:rPr>
        <w:t>Rizika</w:t>
      </w:r>
      <w:bookmarkEnd w:id="15"/>
      <w:bookmarkEnd w:id="16"/>
    </w:p>
    <w:p w14:paraId="286809EE" w14:textId="77777777" w:rsidR="00C13990" w:rsidRPr="00AC5A53" w:rsidRDefault="0013214D" w:rsidP="00070821">
      <w:pPr>
        <w:pStyle w:val="Odstavecseseznamem"/>
        <w:numPr>
          <w:ilvl w:val="0"/>
          <w:numId w:val="6"/>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Narůstající počet žáků</w:t>
      </w:r>
    </w:p>
    <w:p w14:paraId="3A51B4C5" w14:textId="77777777" w:rsidR="00C13990" w:rsidRPr="00AC5A53" w:rsidRDefault="00C13990" w:rsidP="00070821">
      <w:pPr>
        <w:pStyle w:val="Odstavecseseznamem"/>
        <w:numPr>
          <w:ilvl w:val="0"/>
          <w:numId w:val="6"/>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Nedostatečná podpora učitelů ze strany některých rodičů</w:t>
      </w:r>
    </w:p>
    <w:p w14:paraId="6B90C414" w14:textId="77777777" w:rsidR="00C13990" w:rsidRPr="00AC5A53" w:rsidRDefault="00C13990" w:rsidP="00070821">
      <w:pPr>
        <w:spacing w:after="40" w:line="276" w:lineRule="auto"/>
        <w:rPr>
          <w:rFonts w:ascii="Times New Roman" w:hAnsi="Times New Roman" w:cs="Times New Roman"/>
          <w:sz w:val="24"/>
          <w:szCs w:val="24"/>
        </w:rPr>
      </w:pPr>
    </w:p>
    <w:p w14:paraId="31BDCC29" w14:textId="77777777" w:rsidR="00FE1706" w:rsidRPr="00AC5A53" w:rsidRDefault="00FE1706" w:rsidP="00761EEC">
      <w:pPr>
        <w:pStyle w:val="Nadpis2"/>
        <w:rPr>
          <w:rFonts w:ascii="Times New Roman" w:hAnsi="Times New Roman" w:cs="Times New Roman"/>
          <w:color w:val="auto"/>
          <w:sz w:val="32"/>
          <w:szCs w:val="32"/>
          <w:lang w:val="cs-CZ"/>
        </w:rPr>
      </w:pPr>
      <w:bookmarkStart w:id="17" w:name="_Toc239015607"/>
      <w:bookmarkStart w:id="18" w:name="_Toc239077964"/>
      <w:r w:rsidRPr="00AC5A53">
        <w:rPr>
          <w:rFonts w:ascii="Times New Roman" w:hAnsi="Times New Roman" w:cs="Times New Roman"/>
          <w:color w:val="auto"/>
          <w:sz w:val="32"/>
          <w:szCs w:val="32"/>
          <w:lang w:val="cs-CZ"/>
        </w:rPr>
        <w:lastRenderedPageBreak/>
        <w:t>Vnitřní zdroje podpory</w:t>
      </w:r>
      <w:bookmarkEnd w:id="17"/>
      <w:bookmarkEnd w:id="18"/>
    </w:p>
    <w:p w14:paraId="594E1E67" w14:textId="77777777" w:rsidR="00031DD9" w:rsidRPr="00AC5A53" w:rsidRDefault="00031DD9" w:rsidP="00070821">
      <w:pPr>
        <w:spacing w:after="40" w:line="276" w:lineRule="auto"/>
        <w:rPr>
          <w:rFonts w:ascii="Times New Roman" w:hAnsi="Times New Roman" w:cs="Times New Roman"/>
        </w:rPr>
      </w:pPr>
    </w:p>
    <w:p w14:paraId="24F149A2" w14:textId="77777777" w:rsidR="00FE1706" w:rsidRPr="00AC5A53" w:rsidRDefault="00FE1706" w:rsidP="00761EEC">
      <w:pPr>
        <w:pStyle w:val="Nadpis3"/>
        <w:rPr>
          <w:rFonts w:ascii="Times New Roman" w:hAnsi="Times New Roman" w:cs="Times New Roman"/>
          <w:color w:val="auto"/>
          <w:sz w:val="28"/>
          <w:szCs w:val="28"/>
          <w:lang w:val="cs-CZ"/>
        </w:rPr>
      </w:pPr>
      <w:bookmarkStart w:id="19" w:name="_Toc239015608"/>
      <w:bookmarkStart w:id="20" w:name="_Toc239077965"/>
      <w:r w:rsidRPr="00AC5A53">
        <w:rPr>
          <w:rFonts w:ascii="Times New Roman" w:hAnsi="Times New Roman" w:cs="Times New Roman"/>
          <w:color w:val="auto"/>
          <w:sz w:val="28"/>
          <w:szCs w:val="28"/>
          <w:lang w:val="cs-CZ"/>
        </w:rPr>
        <w:t>Školní poradenské pracoviště</w:t>
      </w:r>
      <w:bookmarkEnd w:id="19"/>
      <w:bookmarkEnd w:id="20"/>
    </w:p>
    <w:p w14:paraId="1425FB36" w14:textId="7D076474" w:rsidR="002D7780" w:rsidRPr="00AC5A53" w:rsidRDefault="002D7780" w:rsidP="00070821">
      <w:pPr>
        <w:pStyle w:val="Default"/>
        <w:spacing w:after="40" w:line="276" w:lineRule="auto"/>
        <w:rPr>
          <w:rFonts w:ascii="Times New Roman" w:hAnsi="Times New Roman" w:cs="Times New Roman"/>
        </w:rPr>
      </w:pPr>
      <w:r w:rsidRPr="00AC5A53">
        <w:rPr>
          <w:rFonts w:ascii="Times New Roman" w:hAnsi="Times New Roman" w:cs="Times New Roman"/>
        </w:rPr>
        <w:t xml:space="preserve">      Ve školním poradenském pracovišti v současné době pracuje </w:t>
      </w:r>
      <w:r w:rsidR="00A37400" w:rsidRPr="00AC5A53">
        <w:rPr>
          <w:rFonts w:ascii="Times New Roman" w:hAnsi="Times New Roman" w:cs="Times New Roman"/>
        </w:rPr>
        <w:t xml:space="preserve">ředitelka a výchovná poradkyně v jedné osobě, </w:t>
      </w:r>
      <w:r w:rsidRPr="00AC5A53">
        <w:rPr>
          <w:rFonts w:ascii="Times New Roman" w:hAnsi="Times New Roman" w:cs="Times New Roman"/>
        </w:rPr>
        <w:t>metodik prevence rizikového chování a třídní učitelk</w:t>
      </w:r>
      <w:r w:rsidR="00A37400" w:rsidRPr="00AC5A53">
        <w:rPr>
          <w:rFonts w:ascii="Times New Roman" w:hAnsi="Times New Roman" w:cs="Times New Roman"/>
        </w:rPr>
        <w:t>y.</w:t>
      </w:r>
      <w:r w:rsidRPr="00AC5A53">
        <w:rPr>
          <w:rFonts w:ascii="Times New Roman" w:hAnsi="Times New Roman" w:cs="Times New Roman"/>
        </w:rPr>
        <w:t xml:space="preserve"> Všichni mají své pracovní místo v kanceláři školy. V případě potřeby lze využít učebnu informatiky, kde je zřízen klidný a pohodlný kout určený k jednání s</w:t>
      </w:r>
      <w:r w:rsidR="000064CC" w:rsidRPr="00AC5A53">
        <w:rPr>
          <w:rFonts w:ascii="Times New Roman" w:hAnsi="Times New Roman" w:cs="Times New Roman"/>
        </w:rPr>
        <w:t> </w:t>
      </w:r>
      <w:r w:rsidRPr="00AC5A53">
        <w:rPr>
          <w:rFonts w:ascii="Times New Roman" w:hAnsi="Times New Roman" w:cs="Times New Roman"/>
        </w:rPr>
        <w:t>žáky</w:t>
      </w:r>
      <w:r w:rsidR="000064CC" w:rsidRPr="00AC5A53">
        <w:rPr>
          <w:rFonts w:ascii="Times New Roman" w:hAnsi="Times New Roman" w:cs="Times New Roman"/>
        </w:rPr>
        <w:t xml:space="preserve">, </w:t>
      </w:r>
      <w:r w:rsidRPr="00AC5A53">
        <w:rPr>
          <w:rFonts w:ascii="Times New Roman" w:hAnsi="Times New Roman" w:cs="Times New Roman"/>
        </w:rPr>
        <w:t>rodiči</w:t>
      </w:r>
      <w:r w:rsidR="000064CC" w:rsidRPr="00AC5A53">
        <w:rPr>
          <w:rFonts w:ascii="Times New Roman" w:hAnsi="Times New Roman" w:cs="Times New Roman"/>
        </w:rPr>
        <w:t xml:space="preserve"> nebo pedagogy. </w:t>
      </w:r>
      <w:r w:rsidRPr="00AC5A53">
        <w:rPr>
          <w:rFonts w:ascii="Times New Roman" w:hAnsi="Times New Roman" w:cs="Times New Roman"/>
        </w:rPr>
        <w:t>Pracovníci ŠPP se scházejí jednou týdně na pravidelných jednáních, ke kterým zvou i asistentky a vychovatelk</w:t>
      </w:r>
      <w:r w:rsidR="0013214D" w:rsidRPr="00AC5A53">
        <w:rPr>
          <w:rFonts w:ascii="Times New Roman" w:hAnsi="Times New Roman" w:cs="Times New Roman"/>
        </w:rPr>
        <w:t>y</w:t>
      </w:r>
      <w:r w:rsidRPr="00AC5A53">
        <w:rPr>
          <w:rFonts w:ascii="Times New Roman" w:hAnsi="Times New Roman" w:cs="Times New Roman"/>
        </w:rPr>
        <w:t xml:space="preserve"> ŠD. Žákům, rodičům a kolegům jsou metodik prevence a výchovná poradkyně</w:t>
      </w:r>
      <w:r w:rsidR="000064CC" w:rsidRPr="00AC5A53">
        <w:rPr>
          <w:rFonts w:ascii="Times New Roman" w:hAnsi="Times New Roman" w:cs="Times New Roman"/>
        </w:rPr>
        <w:t xml:space="preserve"> k</w:t>
      </w:r>
      <w:r w:rsidR="00070821" w:rsidRPr="00AC5A53">
        <w:rPr>
          <w:rFonts w:ascii="Times New Roman" w:hAnsi="Times New Roman" w:cs="Times New Roman"/>
        </w:rPr>
        <w:t> </w:t>
      </w:r>
      <w:r w:rsidR="000064CC" w:rsidRPr="00AC5A53">
        <w:rPr>
          <w:rFonts w:ascii="Times New Roman" w:hAnsi="Times New Roman" w:cs="Times New Roman"/>
        </w:rPr>
        <w:t>dispozici</w:t>
      </w:r>
      <w:r w:rsidR="00070821" w:rsidRPr="00AC5A53">
        <w:rPr>
          <w:rFonts w:ascii="Times New Roman" w:hAnsi="Times New Roman" w:cs="Times New Roman"/>
        </w:rPr>
        <w:t xml:space="preserve"> </w:t>
      </w:r>
      <w:r w:rsidR="000064CC" w:rsidRPr="00AC5A53">
        <w:rPr>
          <w:rFonts w:ascii="Times New Roman" w:hAnsi="Times New Roman" w:cs="Times New Roman"/>
        </w:rPr>
        <w:t>kdykoliv po osobní nebo telefonické domluvě.</w:t>
      </w:r>
    </w:p>
    <w:p w14:paraId="1022FF44" w14:textId="77777777" w:rsidR="000064CC" w:rsidRPr="00AC5A53" w:rsidRDefault="000064CC" w:rsidP="00070821">
      <w:pPr>
        <w:pStyle w:val="Default"/>
        <w:spacing w:after="40" w:line="276" w:lineRule="auto"/>
        <w:rPr>
          <w:rFonts w:ascii="Times New Roman" w:hAnsi="Times New Roman" w:cs="Times New Roman"/>
        </w:rPr>
      </w:pPr>
    </w:p>
    <w:p w14:paraId="29A79378" w14:textId="77777777" w:rsidR="000064CC" w:rsidRPr="00AC5A53" w:rsidRDefault="00BE6D63" w:rsidP="00761EEC">
      <w:pPr>
        <w:pStyle w:val="Nadpis3"/>
        <w:rPr>
          <w:rFonts w:ascii="Times New Roman" w:hAnsi="Times New Roman" w:cs="Times New Roman"/>
          <w:color w:val="auto"/>
          <w:sz w:val="28"/>
          <w:szCs w:val="28"/>
          <w:lang w:val="cs-CZ"/>
        </w:rPr>
      </w:pPr>
      <w:bookmarkStart w:id="21" w:name="_Toc239015609"/>
      <w:bookmarkStart w:id="22" w:name="_Toc239077966"/>
      <w:r w:rsidRPr="00AC5A53">
        <w:rPr>
          <w:rFonts w:ascii="Times New Roman" w:hAnsi="Times New Roman" w:cs="Times New Roman"/>
          <w:color w:val="auto"/>
          <w:sz w:val="28"/>
          <w:szCs w:val="28"/>
          <w:lang w:val="cs-CZ"/>
        </w:rPr>
        <w:t>Vnitřní zdroje informací</w:t>
      </w:r>
      <w:bookmarkEnd w:id="21"/>
      <w:bookmarkEnd w:id="22"/>
    </w:p>
    <w:p w14:paraId="1F987C10" w14:textId="77777777" w:rsidR="00EA3846" w:rsidRPr="00AC5A53" w:rsidRDefault="00BE6D63"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Metodik prevence a pracovníci ŠPP informují žáky, rodiče</w:t>
      </w:r>
      <w:r w:rsidR="0050248F" w:rsidRPr="00AC5A53">
        <w:rPr>
          <w:rFonts w:ascii="Times New Roman" w:hAnsi="Times New Roman" w:cs="Times New Roman"/>
          <w:sz w:val="24"/>
          <w:szCs w:val="24"/>
        </w:rPr>
        <w:t xml:space="preserve">, </w:t>
      </w:r>
      <w:r w:rsidRPr="00AC5A53">
        <w:rPr>
          <w:rFonts w:ascii="Times New Roman" w:hAnsi="Times New Roman" w:cs="Times New Roman"/>
          <w:sz w:val="24"/>
          <w:szCs w:val="24"/>
        </w:rPr>
        <w:t xml:space="preserve">kolegy </w:t>
      </w:r>
      <w:r w:rsidR="0050248F" w:rsidRPr="00AC5A53">
        <w:rPr>
          <w:rFonts w:ascii="Times New Roman" w:hAnsi="Times New Roman" w:cs="Times New Roman"/>
          <w:sz w:val="24"/>
          <w:szCs w:val="24"/>
        </w:rPr>
        <w:t xml:space="preserve">i veřejnost </w:t>
      </w:r>
      <w:r w:rsidRPr="00AC5A53">
        <w:rPr>
          <w:rFonts w:ascii="Times New Roman" w:hAnsi="Times New Roman" w:cs="Times New Roman"/>
          <w:sz w:val="24"/>
          <w:szCs w:val="24"/>
        </w:rPr>
        <w:t>o preventivních programech</w:t>
      </w:r>
      <w:r w:rsidR="0050248F" w:rsidRPr="00AC5A53">
        <w:rPr>
          <w:rFonts w:ascii="Times New Roman" w:hAnsi="Times New Roman" w:cs="Times New Roman"/>
          <w:sz w:val="24"/>
          <w:szCs w:val="24"/>
        </w:rPr>
        <w:t xml:space="preserve">, školních pravidlech a školním řádu a o preventivních </w:t>
      </w:r>
      <w:r w:rsidRPr="00AC5A53">
        <w:rPr>
          <w:rFonts w:ascii="Times New Roman" w:hAnsi="Times New Roman" w:cs="Times New Roman"/>
          <w:sz w:val="24"/>
          <w:szCs w:val="24"/>
        </w:rPr>
        <w:t xml:space="preserve">opatřeních školy zejména na webových stránkách školy a na nástěnce umístěné u hlavního vchodu školy. </w:t>
      </w:r>
      <w:r w:rsidR="0050248F" w:rsidRPr="00AC5A53">
        <w:rPr>
          <w:rFonts w:ascii="Times New Roman" w:hAnsi="Times New Roman" w:cs="Times New Roman"/>
          <w:sz w:val="24"/>
          <w:szCs w:val="24"/>
        </w:rPr>
        <w:t xml:space="preserve">Pracovníky </w:t>
      </w:r>
      <w:r w:rsidRPr="00AC5A53">
        <w:rPr>
          <w:rFonts w:ascii="Times New Roman" w:hAnsi="Times New Roman" w:cs="Times New Roman"/>
          <w:sz w:val="24"/>
          <w:szCs w:val="24"/>
        </w:rPr>
        <w:t xml:space="preserve">ŠPP </w:t>
      </w:r>
      <w:r w:rsidR="0050248F" w:rsidRPr="00AC5A53">
        <w:rPr>
          <w:rFonts w:ascii="Times New Roman" w:hAnsi="Times New Roman" w:cs="Times New Roman"/>
          <w:sz w:val="24"/>
          <w:szCs w:val="24"/>
        </w:rPr>
        <w:t xml:space="preserve">je také možné kontaktovat </w:t>
      </w:r>
      <w:r w:rsidRPr="00AC5A53">
        <w:rPr>
          <w:rFonts w:ascii="Times New Roman" w:hAnsi="Times New Roman" w:cs="Times New Roman"/>
          <w:sz w:val="24"/>
          <w:szCs w:val="24"/>
        </w:rPr>
        <w:t xml:space="preserve">prostřednictvím elektronické pošty nebo telefonu. </w:t>
      </w:r>
    </w:p>
    <w:p w14:paraId="4EA67754" w14:textId="4EE1A47A" w:rsidR="00A50B41" w:rsidRPr="00AC5A53" w:rsidRDefault="00EA3846" w:rsidP="00761EEC">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Jak již bylo zmíněno, mají pracovníci </w:t>
      </w:r>
      <w:r w:rsidR="00A50B41" w:rsidRPr="00AC5A53">
        <w:rPr>
          <w:rFonts w:ascii="Times New Roman" w:hAnsi="Times New Roman" w:cs="Times New Roman"/>
          <w:sz w:val="24"/>
          <w:szCs w:val="24"/>
        </w:rPr>
        <w:t xml:space="preserve">ŠPP k dispozici klidné pracoviště, kde je zároveň umístěna knihovna odborné literatury. Knihovna je pracovníkům školy k dispozici kdykoliv. Za knihovnu zodpovídá a pravidelně ji </w:t>
      </w:r>
      <w:r w:rsidR="00BC595E" w:rsidRPr="00AC5A53">
        <w:rPr>
          <w:rFonts w:ascii="Times New Roman" w:hAnsi="Times New Roman" w:cs="Times New Roman"/>
          <w:sz w:val="24"/>
          <w:szCs w:val="24"/>
        </w:rPr>
        <w:t xml:space="preserve">ve spolupráci s pedagogickým sborem </w:t>
      </w:r>
      <w:r w:rsidR="00A50B41" w:rsidRPr="00AC5A53">
        <w:rPr>
          <w:rFonts w:ascii="Times New Roman" w:hAnsi="Times New Roman" w:cs="Times New Roman"/>
          <w:sz w:val="24"/>
          <w:szCs w:val="24"/>
        </w:rPr>
        <w:t>doplňuje metodik prevence.</w:t>
      </w:r>
    </w:p>
    <w:p w14:paraId="74224648" w14:textId="77777777" w:rsidR="00761EEC" w:rsidRPr="00AC5A53" w:rsidRDefault="00761EEC" w:rsidP="00761EEC">
      <w:pPr>
        <w:spacing w:after="40" w:line="276" w:lineRule="auto"/>
        <w:rPr>
          <w:rFonts w:ascii="Times New Roman" w:hAnsi="Times New Roman" w:cs="Times New Roman"/>
          <w:sz w:val="24"/>
          <w:szCs w:val="24"/>
        </w:rPr>
      </w:pPr>
    </w:p>
    <w:p w14:paraId="633CAAFA" w14:textId="3AA53386" w:rsidR="001907F5" w:rsidRPr="00AC5A53" w:rsidRDefault="001907F5" w:rsidP="00761EEC">
      <w:pPr>
        <w:pStyle w:val="Nadpis2"/>
        <w:rPr>
          <w:rFonts w:ascii="Times New Roman" w:hAnsi="Times New Roman" w:cs="Times New Roman"/>
          <w:color w:val="auto"/>
          <w:sz w:val="32"/>
          <w:szCs w:val="32"/>
          <w:lang w:val="cs-CZ"/>
        </w:rPr>
      </w:pPr>
      <w:bookmarkStart w:id="23" w:name="_Toc239015610"/>
      <w:bookmarkStart w:id="24" w:name="_Toc239077967"/>
      <w:r w:rsidRPr="00AC5A53">
        <w:rPr>
          <w:rFonts w:ascii="Times New Roman" w:hAnsi="Times New Roman" w:cs="Times New Roman"/>
          <w:color w:val="auto"/>
          <w:sz w:val="32"/>
          <w:szCs w:val="32"/>
          <w:lang w:val="cs-CZ"/>
        </w:rPr>
        <w:t>Vnější zdroje podpory</w:t>
      </w:r>
      <w:bookmarkEnd w:id="23"/>
      <w:bookmarkEnd w:id="24"/>
    </w:p>
    <w:p w14:paraId="05FE55BE" w14:textId="77777777" w:rsidR="00761EEC" w:rsidRPr="00AC5A53" w:rsidRDefault="00761EEC" w:rsidP="00761EEC"/>
    <w:p w14:paraId="037E34E0" w14:textId="3D15DF3B" w:rsidR="00FC2F94" w:rsidRPr="00AC5A53" w:rsidRDefault="00C25D37"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w:t>
      </w:r>
      <w:r w:rsidR="00FC2F94" w:rsidRPr="00AC5A53">
        <w:rPr>
          <w:rFonts w:ascii="Times New Roman" w:hAnsi="Times New Roman" w:cs="Times New Roman"/>
          <w:sz w:val="24"/>
          <w:szCs w:val="24"/>
        </w:rPr>
        <w:t xml:space="preserve">Školní poradenské pracoviště v první řadě spolupracuje se svým </w:t>
      </w:r>
      <w:r w:rsidR="00FC2F94" w:rsidRPr="00AC5A53">
        <w:rPr>
          <w:rFonts w:ascii="Times New Roman" w:hAnsi="Times New Roman" w:cs="Times New Roman"/>
          <w:b/>
          <w:bCs/>
          <w:sz w:val="24"/>
          <w:szCs w:val="24"/>
        </w:rPr>
        <w:t>zřizovatelem</w:t>
      </w:r>
      <w:r w:rsidR="00FC2F94" w:rsidRPr="00AC5A53">
        <w:rPr>
          <w:rFonts w:ascii="Times New Roman" w:hAnsi="Times New Roman" w:cs="Times New Roman"/>
          <w:sz w:val="24"/>
          <w:szCs w:val="24"/>
        </w:rPr>
        <w:t xml:space="preserve"> – s obcí Osek, s </w:t>
      </w:r>
      <w:r w:rsidR="00FC2F94" w:rsidRPr="00AC5A53">
        <w:rPr>
          <w:rFonts w:ascii="Times New Roman" w:hAnsi="Times New Roman" w:cs="Times New Roman"/>
          <w:b/>
          <w:bCs/>
          <w:sz w:val="24"/>
          <w:szCs w:val="24"/>
        </w:rPr>
        <w:t>místní knihovnou</w:t>
      </w:r>
      <w:r w:rsidR="00FC2F94" w:rsidRPr="00AC5A53">
        <w:rPr>
          <w:rFonts w:ascii="Times New Roman" w:hAnsi="Times New Roman" w:cs="Times New Roman"/>
          <w:sz w:val="24"/>
          <w:szCs w:val="24"/>
        </w:rPr>
        <w:t xml:space="preserve">, </w:t>
      </w:r>
      <w:r w:rsidR="00FC2F94" w:rsidRPr="00AC5A53">
        <w:rPr>
          <w:rFonts w:ascii="Times New Roman" w:hAnsi="Times New Roman" w:cs="Times New Roman"/>
          <w:b/>
          <w:bCs/>
          <w:sz w:val="24"/>
          <w:szCs w:val="24"/>
        </w:rPr>
        <w:t>sborem dobrovolných hasičů</w:t>
      </w:r>
      <w:r w:rsidR="00FC2F94" w:rsidRPr="00AC5A53">
        <w:rPr>
          <w:rFonts w:ascii="Times New Roman" w:hAnsi="Times New Roman" w:cs="Times New Roman"/>
          <w:sz w:val="24"/>
          <w:szCs w:val="24"/>
        </w:rPr>
        <w:t xml:space="preserve"> a </w:t>
      </w:r>
      <w:r w:rsidR="00FC2F94" w:rsidRPr="00AC5A53">
        <w:rPr>
          <w:rFonts w:ascii="Times New Roman" w:hAnsi="Times New Roman" w:cs="Times New Roman"/>
          <w:b/>
          <w:bCs/>
          <w:sz w:val="24"/>
          <w:szCs w:val="24"/>
        </w:rPr>
        <w:t>TJ Slavoj Osek</w:t>
      </w:r>
      <w:r w:rsidR="00FC2F94" w:rsidRPr="00AC5A53">
        <w:rPr>
          <w:rFonts w:ascii="Times New Roman" w:hAnsi="Times New Roman" w:cs="Times New Roman"/>
          <w:sz w:val="24"/>
          <w:szCs w:val="24"/>
        </w:rPr>
        <w:t>.</w:t>
      </w:r>
    </w:p>
    <w:p w14:paraId="1BBF1B5E" w14:textId="77777777" w:rsidR="00FC2F94" w:rsidRPr="00AC5A53" w:rsidRDefault="00FC2F94"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Spolupracující organizace v nejbližším okolí:</w:t>
      </w:r>
    </w:p>
    <w:p w14:paraId="0D899C26" w14:textId="18BD389A" w:rsidR="00FC2F94" w:rsidRPr="00AC5A53" w:rsidRDefault="00FC2F94" w:rsidP="00CF7E58">
      <w:pPr>
        <w:pStyle w:val="Odstavecseseznamem"/>
        <w:numPr>
          <w:ilvl w:val="0"/>
          <w:numId w:val="13"/>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 xml:space="preserve">Pedagogicko-psychologická poradna </w:t>
      </w:r>
      <w:r w:rsidR="005222A7" w:rsidRPr="00AC5A53">
        <w:rPr>
          <w:rFonts w:ascii="Times New Roman" w:hAnsi="Times New Roman" w:cs="Times New Roman"/>
          <w:b/>
          <w:bCs/>
          <w:sz w:val="24"/>
          <w:szCs w:val="24"/>
          <w:lang w:val="cs-CZ"/>
        </w:rPr>
        <w:t>Středočeského kraje,</w:t>
      </w:r>
      <w:r w:rsidR="00B3161D" w:rsidRPr="00AC5A53">
        <w:rPr>
          <w:rFonts w:ascii="Times New Roman" w:hAnsi="Times New Roman" w:cs="Times New Roman"/>
          <w:b/>
          <w:bCs/>
          <w:sz w:val="24"/>
          <w:szCs w:val="24"/>
          <w:lang w:val="cs-CZ"/>
        </w:rPr>
        <w:t xml:space="preserve"> </w:t>
      </w:r>
      <w:r w:rsidR="005222A7" w:rsidRPr="00AC5A53">
        <w:rPr>
          <w:rFonts w:ascii="Times New Roman" w:hAnsi="Times New Roman" w:cs="Times New Roman"/>
          <w:sz w:val="24"/>
          <w:szCs w:val="24"/>
          <w:lang w:val="cs-CZ"/>
        </w:rPr>
        <w:t>Masarykova 161/1,</w:t>
      </w:r>
      <w:r w:rsidRPr="00AC5A53">
        <w:rPr>
          <w:rFonts w:ascii="Times New Roman" w:hAnsi="Times New Roman" w:cs="Times New Roman"/>
          <w:sz w:val="24"/>
          <w:szCs w:val="24"/>
          <w:lang w:val="cs-CZ"/>
        </w:rPr>
        <w:t xml:space="preserve"> 268 01 Hořovice, tel.: 311 513 000, 739 065 482, e-mail: </w:t>
      </w:r>
      <w:hyperlink r:id="rId12" w:history="1">
        <w:r w:rsidRPr="00AC5A53">
          <w:rPr>
            <w:rStyle w:val="Hypertextovodkaz"/>
            <w:rFonts w:ascii="Times New Roman" w:hAnsi="Times New Roman" w:cs="Times New Roman"/>
            <w:sz w:val="24"/>
            <w:szCs w:val="24"/>
            <w:lang w:val="cs-CZ"/>
          </w:rPr>
          <w:t>horovice@pppsk.cz</w:t>
        </w:r>
      </w:hyperlink>
      <w:r w:rsidR="00BB6506" w:rsidRPr="00AC5A53">
        <w:rPr>
          <w:rFonts w:ascii="Times New Roman" w:hAnsi="Times New Roman" w:cs="Times New Roman"/>
          <w:lang w:val="cs-CZ"/>
        </w:rPr>
        <w:t xml:space="preserve">, vedoucí Mgr. </w:t>
      </w:r>
      <w:r w:rsidR="00B3161D" w:rsidRPr="00AC5A53">
        <w:rPr>
          <w:rFonts w:ascii="Times New Roman" w:hAnsi="Times New Roman" w:cs="Times New Roman"/>
          <w:lang w:val="cs-CZ"/>
        </w:rPr>
        <w:t>Jana Krátká, e-mail: kratka@pppsk.cz</w:t>
      </w:r>
    </w:p>
    <w:p w14:paraId="73381DB7" w14:textId="7FF8EE51" w:rsidR="00FC2F94" w:rsidRPr="00AC5A53" w:rsidRDefault="00B04A88" w:rsidP="00CF7E58">
      <w:pPr>
        <w:pStyle w:val="Odstavecseseznamem"/>
        <w:numPr>
          <w:ilvl w:val="0"/>
          <w:numId w:val="13"/>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OSPOD</w:t>
      </w:r>
      <w:r w:rsidRPr="00AC5A53">
        <w:rPr>
          <w:rFonts w:ascii="Times New Roman" w:hAnsi="Times New Roman" w:cs="Times New Roman"/>
          <w:sz w:val="24"/>
          <w:szCs w:val="24"/>
          <w:lang w:val="cs-CZ"/>
        </w:rPr>
        <w:t xml:space="preserve">, Bc </w:t>
      </w:r>
      <w:r w:rsidR="00C85656" w:rsidRPr="00AC5A53">
        <w:rPr>
          <w:rFonts w:ascii="Times New Roman" w:hAnsi="Times New Roman" w:cs="Times New Roman"/>
          <w:sz w:val="24"/>
          <w:szCs w:val="24"/>
          <w:lang w:val="cs-CZ"/>
        </w:rPr>
        <w:t>Anna Šimková</w:t>
      </w:r>
      <w:r w:rsidRPr="00AC5A53">
        <w:rPr>
          <w:rFonts w:ascii="Times New Roman" w:hAnsi="Times New Roman" w:cs="Times New Roman"/>
          <w:sz w:val="24"/>
          <w:szCs w:val="24"/>
          <w:lang w:val="cs-CZ"/>
        </w:rPr>
        <w:t xml:space="preserve">, Palackého nám. </w:t>
      </w:r>
      <w:r w:rsidR="00B3161D" w:rsidRPr="00AC5A53">
        <w:rPr>
          <w:rFonts w:ascii="Times New Roman" w:hAnsi="Times New Roman" w:cs="Times New Roman"/>
          <w:sz w:val="24"/>
          <w:szCs w:val="24"/>
          <w:lang w:val="cs-CZ"/>
        </w:rPr>
        <w:t>640</w:t>
      </w:r>
      <w:r w:rsidRPr="00AC5A53">
        <w:rPr>
          <w:rFonts w:ascii="Times New Roman" w:hAnsi="Times New Roman" w:cs="Times New Roman"/>
          <w:sz w:val="24"/>
          <w:szCs w:val="24"/>
          <w:lang w:val="cs-CZ"/>
        </w:rPr>
        <w:t>, 268 01 Hořovice, tel.: 311</w:t>
      </w:r>
      <w:r w:rsidR="00C85656" w:rsidRPr="00AC5A53">
        <w:rPr>
          <w:rFonts w:ascii="Times New Roman" w:hAnsi="Times New Roman" w:cs="Times New Roman"/>
          <w:sz w:val="24"/>
          <w:szCs w:val="24"/>
          <w:lang w:val="cs-CZ"/>
        </w:rPr>
        <w:t> </w:t>
      </w:r>
      <w:r w:rsidRPr="00AC5A53">
        <w:rPr>
          <w:rFonts w:ascii="Times New Roman" w:hAnsi="Times New Roman" w:cs="Times New Roman"/>
          <w:sz w:val="24"/>
          <w:szCs w:val="24"/>
          <w:lang w:val="cs-CZ"/>
        </w:rPr>
        <w:t>545</w:t>
      </w:r>
      <w:r w:rsidR="00C85656" w:rsidRPr="00AC5A53">
        <w:rPr>
          <w:rFonts w:ascii="Times New Roman" w:hAnsi="Times New Roman" w:cs="Times New Roman"/>
          <w:sz w:val="24"/>
          <w:szCs w:val="24"/>
          <w:lang w:val="cs-CZ"/>
        </w:rPr>
        <w:t xml:space="preserve"> 3</w:t>
      </w:r>
      <w:r w:rsidR="00B3161D" w:rsidRPr="00AC5A53">
        <w:rPr>
          <w:rFonts w:ascii="Times New Roman" w:hAnsi="Times New Roman" w:cs="Times New Roman"/>
          <w:sz w:val="24"/>
          <w:szCs w:val="24"/>
          <w:lang w:val="cs-CZ"/>
        </w:rPr>
        <w:t>14</w:t>
      </w:r>
      <w:r w:rsidRPr="00AC5A53">
        <w:rPr>
          <w:rFonts w:ascii="Times New Roman" w:hAnsi="Times New Roman" w:cs="Times New Roman"/>
          <w:sz w:val="24"/>
          <w:szCs w:val="24"/>
          <w:lang w:val="cs-CZ"/>
        </w:rPr>
        <w:t xml:space="preserve">, email: </w:t>
      </w:r>
      <w:hyperlink r:id="rId13" w:history="1">
        <w:r w:rsidR="00C85656" w:rsidRPr="00AC5A53">
          <w:rPr>
            <w:rStyle w:val="Hypertextovodkaz"/>
            <w:rFonts w:ascii="Times New Roman" w:hAnsi="Times New Roman" w:cs="Times New Roman"/>
            <w:sz w:val="24"/>
            <w:szCs w:val="24"/>
            <w:lang w:val="cs-CZ"/>
          </w:rPr>
          <w:t>ospod@mesto-horovice.cz</w:t>
        </w:r>
      </w:hyperlink>
    </w:p>
    <w:p w14:paraId="4AD8F35C" w14:textId="77777777" w:rsidR="00A23C45" w:rsidRPr="00AC5A53" w:rsidRDefault="00B04A88" w:rsidP="00CF7E58">
      <w:pPr>
        <w:pStyle w:val="Odstavecseseznamem"/>
        <w:numPr>
          <w:ilvl w:val="0"/>
          <w:numId w:val="13"/>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Městský úřad Hořovice, </w:t>
      </w:r>
      <w:r w:rsidRPr="00AC5A53">
        <w:rPr>
          <w:rFonts w:ascii="Times New Roman" w:hAnsi="Times New Roman" w:cs="Times New Roman"/>
          <w:b/>
          <w:bCs/>
          <w:sz w:val="24"/>
          <w:szCs w:val="24"/>
          <w:lang w:val="cs-CZ"/>
        </w:rPr>
        <w:t>odbor sociálních věcí</w:t>
      </w:r>
      <w:r w:rsidR="00C85656" w:rsidRPr="00AC5A53">
        <w:rPr>
          <w:rFonts w:ascii="Times New Roman" w:hAnsi="Times New Roman" w:cs="Times New Roman"/>
          <w:b/>
          <w:bCs/>
          <w:sz w:val="24"/>
          <w:szCs w:val="24"/>
          <w:lang w:val="cs-CZ"/>
        </w:rPr>
        <w:t xml:space="preserve"> a zdravotnictví</w:t>
      </w:r>
      <w:r w:rsidRPr="00AC5A53">
        <w:rPr>
          <w:rFonts w:ascii="Times New Roman" w:hAnsi="Times New Roman" w:cs="Times New Roman"/>
          <w:sz w:val="24"/>
          <w:szCs w:val="24"/>
          <w:lang w:val="cs-CZ"/>
        </w:rPr>
        <w:t xml:space="preserve">, Palackého nám. </w:t>
      </w:r>
      <w:r w:rsidR="00C85656" w:rsidRPr="00AC5A53">
        <w:rPr>
          <w:rFonts w:ascii="Times New Roman" w:hAnsi="Times New Roman" w:cs="Times New Roman"/>
          <w:sz w:val="24"/>
          <w:szCs w:val="24"/>
          <w:lang w:val="cs-CZ"/>
        </w:rPr>
        <w:t>640</w:t>
      </w:r>
      <w:r w:rsidRPr="00AC5A53">
        <w:rPr>
          <w:rFonts w:ascii="Times New Roman" w:hAnsi="Times New Roman" w:cs="Times New Roman"/>
          <w:sz w:val="24"/>
          <w:szCs w:val="24"/>
          <w:lang w:val="cs-CZ"/>
        </w:rPr>
        <w:t xml:space="preserve">, 268 01 Hořovice, tel.: 311 545 339, email: </w:t>
      </w:r>
      <w:hyperlink r:id="rId14" w:history="1">
        <w:r w:rsidRPr="00AC5A53">
          <w:rPr>
            <w:rStyle w:val="Hypertextovodkaz"/>
            <w:rFonts w:ascii="Times New Roman" w:hAnsi="Times New Roman" w:cs="Times New Roman"/>
            <w:sz w:val="24"/>
            <w:szCs w:val="24"/>
            <w:lang w:val="cs-CZ"/>
          </w:rPr>
          <w:t>social4@mesto-horovice.cz</w:t>
        </w:r>
      </w:hyperlink>
    </w:p>
    <w:p w14:paraId="7FFCF040" w14:textId="77777777" w:rsidR="00B04A88" w:rsidRPr="00AC5A53" w:rsidRDefault="00EB35C2" w:rsidP="00070821">
      <w:pPr>
        <w:pStyle w:val="Odstavecseseznamem"/>
        <w:numPr>
          <w:ilvl w:val="0"/>
          <w:numId w:val="2"/>
        </w:numPr>
        <w:spacing w:after="40"/>
        <w:rPr>
          <w:rStyle w:val="Hypertextovodkaz"/>
          <w:rFonts w:ascii="Times New Roman" w:hAnsi="Times New Roman" w:cs="Times New Roman"/>
          <w:color w:val="auto"/>
          <w:sz w:val="24"/>
          <w:szCs w:val="24"/>
          <w:u w:val="none"/>
          <w:lang w:val="cs-CZ"/>
        </w:rPr>
      </w:pPr>
      <w:r w:rsidRPr="00AC5A53">
        <w:rPr>
          <w:rFonts w:ascii="Times New Roman" w:hAnsi="Times New Roman" w:cs="Times New Roman"/>
          <w:b/>
          <w:bCs/>
          <w:sz w:val="24"/>
          <w:szCs w:val="24"/>
          <w:lang w:val="cs-CZ"/>
        </w:rPr>
        <w:t>Městská policie Hořovice</w:t>
      </w:r>
      <w:r w:rsidRPr="00AC5A53">
        <w:rPr>
          <w:rFonts w:ascii="Times New Roman" w:hAnsi="Times New Roman" w:cs="Times New Roman"/>
          <w:sz w:val="24"/>
          <w:szCs w:val="24"/>
          <w:lang w:val="cs-CZ"/>
        </w:rPr>
        <w:t xml:space="preserve">, Palackého náměstí 640, 268 01 Hořovice, tel.: 800 156 166, </w:t>
      </w:r>
      <w:r w:rsidR="00C85656" w:rsidRPr="00AC5A53">
        <w:rPr>
          <w:rFonts w:ascii="Times New Roman" w:hAnsi="Times New Roman" w:cs="Times New Roman"/>
          <w:sz w:val="24"/>
          <w:szCs w:val="24"/>
          <w:lang w:val="cs-CZ"/>
        </w:rPr>
        <w:t xml:space="preserve">778 468 362, </w:t>
      </w:r>
      <w:r w:rsidRPr="00AC5A53">
        <w:rPr>
          <w:rFonts w:ascii="Times New Roman" w:hAnsi="Times New Roman" w:cs="Times New Roman"/>
          <w:sz w:val="24"/>
          <w:szCs w:val="24"/>
          <w:lang w:val="cs-CZ"/>
        </w:rPr>
        <w:t xml:space="preserve">email: </w:t>
      </w:r>
      <w:hyperlink r:id="rId15" w:history="1">
        <w:r w:rsidR="00C85656" w:rsidRPr="00AC5A53">
          <w:rPr>
            <w:rStyle w:val="Hypertextovodkaz"/>
            <w:rFonts w:ascii="Times New Roman" w:hAnsi="Times New Roman" w:cs="Times New Roman"/>
            <w:sz w:val="24"/>
            <w:szCs w:val="24"/>
            <w:lang w:val="cs-CZ"/>
          </w:rPr>
          <w:t>policie@mesto-horovice.cz</w:t>
        </w:r>
      </w:hyperlink>
      <w:r w:rsidR="00C85656" w:rsidRPr="00AC5A53">
        <w:rPr>
          <w:rFonts w:ascii="Times New Roman" w:hAnsi="Times New Roman" w:cs="Times New Roman"/>
          <w:lang w:val="cs-CZ"/>
        </w:rPr>
        <w:t xml:space="preserve">, ID: </w:t>
      </w:r>
      <w:proofErr w:type="spellStart"/>
      <w:r w:rsidR="00C85656" w:rsidRPr="00AC5A53">
        <w:rPr>
          <w:rFonts w:ascii="Times New Roman" w:hAnsi="Times New Roman" w:cs="Times New Roman"/>
          <w:lang w:val="cs-CZ"/>
        </w:rPr>
        <w:t>yjmbxfn</w:t>
      </w:r>
      <w:proofErr w:type="spellEnd"/>
    </w:p>
    <w:p w14:paraId="2599D3AB" w14:textId="77777777" w:rsidR="00EB35C2" w:rsidRPr="00AC5A53" w:rsidRDefault="00B04A88" w:rsidP="00070821">
      <w:pPr>
        <w:pStyle w:val="Odstavecseseznamem"/>
        <w:numPr>
          <w:ilvl w:val="0"/>
          <w:numId w:val="2"/>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Policie ČR</w:t>
      </w:r>
    </w:p>
    <w:p w14:paraId="195A09E3" w14:textId="6F0985EC" w:rsidR="009D0600" w:rsidRPr="00AC5A53" w:rsidRDefault="009D0600" w:rsidP="00070821">
      <w:pPr>
        <w:pStyle w:val="Odstavecseseznamem"/>
        <w:numPr>
          <w:ilvl w:val="0"/>
          <w:numId w:val="2"/>
        </w:numPr>
        <w:spacing w:after="40"/>
        <w:rPr>
          <w:rFonts w:ascii="Times New Roman" w:hAnsi="Times New Roman" w:cs="Times New Roman"/>
          <w:bCs/>
          <w:sz w:val="24"/>
          <w:szCs w:val="24"/>
          <w:lang w:val="cs-CZ"/>
        </w:rPr>
      </w:pPr>
      <w:proofErr w:type="spellStart"/>
      <w:r w:rsidRPr="00AC5A53">
        <w:rPr>
          <w:rFonts w:ascii="Times New Roman" w:hAnsi="Times New Roman" w:cs="Times New Roman"/>
          <w:b/>
          <w:sz w:val="24"/>
          <w:szCs w:val="24"/>
          <w:lang w:val="cs-CZ"/>
        </w:rPr>
        <w:t>Preventistka</w:t>
      </w:r>
      <w:proofErr w:type="spellEnd"/>
      <w:r w:rsidRPr="00AC5A53">
        <w:rPr>
          <w:rFonts w:ascii="Times New Roman" w:hAnsi="Times New Roman" w:cs="Times New Roman"/>
          <w:b/>
          <w:sz w:val="24"/>
          <w:szCs w:val="24"/>
          <w:lang w:val="cs-CZ"/>
        </w:rPr>
        <w:t xml:space="preserve"> PČR ÚO Beroun – </w:t>
      </w:r>
      <w:r w:rsidRPr="00AC5A53">
        <w:rPr>
          <w:rFonts w:ascii="Times New Roman" w:hAnsi="Times New Roman" w:cs="Times New Roman"/>
          <w:bCs/>
          <w:sz w:val="24"/>
          <w:szCs w:val="24"/>
          <w:lang w:val="cs-CZ"/>
        </w:rPr>
        <w:t xml:space="preserve">nprap. Simona </w:t>
      </w:r>
      <w:proofErr w:type="spellStart"/>
      <w:r w:rsidRPr="00AC5A53">
        <w:rPr>
          <w:rFonts w:ascii="Times New Roman" w:hAnsi="Times New Roman" w:cs="Times New Roman"/>
          <w:bCs/>
          <w:sz w:val="24"/>
          <w:szCs w:val="24"/>
          <w:lang w:val="cs-CZ"/>
        </w:rPr>
        <w:t>Vacherlohnová</w:t>
      </w:r>
      <w:proofErr w:type="spellEnd"/>
      <w:r w:rsidRPr="00AC5A53">
        <w:rPr>
          <w:rFonts w:ascii="Times New Roman" w:hAnsi="Times New Roman" w:cs="Times New Roman"/>
          <w:bCs/>
          <w:sz w:val="24"/>
          <w:szCs w:val="24"/>
          <w:lang w:val="cs-CZ"/>
        </w:rPr>
        <w:t xml:space="preserve"> – tel: 727 902 467, mail: </w:t>
      </w:r>
      <w:hyperlink r:id="rId16" w:history="1">
        <w:r w:rsidR="00B3161D" w:rsidRPr="00AC5A53">
          <w:rPr>
            <w:rStyle w:val="Hypertextovodkaz"/>
            <w:rFonts w:ascii="Times New Roman" w:hAnsi="Times New Roman" w:cs="Times New Roman"/>
            <w:bCs/>
            <w:sz w:val="24"/>
            <w:szCs w:val="24"/>
            <w:lang w:val="cs-CZ"/>
          </w:rPr>
          <w:t>be.prevence@pcr.cz</w:t>
        </w:r>
      </w:hyperlink>
      <w:r w:rsidR="00B3161D" w:rsidRPr="00AC5A53">
        <w:rPr>
          <w:rFonts w:ascii="Times New Roman" w:hAnsi="Times New Roman" w:cs="Times New Roman"/>
          <w:bCs/>
          <w:sz w:val="24"/>
          <w:szCs w:val="24"/>
          <w:lang w:val="cs-CZ"/>
        </w:rPr>
        <w:t>, simona.vacherlohnova@pcr.cz</w:t>
      </w:r>
    </w:p>
    <w:p w14:paraId="2E39F6DF" w14:textId="77777777" w:rsidR="009D0600" w:rsidRPr="00AC5A53" w:rsidRDefault="00DE1710" w:rsidP="00070821">
      <w:pPr>
        <w:pStyle w:val="Odstavecseseznamem"/>
        <w:numPr>
          <w:ilvl w:val="0"/>
          <w:numId w:val="2"/>
        </w:numPr>
        <w:spacing w:after="40"/>
        <w:rPr>
          <w:rStyle w:val="Siln"/>
          <w:rFonts w:ascii="Times New Roman" w:hAnsi="Times New Roman" w:cs="Times New Roman"/>
          <w:b w:val="0"/>
          <w:bCs w:val="0"/>
          <w:sz w:val="24"/>
          <w:szCs w:val="24"/>
          <w:lang w:val="cs-CZ"/>
        </w:rPr>
      </w:pPr>
      <w:proofErr w:type="spellStart"/>
      <w:r w:rsidRPr="00AC5A53">
        <w:rPr>
          <w:rFonts w:ascii="Times New Roman" w:hAnsi="Times New Roman" w:cs="Times New Roman"/>
          <w:b/>
          <w:bCs/>
          <w:sz w:val="24"/>
          <w:szCs w:val="24"/>
          <w:lang w:val="cs-CZ"/>
        </w:rPr>
        <w:lastRenderedPageBreak/>
        <w:t>Adiktologické</w:t>
      </w:r>
      <w:proofErr w:type="spellEnd"/>
      <w:r w:rsidRPr="00AC5A53">
        <w:rPr>
          <w:rFonts w:ascii="Times New Roman" w:hAnsi="Times New Roman" w:cs="Times New Roman"/>
          <w:b/>
          <w:bCs/>
          <w:sz w:val="24"/>
          <w:szCs w:val="24"/>
          <w:lang w:val="cs-CZ"/>
        </w:rPr>
        <w:t xml:space="preserve"> ambulance – </w:t>
      </w:r>
      <w:r w:rsidRPr="00AC5A53">
        <w:rPr>
          <w:rFonts w:ascii="Times New Roman" w:hAnsi="Times New Roman" w:cs="Times New Roman"/>
          <w:sz w:val="24"/>
          <w:szCs w:val="24"/>
          <w:lang w:val="cs-CZ"/>
        </w:rPr>
        <w:t xml:space="preserve">Magdaléna </w:t>
      </w:r>
      <w:proofErr w:type="spellStart"/>
      <w:r w:rsidRPr="00AC5A53">
        <w:rPr>
          <w:rFonts w:ascii="Times New Roman" w:hAnsi="Times New Roman" w:cs="Times New Roman"/>
          <w:sz w:val="24"/>
          <w:szCs w:val="24"/>
          <w:lang w:val="cs-CZ"/>
        </w:rPr>
        <w:t>ops</w:t>
      </w:r>
      <w:proofErr w:type="spellEnd"/>
      <w:r w:rsidRPr="00AC5A53">
        <w:rPr>
          <w:rFonts w:ascii="Times New Roman" w:hAnsi="Times New Roman" w:cs="Times New Roman"/>
          <w:sz w:val="24"/>
          <w:szCs w:val="24"/>
          <w:lang w:val="cs-CZ"/>
        </w:rPr>
        <w:t xml:space="preserve">, </w:t>
      </w:r>
      <w:r w:rsidRPr="00AC5A53">
        <w:rPr>
          <w:rFonts w:ascii="Times New Roman" w:hAnsi="Times New Roman" w:cs="Times New Roman"/>
          <w:sz w:val="24"/>
          <w:szCs w:val="24"/>
          <w:shd w:val="clear" w:color="auto" w:fill="FFFFFF"/>
          <w:lang w:val="cs-CZ"/>
        </w:rPr>
        <w:t>Žežická 193, 261 01 Příbram, tel</w:t>
      </w:r>
      <w:r w:rsidRPr="00AC5A53">
        <w:rPr>
          <w:rFonts w:ascii="Times New Roman" w:hAnsi="Times New Roman" w:cs="Times New Roman"/>
          <w:b/>
          <w:bCs/>
          <w:sz w:val="24"/>
          <w:szCs w:val="24"/>
          <w:shd w:val="clear" w:color="auto" w:fill="FFFFFF"/>
          <w:lang w:val="cs-CZ"/>
        </w:rPr>
        <w:t>.: </w:t>
      </w:r>
      <w:hyperlink r:id="rId17" w:history="1">
        <w:r w:rsidRPr="00AC5A53">
          <w:rPr>
            <w:rStyle w:val="Siln"/>
            <w:rFonts w:ascii="Times New Roman" w:hAnsi="Times New Roman" w:cs="Times New Roman"/>
            <w:b w:val="0"/>
            <w:bCs w:val="0"/>
            <w:sz w:val="24"/>
            <w:szCs w:val="24"/>
            <w:bdr w:val="none" w:sz="0" w:space="0" w:color="auto" w:frame="1"/>
            <w:shd w:val="clear" w:color="auto" w:fill="FFFFFF"/>
            <w:lang w:val="cs-CZ"/>
          </w:rPr>
          <w:t>+420 318 622 010</w:t>
        </w:r>
      </w:hyperlink>
      <w:r w:rsidRPr="00AC5A53">
        <w:rPr>
          <w:rFonts w:ascii="Times New Roman" w:hAnsi="Times New Roman" w:cs="Times New Roman"/>
          <w:sz w:val="24"/>
          <w:szCs w:val="24"/>
          <w:lang w:val="cs-CZ"/>
        </w:rPr>
        <w:t xml:space="preserve">, </w:t>
      </w:r>
      <w:r w:rsidRPr="00AC5A53">
        <w:rPr>
          <w:rFonts w:ascii="Times New Roman" w:hAnsi="Times New Roman" w:cs="Times New Roman"/>
          <w:sz w:val="24"/>
          <w:szCs w:val="24"/>
          <w:shd w:val="clear" w:color="auto" w:fill="FFFFFF"/>
          <w:lang w:val="cs-CZ"/>
        </w:rPr>
        <w:t>e-mail: </w:t>
      </w:r>
      <w:hyperlink r:id="rId18" w:history="1">
        <w:r w:rsidRPr="00AC5A53">
          <w:rPr>
            <w:rStyle w:val="Hypertextovodkaz"/>
            <w:rFonts w:ascii="Times New Roman" w:hAnsi="Times New Roman" w:cs="Times New Roman"/>
            <w:color w:val="auto"/>
            <w:sz w:val="24"/>
            <w:szCs w:val="24"/>
            <w:bdr w:val="none" w:sz="0" w:space="0" w:color="auto" w:frame="1"/>
            <w:shd w:val="clear" w:color="auto" w:fill="FFFFFF"/>
            <w:lang w:val="cs-CZ"/>
          </w:rPr>
          <w:t>cas.pb@magdalena-ops.cz</w:t>
        </w:r>
      </w:hyperlink>
    </w:p>
    <w:p w14:paraId="00C0A5B4" w14:textId="77777777" w:rsidR="00DE1710" w:rsidRPr="00AC5A53" w:rsidRDefault="00DE1710" w:rsidP="00CF7E58">
      <w:pPr>
        <w:pStyle w:val="Odstavecseseznamem"/>
        <w:numPr>
          <w:ilvl w:val="0"/>
          <w:numId w:val="15"/>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Magdaléna </w:t>
      </w:r>
      <w:proofErr w:type="spellStart"/>
      <w:proofErr w:type="gramStart"/>
      <w:r w:rsidRPr="00AC5A53">
        <w:rPr>
          <w:rFonts w:ascii="Times New Roman" w:hAnsi="Times New Roman" w:cs="Times New Roman"/>
          <w:sz w:val="24"/>
          <w:szCs w:val="24"/>
          <w:lang w:val="cs-CZ"/>
        </w:rPr>
        <w:t>ops</w:t>
      </w:r>
      <w:proofErr w:type="spellEnd"/>
      <w:r w:rsidRPr="00AC5A53">
        <w:rPr>
          <w:rFonts w:ascii="Times New Roman" w:hAnsi="Times New Roman" w:cs="Times New Roman"/>
          <w:sz w:val="24"/>
          <w:szCs w:val="24"/>
          <w:lang w:val="cs-CZ"/>
        </w:rPr>
        <w:t xml:space="preserve"> - </w:t>
      </w:r>
      <w:r w:rsidRPr="00AC5A53">
        <w:rPr>
          <w:rFonts w:ascii="Times New Roman" w:hAnsi="Times New Roman" w:cs="Times New Roman"/>
          <w:sz w:val="24"/>
          <w:szCs w:val="24"/>
          <w:shd w:val="clear" w:color="auto" w:fill="FFFFFF"/>
          <w:lang w:val="cs-CZ"/>
        </w:rPr>
        <w:t>Havlíčkova</w:t>
      </w:r>
      <w:proofErr w:type="gramEnd"/>
      <w:r w:rsidRPr="00AC5A53">
        <w:rPr>
          <w:rFonts w:ascii="Times New Roman" w:hAnsi="Times New Roman" w:cs="Times New Roman"/>
          <w:sz w:val="24"/>
          <w:szCs w:val="24"/>
          <w:shd w:val="clear" w:color="auto" w:fill="FFFFFF"/>
          <w:lang w:val="cs-CZ"/>
        </w:rPr>
        <w:t xml:space="preserve"> 1732, 266 01 Beroun,</w:t>
      </w:r>
      <w:r w:rsidR="00367A4A" w:rsidRPr="00AC5A53">
        <w:rPr>
          <w:rFonts w:ascii="Times New Roman" w:hAnsi="Times New Roman" w:cs="Times New Roman"/>
          <w:sz w:val="24"/>
          <w:szCs w:val="24"/>
          <w:shd w:val="clear" w:color="auto" w:fill="FFFFFF"/>
          <w:lang w:val="cs-CZ"/>
        </w:rPr>
        <w:t xml:space="preserve"> Mgr. Ivana </w:t>
      </w:r>
      <w:proofErr w:type="spellStart"/>
      <w:proofErr w:type="gramStart"/>
      <w:r w:rsidR="00367A4A" w:rsidRPr="00AC5A53">
        <w:rPr>
          <w:rFonts w:ascii="Times New Roman" w:hAnsi="Times New Roman" w:cs="Times New Roman"/>
          <w:sz w:val="24"/>
          <w:szCs w:val="24"/>
          <w:shd w:val="clear" w:color="auto" w:fill="FFFFFF"/>
          <w:lang w:val="cs-CZ"/>
        </w:rPr>
        <w:t>Pospíšilová</w:t>
      </w:r>
      <w:r w:rsidRPr="00AC5A53">
        <w:rPr>
          <w:rFonts w:ascii="Times New Roman" w:hAnsi="Times New Roman" w:cs="Times New Roman"/>
          <w:b/>
          <w:bCs/>
          <w:sz w:val="24"/>
          <w:szCs w:val="24"/>
          <w:shd w:val="clear" w:color="auto" w:fill="FFFFFF"/>
          <w:lang w:val="cs-CZ"/>
        </w:rPr>
        <w:t>,</w:t>
      </w:r>
      <w:r w:rsidRPr="00AC5A53">
        <w:rPr>
          <w:rFonts w:ascii="Times New Roman" w:hAnsi="Times New Roman" w:cs="Times New Roman"/>
          <w:sz w:val="24"/>
          <w:szCs w:val="24"/>
          <w:shd w:val="clear" w:color="auto" w:fill="FFFFFF"/>
          <w:lang w:val="cs-CZ"/>
        </w:rPr>
        <w:t>vedoucí</w:t>
      </w:r>
      <w:proofErr w:type="spellEnd"/>
      <w:proofErr w:type="gramEnd"/>
      <w:r w:rsidRPr="00AC5A53">
        <w:rPr>
          <w:rFonts w:ascii="Times New Roman" w:hAnsi="Times New Roman" w:cs="Times New Roman"/>
          <w:sz w:val="24"/>
          <w:szCs w:val="24"/>
          <w:shd w:val="clear" w:color="auto" w:fill="FFFFFF"/>
          <w:lang w:val="cs-CZ"/>
        </w:rPr>
        <w:t xml:space="preserve"> ambulance, mobil: </w:t>
      </w:r>
      <w:hyperlink r:id="rId19" w:history="1">
        <w:r w:rsidRPr="00AC5A53">
          <w:rPr>
            <w:rStyle w:val="Siln"/>
            <w:rFonts w:ascii="Times New Roman" w:hAnsi="Times New Roman" w:cs="Times New Roman"/>
            <w:sz w:val="24"/>
            <w:szCs w:val="24"/>
            <w:bdr w:val="none" w:sz="0" w:space="0" w:color="auto" w:frame="1"/>
            <w:shd w:val="clear" w:color="auto" w:fill="FFFFFF"/>
            <w:lang w:val="cs-CZ"/>
          </w:rPr>
          <w:t>+</w:t>
        </w:r>
      </w:hyperlink>
      <w:hyperlink r:id="rId20" w:history="1">
        <w:r w:rsidRPr="00AC5A53">
          <w:rPr>
            <w:rStyle w:val="Hypertextovodkaz"/>
            <w:rFonts w:ascii="Times New Roman" w:hAnsi="Times New Roman" w:cs="Times New Roman"/>
            <w:color w:val="auto"/>
            <w:sz w:val="24"/>
            <w:szCs w:val="24"/>
            <w:bdr w:val="none" w:sz="0" w:space="0" w:color="auto" w:frame="1"/>
            <w:shd w:val="clear" w:color="auto" w:fill="FFFFFF"/>
            <w:lang w:val="cs-CZ"/>
          </w:rPr>
          <w:t>420 736 665 344</w:t>
        </w:r>
      </w:hyperlink>
      <w:r w:rsidRPr="00AC5A53">
        <w:rPr>
          <w:rStyle w:val="Siln"/>
          <w:rFonts w:ascii="Times New Roman" w:hAnsi="Times New Roman" w:cs="Times New Roman"/>
          <w:sz w:val="24"/>
          <w:szCs w:val="24"/>
          <w:bdr w:val="none" w:sz="0" w:space="0" w:color="auto" w:frame="1"/>
          <w:shd w:val="clear" w:color="auto" w:fill="FFFFFF"/>
          <w:lang w:val="cs-CZ"/>
        </w:rPr>
        <w:t xml:space="preserve">, </w:t>
      </w:r>
      <w:r w:rsidRPr="00AC5A53">
        <w:rPr>
          <w:rStyle w:val="Siln"/>
          <w:rFonts w:ascii="Times New Roman" w:hAnsi="Times New Roman" w:cs="Times New Roman"/>
          <w:b w:val="0"/>
          <w:bCs w:val="0"/>
          <w:sz w:val="24"/>
          <w:szCs w:val="24"/>
          <w:bdr w:val="none" w:sz="0" w:space="0" w:color="auto" w:frame="1"/>
          <w:shd w:val="clear" w:color="auto" w:fill="FFFFFF"/>
          <w:lang w:val="cs-CZ"/>
        </w:rPr>
        <w:t>e</w:t>
      </w:r>
      <w:r w:rsidRPr="00AC5A53">
        <w:rPr>
          <w:rFonts w:ascii="Times New Roman" w:hAnsi="Times New Roman" w:cs="Times New Roman"/>
          <w:sz w:val="24"/>
          <w:szCs w:val="24"/>
          <w:shd w:val="clear" w:color="auto" w:fill="FFFFFF"/>
          <w:lang w:val="cs-CZ"/>
        </w:rPr>
        <w:t>-mail: </w:t>
      </w:r>
      <w:hyperlink r:id="rId21" w:history="1">
        <w:r w:rsidR="00367A4A" w:rsidRPr="00AC5A53">
          <w:rPr>
            <w:rStyle w:val="Hypertextovodkaz"/>
            <w:rFonts w:ascii="Times New Roman" w:hAnsi="Times New Roman" w:cs="Times New Roman"/>
            <w:sz w:val="24"/>
            <w:szCs w:val="24"/>
            <w:bdr w:val="none" w:sz="0" w:space="0" w:color="auto" w:frame="1"/>
            <w:shd w:val="clear" w:color="auto" w:fill="FFFFFF"/>
            <w:lang w:val="cs-CZ"/>
          </w:rPr>
          <w:t>ambulance.be@magdalena-ops.cz</w:t>
        </w:r>
      </w:hyperlink>
    </w:p>
    <w:p w14:paraId="79A191F3" w14:textId="77777777" w:rsidR="00EB35C2" w:rsidRPr="00AC5A53" w:rsidRDefault="00EB35C2" w:rsidP="00070821">
      <w:pPr>
        <w:pStyle w:val="Odstavecseseznamem"/>
        <w:numPr>
          <w:ilvl w:val="0"/>
          <w:numId w:val="2"/>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Záchranná služba Středočeského kraje</w:t>
      </w:r>
      <w:r w:rsidRPr="00AC5A53">
        <w:rPr>
          <w:rFonts w:ascii="Times New Roman" w:hAnsi="Times New Roman" w:cs="Times New Roman"/>
          <w:sz w:val="24"/>
          <w:szCs w:val="24"/>
          <w:lang w:val="cs-CZ"/>
        </w:rPr>
        <w:t>, výjezdová základna Hořovice, Pod nádražím 654, 268 01 Hořovice</w:t>
      </w:r>
      <w:r w:rsidR="00367A4A" w:rsidRPr="00AC5A53">
        <w:rPr>
          <w:rFonts w:ascii="Times New Roman" w:hAnsi="Times New Roman" w:cs="Times New Roman"/>
          <w:sz w:val="24"/>
          <w:szCs w:val="24"/>
          <w:lang w:val="cs-CZ"/>
        </w:rPr>
        <w:t>, www.zachranka.cz</w:t>
      </w:r>
    </w:p>
    <w:p w14:paraId="466913E2" w14:textId="77777777" w:rsidR="00EB35C2" w:rsidRPr="00AC5A53" w:rsidRDefault="00EB35C2" w:rsidP="00070821">
      <w:pPr>
        <w:pStyle w:val="Odstavecseseznamem"/>
        <w:numPr>
          <w:ilvl w:val="0"/>
          <w:numId w:val="2"/>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Hasičský záchranný sbor Středočeského kraje</w:t>
      </w:r>
      <w:r w:rsidRPr="00AC5A53">
        <w:rPr>
          <w:rFonts w:ascii="Times New Roman" w:hAnsi="Times New Roman" w:cs="Times New Roman"/>
          <w:sz w:val="24"/>
          <w:szCs w:val="24"/>
          <w:lang w:val="cs-CZ"/>
        </w:rPr>
        <w:t>, stanice Hořovice, Náměstí Boženy Němcové 811, 268 01 Hořovice, tel.: 950 842</w:t>
      </w:r>
      <w:r w:rsidR="00DE1710" w:rsidRPr="00AC5A53">
        <w:rPr>
          <w:rFonts w:ascii="Times New Roman" w:hAnsi="Times New Roman" w:cs="Times New Roman"/>
          <w:sz w:val="24"/>
          <w:szCs w:val="24"/>
          <w:lang w:val="cs-CZ"/>
        </w:rPr>
        <w:t> </w:t>
      </w:r>
      <w:r w:rsidRPr="00AC5A53">
        <w:rPr>
          <w:rFonts w:ascii="Times New Roman" w:hAnsi="Times New Roman" w:cs="Times New Roman"/>
          <w:sz w:val="24"/>
          <w:szCs w:val="24"/>
          <w:lang w:val="cs-CZ"/>
        </w:rPr>
        <w:t>011</w:t>
      </w:r>
    </w:p>
    <w:p w14:paraId="482CAD2D" w14:textId="77777777" w:rsidR="00E11141" w:rsidRPr="00AC5A53" w:rsidRDefault="00DE1710" w:rsidP="00070821">
      <w:pPr>
        <w:pStyle w:val="Odstavecseseznamem"/>
        <w:numPr>
          <w:ilvl w:val="0"/>
          <w:numId w:val="2"/>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 xml:space="preserve">Zařízení sociální </w:t>
      </w:r>
      <w:proofErr w:type="gramStart"/>
      <w:r w:rsidRPr="00AC5A53">
        <w:rPr>
          <w:rFonts w:ascii="Times New Roman" w:hAnsi="Times New Roman" w:cs="Times New Roman"/>
          <w:b/>
          <w:bCs/>
          <w:sz w:val="24"/>
          <w:szCs w:val="24"/>
          <w:lang w:val="cs-CZ"/>
        </w:rPr>
        <w:t xml:space="preserve">intervence </w:t>
      </w:r>
      <w:r w:rsidRPr="00AC5A53">
        <w:rPr>
          <w:rFonts w:ascii="Times New Roman" w:hAnsi="Times New Roman" w:cs="Times New Roman"/>
          <w:sz w:val="24"/>
          <w:szCs w:val="24"/>
          <w:lang w:val="cs-CZ"/>
        </w:rPr>
        <w:t xml:space="preserve"> (</w:t>
      </w:r>
      <w:proofErr w:type="gramEnd"/>
      <w:r w:rsidRPr="00AC5A53">
        <w:rPr>
          <w:rFonts w:ascii="Times New Roman" w:hAnsi="Times New Roman" w:cs="Times New Roman"/>
          <w:sz w:val="24"/>
          <w:szCs w:val="24"/>
          <w:lang w:val="cs-CZ"/>
        </w:rPr>
        <w:t xml:space="preserve">závislosti a psychologická poradna, manželská poradna, pomoc případům domácího násilí) - </w:t>
      </w:r>
      <w:r w:rsidRPr="00AC5A53">
        <w:rPr>
          <w:rFonts w:ascii="Times New Roman" w:hAnsi="Times New Roman" w:cs="Times New Roman"/>
          <w:color w:val="000000"/>
          <w:sz w:val="24"/>
          <w:szCs w:val="24"/>
          <w:shd w:val="clear" w:color="auto" w:fill="FFFFFF"/>
          <w:lang w:val="cs-CZ"/>
        </w:rPr>
        <w:t>Jana Palacha 1643</w:t>
      </w:r>
      <w:r w:rsidRPr="00AC5A53">
        <w:rPr>
          <w:rFonts w:ascii="Times New Roman" w:hAnsi="Times New Roman" w:cs="Times New Roman"/>
          <w:color w:val="000000"/>
          <w:sz w:val="24"/>
          <w:szCs w:val="24"/>
          <w:lang w:val="cs-CZ"/>
        </w:rPr>
        <w:br/>
      </w:r>
      <w:r w:rsidRPr="00AC5A53">
        <w:rPr>
          <w:rFonts w:ascii="Times New Roman" w:hAnsi="Times New Roman" w:cs="Times New Roman"/>
          <w:color w:val="000000"/>
          <w:sz w:val="24"/>
          <w:szCs w:val="24"/>
          <w:shd w:val="clear" w:color="auto" w:fill="FFFFFF"/>
          <w:lang w:val="cs-CZ"/>
        </w:rPr>
        <w:t xml:space="preserve">272 01 Kladno, </w:t>
      </w:r>
      <w:hyperlink r:id="rId22" w:history="1">
        <w:r w:rsidR="00E11141" w:rsidRPr="00AC5A53">
          <w:rPr>
            <w:rStyle w:val="Hypertextovodkaz"/>
            <w:rFonts w:ascii="Times New Roman" w:hAnsi="Times New Roman" w:cs="Times New Roman"/>
            <w:sz w:val="24"/>
            <w:szCs w:val="24"/>
            <w:shd w:val="clear" w:color="auto" w:fill="FFFFFF"/>
            <w:lang w:val="cs-CZ"/>
          </w:rPr>
          <w:t>www.zsi-kladno.cz</w:t>
        </w:r>
      </w:hyperlink>
    </w:p>
    <w:p w14:paraId="74FC7CA6" w14:textId="21B6DB4D" w:rsidR="00E11141" w:rsidRPr="00AC5A53" w:rsidRDefault="00E11141" w:rsidP="00070821">
      <w:pPr>
        <w:pStyle w:val="Odstavecseseznamem"/>
        <w:numPr>
          <w:ilvl w:val="0"/>
          <w:numId w:val="2"/>
        </w:numPr>
        <w:shd w:val="clear" w:color="auto" w:fill="FFFFFF"/>
        <w:spacing w:after="40"/>
        <w:rPr>
          <w:rStyle w:val="has-inline-color"/>
          <w:rFonts w:ascii="Times New Roman" w:hAnsi="Times New Roman" w:cs="Times New Roman"/>
          <w:sz w:val="24"/>
          <w:szCs w:val="24"/>
          <w:lang w:val="cs-CZ"/>
        </w:rPr>
      </w:pPr>
      <w:r w:rsidRPr="00AC5A53">
        <w:rPr>
          <w:rFonts w:ascii="Times New Roman" w:hAnsi="Times New Roman" w:cs="Times New Roman"/>
          <w:b/>
          <w:bCs/>
          <w:sz w:val="24"/>
          <w:szCs w:val="24"/>
          <w:lang w:val="cs-CZ"/>
        </w:rPr>
        <w:t xml:space="preserve">Pro zdraví 21 </w:t>
      </w:r>
      <w:proofErr w:type="spellStart"/>
      <w:r w:rsidRPr="00AC5A53">
        <w:rPr>
          <w:rFonts w:ascii="Times New Roman" w:hAnsi="Times New Roman" w:cs="Times New Roman"/>
          <w:b/>
          <w:bCs/>
          <w:sz w:val="24"/>
          <w:szCs w:val="24"/>
          <w:lang w:val="cs-CZ"/>
        </w:rPr>
        <w:t>z.ú</w:t>
      </w:r>
      <w:proofErr w:type="spellEnd"/>
      <w:r w:rsidRPr="00AC5A53">
        <w:rPr>
          <w:rFonts w:ascii="Times New Roman" w:hAnsi="Times New Roman" w:cs="Times New Roman"/>
          <w:sz w:val="24"/>
          <w:szCs w:val="24"/>
          <w:lang w:val="cs-CZ"/>
        </w:rPr>
        <w:t xml:space="preserve">. </w:t>
      </w:r>
      <w:r w:rsidRPr="00AC5A53">
        <w:rPr>
          <w:rFonts w:ascii="Times New Roman" w:hAnsi="Times New Roman" w:cs="Times New Roman"/>
          <w:b/>
          <w:bCs/>
          <w:sz w:val="24"/>
          <w:szCs w:val="24"/>
          <w:lang w:val="cs-CZ"/>
        </w:rPr>
        <w:t>Beroun</w:t>
      </w:r>
      <w:r w:rsidRPr="00AC5A53">
        <w:rPr>
          <w:rFonts w:ascii="Times New Roman" w:hAnsi="Times New Roman" w:cs="Times New Roman"/>
          <w:sz w:val="24"/>
          <w:szCs w:val="24"/>
          <w:lang w:val="cs-CZ"/>
        </w:rPr>
        <w:t xml:space="preserve"> </w:t>
      </w:r>
      <w:r w:rsidR="00B3161D" w:rsidRPr="00AC5A53">
        <w:rPr>
          <w:rFonts w:ascii="Times New Roman" w:hAnsi="Times New Roman" w:cs="Times New Roman"/>
          <w:sz w:val="24"/>
          <w:szCs w:val="24"/>
          <w:lang w:val="cs-CZ"/>
        </w:rPr>
        <w:t>–</w:t>
      </w:r>
      <w:r w:rsidRPr="00AC5A53">
        <w:rPr>
          <w:rFonts w:ascii="Times New Roman" w:hAnsi="Times New Roman" w:cs="Times New Roman"/>
          <w:sz w:val="24"/>
          <w:szCs w:val="24"/>
          <w:lang w:val="cs-CZ"/>
        </w:rPr>
        <w:t xml:space="preserve"> Politických</w:t>
      </w:r>
      <w:r w:rsidR="00B3161D" w:rsidRPr="00AC5A53">
        <w:rPr>
          <w:rFonts w:ascii="Times New Roman" w:hAnsi="Times New Roman" w:cs="Times New Roman"/>
          <w:sz w:val="24"/>
          <w:szCs w:val="24"/>
          <w:lang w:val="cs-CZ"/>
        </w:rPr>
        <w:t xml:space="preserve"> </w:t>
      </w:r>
      <w:r w:rsidRPr="00AC5A53">
        <w:rPr>
          <w:rFonts w:ascii="Times New Roman" w:hAnsi="Times New Roman" w:cs="Times New Roman"/>
          <w:sz w:val="24"/>
          <w:szCs w:val="24"/>
          <w:lang w:val="cs-CZ"/>
        </w:rPr>
        <w:t>vězňů 185/10, 26601 Beroun – Centrum,</w:t>
      </w:r>
      <w:r w:rsidRPr="00AC5A53">
        <w:rPr>
          <w:rFonts w:ascii="Times New Roman" w:hAnsi="Times New Roman" w:cs="Times New Roman"/>
          <w:sz w:val="24"/>
          <w:szCs w:val="24"/>
          <w:lang w:val="cs-CZ"/>
        </w:rPr>
        <w:br/>
      </w:r>
      <w:r w:rsidRPr="00AC5A53">
        <w:rPr>
          <w:rStyle w:val="has-inline-color"/>
          <w:rFonts w:ascii="Times New Roman" w:eastAsiaTheme="majorEastAsia" w:hAnsi="Times New Roman" w:cs="Times New Roman"/>
          <w:sz w:val="24"/>
          <w:szCs w:val="24"/>
          <w:lang w:val="cs-CZ"/>
        </w:rPr>
        <w:t>tel: 704 979</w:t>
      </w:r>
      <w:r w:rsidR="00367A4A" w:rsidRPr="00AC5A53">
        <w:rPr>
          <w:rStyle w:val="has-inline-color"/>
          <w:rFonts w:ascii="Times New Roman" w:eastAsiaTheme="majorEastAsia" w:hAnsi="Times New Roman" w:cs="Times New Roman"/>
          <w:sz w:val="24"/>
          <w:szCs w:val="24"/>
          <w:lang w:val="cs-CZ"/>
        </w:rPr>
        <w:t> </w:t>
      </w:r>
      <w:r w:rsidRPr="00AC5A53">
        <w:rPr>
          <w:rStyle w:val="has-inline-color"/>
          <w:rFonts w:ascii="Times New Roman" w:eastAsiaTheme="majorEastAsia" w:hAnsi="Times New Roman" w:cs="Times New Roman"/>
          <w:sz w:val="24"/>
          <w:szCs w:val="24"/>
          <w:lang w:val="cs-CZ"/>
        </w:rPr>
        <w:t>979</w:t>
      </w:r>
      <w:r w:rsidR="00367A4A" w:rsidRPr="00AC5A53">
        <w:rPr>
          <w:rStyle w:val="has-inline-color"/>
          <w:rFonts w:ascii="Times New Roman" w:eastAsiaTheme="majorEastAsia" w:hAnsi="Times New Roman" w:cs="Times New Roman"/>
          <w:sz w:val="24"/>
          <w:szCs w:val="24"/>
          <w:lang w:val="cs-CZ"/>
        </w:rPr>
        <w:t xml:space="preserve">, </w:t>
      </w:r>
      <w:hyperlink r:id="rId23" w:history="1">
        <w:r w:rsidR="00367A4A" w:rsidRPr="00AC5A53">
          <w:rPr>
            <w:rStyle w:val="Hypertextovodkaz"/>
            <w:rFonts w:ascii="Times New Roman" w:eastAsiaTheme="majorEastAsia" w:hAnsi="Times New Roman" w:cs="Times New Roman"/>
            <w:sz w:val="24"/>
            <w:szCs w:val="24"/>
            <w:lang w:val="cs-CZ"/>
          </w:rPr>
          <w:t>www.prozdravi21.cz</w:t>
        </w:r>
      </w:hyperlink>
    </w:p>
    <w:p w14:paraId="1546DC53" w14:textId="77777777" w:rsidR="00367A4A" w:rsidRPr="00AC5A53" w:rsidRDefault="00367A4A" w:rsidP="00070821">
      <w:pPr>
        <w:pStyle w:val="Odstavecseseznamem"/>
        <w:shd w:val="clear" w:color="auto" w:fill="FFFFFF"/>
        <w:spacing w:after="40"/>
        <w:rPr>
          <w:rStyle w:val="has-inline-color"/>
          <w:rFonts w:ascii="Times New Roman" w:hAnsi="Times New Roman" w:cs="Times New Roman"/>
          <w:sz w:val="24"/>
          <w:szCs w:val="24"/>
          <w:lang w:val="cs-CZ"/>
        </w:rPr>
      </w:pPr>
    </w:p>
    <w:p w14:paraId="5A7F24E8" w14:textId="7F07EADE" w:rsidR="00E11141" w:rsidRPr="00AC5A53" w:rsidRDefault="00E11141" w:rsidP="00070821">
      <w:pPr>
        <w:pStyle w:val="Odstavecseseznamem"/>
        <w:numPr>
          <w:ilvl w:val="0"/>
          <w:numId w:val="2"/>
        </w:numPr>
        <w:shd w:val="clear" w:color="auto" w:fill="FFFFFF"/>
        <w:spacing w:after="40"/>
        <w:textAlignment w:val="baseline"/>
        <w:rPr>
          <w:rFonts w:ascii="Times New Roman" w:hAnsi="Times New Roman" w:cs="Times New Roman"/>
          <w:sz w:val="24"/>
          <w:szCs w:val="24"/>
          <w:lang w:val="cs-CZ"/>
        </w:rPr>
      </w:pPr>
      <w:r w:rsidRPr="00AC5A53">
        <w:rPr>
          <w:rFonts w:ascii="Times New Roman" w:hAnsi="Times New Roman" w:cs="Times New Roman"/>
          <w:b/>
          <w:bCs/>
          <w:sz w:val="24"/>
          <w:szCs w:val="24"/>
          <w:lang w:val="cs-CZ"/>
        </w:rPr>
        <w:t>Rodinné centrum Slunečnice,</w:t>
      </w:r>
      <w:r w:rsidR="00B3161D" w:rsidRPr="00AC5A53">
        <w:rPr>
          <w:rFonts w:ascii="Times New Roman" w:hAnsi="Times New Roman" w:cs="Times New Roman"/>
          <w:b/>
          <w:bCs/>
          <w:sz w:val="24"/>
          <w:szCs w:val="24"/>
          <w:lang w:val="cs-CZ"/>
        </w:rPr>
        <w:t xml:space="preserve"> </w:t>
      </w:r>
      <w:r w:rsidR="00367A4A" w:rsidRPr="00AC5A53">
        <w:rPr>
          <w:rFonts w:ascii="Times New Roman" w:hAnsi="Times New Roman" w:cs="Times New Roman"/>
          <w:sz w:val="24"/>
          <w:szCs w:val="24"/>
          <w:lang w:val="cs-CZ"/>
        </w:rPr>
        <w:t xml:space="preserve">Bezručova 928, 266 01 Beroun, </w:t>
      </w:r>
      <w:r w:rsidRPr="00AC5A53">
        <w:rPr>
          <w:rFonts w:ascii="Times New Roman" w:hAnsi="Times New Roman" w:cs="Times New Roman"/>
          <w:sz w:val="24"/>
          <w:szCs w:val="24"/>
          <w:lang w:val="cs-CZ"/>
        </w:rPr>
        <w:t>telefon: </w:t>
      </w:r>
      <w:hyperlink r:id="rId24" w:history="1">
        <w:r w:rsidRPr="00AC5A53">
          <w:rPr>
            <w:rStyle w:val="Hypertextovodkaz"/>
            <w:rFonts w:ascii="Times New Roman" w:eastAsiaTheme="majorEastAsia" w:hAnsi="Times New Roman" w:cs="Times New Roman"/>
            <w:color w:val="auto"/>
            <w:sz w:val="24"/>
            <w:szCs w:val="24"/>
            <w:bdr w:val="none" w:sz="0" w:space="0" w:color="auto" w:frame="1"/>
            <w:lang w:val="cs-CZ"/>
          </w:rPr>
          <w:t>603 141 700</w:t>
        </w:r>
      </w:hyperlink>
      <w:r w:rsidR="00367A4A" w:rsidRPr="00AC5A53">
        <w:rPr>
          <w:rFonts w:ascii="Times New Roman" w:hAnsi="Times New Roman" w:cs="Times New Roman"/>
          <w:lang w:val="cs-CZ"/>
        </w:rPr>
        <w:t xml:space="preserve">, </w:t>
      </w:r>
      <w:r w:rsidRPr="00AC5A53">
        <w:rPr>
          <w:rFonts w:ascii="Times New Roman" w:hAnsi="Times New Roman" w:cs="Times New Roman"/>
          <w:sz w:val="24"/>
          <w:szCs w:val="24"/>
          <w:lang w:val="cs-CZ"/>
        </w:rPr>
        <w:t>e-mail: </w:t>
      </w:r>
      <w:hyperlink r:id="rId25" w:history="1">
        <w:r w:rsidRPr="00AC5A53">
          <w:rPr>
            <w:rStyle w:val="Hypertextovodkaz"/>
            <w:rFonts w:ascii="Times New Roman" w:eastAsiaTheme="majorEastAsia" w:hAnsi="Times New Roman" w:cs="Times New Roman"/>
            <w:color w:val="auto"/>
            <w:sz w:val="24"/>
            <w:szCs w:val="24"/>
            <w:bdr w:val="none" w:sz="0" w:space="0" w:color="auto" w:frame="1"/>
            <w:lang w:val="cs-CZ"/>
          </w:rPr>
          <w:t>info@rcslunecnice.cz</w:t>
        </w:r>
      </w:hyperlink>
    </w:p>
    <w:p w14:paraId="5AB7C06E" w14:textId="6DCA34F1" w:rsidR="00AF0FFA" w:rsidRPr="00AC5A53" w:rsidRDefault="00AF0FFA" w:rsidP="00070821">
      <w:pPr>
        <w:pStyle w:val="Odstavecseseznamem"/>
        <w:numPr>
          <w:ilvl w:val="0"/>
          <w:numId w:val="2"/>
        </w:numPr>
        <w:shd w:val="clear" w:color="auto" w:fill="FFFFFF"/>
        <w:spacing w:after="40"/>
        <w:textAlignment w:val="baseline"/>
        <w:rPr>
          <w:rFonts w:ascii="Times New Roman" w:hAnsi="Times New Roman" w:cs="Times New Roman"/>
          <w:sz w:val="24"/>
          <w:szCs w:val="24"/>
          <w:lang w:val="cs-CZ"/>
        </w:rPr>
      </w:pPr>
      <w:r w:rsidRPr="00AC5A53">
        <w:rPr>
          <w:rFonts w:ascii="Times New Roman" w:hAnsi="Times New Roman" w:cs="Times New Roman"/>
          <w:b/>
          <w:bCs/>
          <w:sz w:val="24"/>
          <w:szCs w:val="24"/>
          <w:lang w:val="cs-CZ"/>
        </w:rPr>
        <w:t>Centrum duševní</w:t>
      </w:r>
      <w:r w:rsidR="00B3161D" w:rsidRPr="00AC5A53">
        <w:rPr>
          <w:rFonts w:ascii="Times New Roman" w:hAnsi="Times New Roman" w:cs="Times New Roman"/>
          <w:b/>
          <w:bCs/>
          <w:sz w:val="24"/>
          <w:szCs w:val="24"/>
          <w:lang w:val="cs-CZ"/>
        </w:rPr>
        <w:t xml:space="preserve"> </w:t>
      </w:r>
      <w:r w:rsidRPr="00AC5A53">
        <w:rPr>
          <w:rFonts w:ascii="Times New Roman" w:hAnsi="Times New Roman" w:cs="Times New Roman"/>
          <w:b/>
          <w:bCs/>
          <w:sz w:val="24"/>
          <w:szCs w:val="24"/>
          <w:lang w:val="cs-CZ"/>
        </w:rPr>
        <w:t>rehabilitace</w:t>
      </w:r>
      <w:r w:rsidRPr="00AC5A53">
        <w:rPr>
          <w:rFonts w:ascii="Times New Roman" w:hAnsi="Times New Roman" w:cs="Times New Roman"/>
          <w:sz w:val="24"/>
          <w:szCs w:val="24"/>
          <w:lang w:val="cs-CZ"/>
        </w:rPr>
        <w:t xml:space="preserve"> – </w:t>
      </w:r>
      <w:proofErr w:type="gramStart"/>
      <w:r w:rsidRPr="00AC5A53">
        <w:rPr>
          <w:rFonts w:ascii="Times New Roman" w:hAnsi="Times New Roman" w:cs="Times New Roman"/>
          <w:sz w:val="24"/>
          <w:szCs w:val="24"/>
          <w:lang w:val="cs-CZ"/>
        </w:rPr>
        <w:t>Prof.</w:t>
      </w:r>
      <w:proofErr w:type="gramEnd"/>
      <w:r w:rsidRPr="00AC5A53">
        <w:rPr>
          <w:rFonts w:ascii="Times New Roman" w:hAnsi="Times New Roman" w:cs="Times New Roman"/>
          <w:sz w:val="24"/>
          <w:szCs w:val="24"/>
          <w:lang w:val="cs-CZ"/>
        </w:rPr>
        <w:t xml:space="preserve"> Veselého 493, Beroun 266 56, tel.: 311 745 888, </w:t>
      </w:r>
      <w:hyperlink r:id="rId26" w:history="1">
        <w:r w:rsidRPr="00AC5A53">
          <w:rPr>
            <w:rStyle w:val="Hypertextovodkaz"/>
            <w:rFonts w:ascii="Times New Roman" w:hAnsi="Times New Roman" w:cs="Times New Roman"/>
            <w:sz w:val="24"/>
            <w:szCs w:val="24"/>
            <w:lang w:val="cs-CZ"/>
          </w:rPr>
          <w:t>www.cdr-akeso.cz</w:t>
        </w:r>
      </w:hyperlink>
    </w:p>
    <w:p w14:paraId="565E283B" w14:textId="77777777" w:rsidR="00EB35C2" w:rsidRPr="00AC5A53" w:rsidRDefault="00EB35C2" w:rsidP="00070821">
      <w:pPr>
        <w:pStyle w:val="Odstavecseseznamem"/>
        <w:numPr>
          <w:ilvl w:val="0"/>
          <w:numId w:val="2"/>
        </w:numPr>
        <w:spacing w:after="40"/>
        <w:rPr>
          <w:rStyle w:val="Hypertextovodkaz"/>
          <w:rFonts w:ascii="Times New Roman" w:hAnsi="Times New Roman" w:cs="Times New Roman"/>
          <w:color w:val="auto"/>
          <w:sz w:val="24"/>
          <w:szCs w:val="24"/>
          <w:u w:val="none"/>
          <w:lang w:val="cs-CZ"/>
        </w:rPr>
      </w:pPr>
      <w:r w:rsidRPr="00AC5A53">
        <w:rPr>
          <w:rFonts w:ascii="Times New Roman" w:hAnsi="Times New Roman" w:cs="Times New Roman"/>
          <w:b/>
          <w:bCs/>
          <w:sz w:val="24"/>
          <w:szCs w:val="24"/>
          <w:lang w:val="cs-CZ"/>
        </w:rPr>
        <w:t xml:space="preserve">Středisko volného času – DOMEČEK HOŘOVICE, </w:t>
      </w:r>
      <w:proofErr w:type="spellStart"/>
      <w:r w:rsidRPr="00AC5A53">
        <w:rPr>
          <w:rFonts w:ascii="Times New Roman" w:hAnsi="Times New Roman" w:cs="Times New Roman"/>
          <w:sz w:val="24"/>
          <w:szCs w:val="24"/>
          <w:lang w:val="cs-CZ"/>
        </w:rPr>
        <w:t>V</w:t>
      </w:r>
      <w:r w:rsidR="0013214D" w:rsidRPr="00AC5A53">
        <w:rPr>
          <w:rFonts w:ascii="Times New Roman" w:hAnsi="Times New Roman" w:cs="Times New Roman"/>
          <w:sz w:val="24"/>
          <w:szCs w:val="24"/>
          <w:lang w:val="cs-CZ"/>
        </w:rPr>
        <w:t>rbnovská</w:t>
      </w:r>
      <w:proofErr w:type="spellEnd"/>
      <w:r w:rsidR="0013214D" w:rsidRPr="00AC5A53">
        <w:rPr>
          <w:rFonts w:ascii="Times New Roman" w:hAnsi="Times New Roman" w:cs="Times New Roman"/>
          <w:sz w:val="24"/>
          <w:szCs w:val="24"/>
          <w:lang w:val="cs-CZ"/>
        </w:rPr>
        <w:t xml:space="preserve"> 28</w:t>
      </w:r>
      <w:r w:rsidRPr="00AC5A53">
        <w:rPr>
          <w:rFonts w:ascii="Times New Roman" w:hAnsi="Times New Roman" w:cs="Times New Roman"/>
          <w:sz w:val="24"/>
          <w:szCs w:val="24"/>
          <w:lang w:val="cs-CZ"/>
        </w:rPr>
        <w:t xml:space="preserve">, 268 01 Hořovice, tel.: 311 512 223, </w:t>
      </w:r>
      <w:hyperlink r:id="rId27" w:history="1">
        <w:r w:rsidRPr="00AC5A53">
          <w:rPr>
            <w:rStyle w:val="Hypertextovodkaz"/>
            <w:rFonts w:ascii="Times New Roman" w:hAnsi="Times New Roman" w:cs="Times New Roman"/>
            <w:sz w:val="24"/>
            <w:szCs w:val="24"/>
            <w:lang w:val="cs-CZ"/>
          </w:rPr>
          <w:t>www.domecekhorovice.cz</w:t>
        </w:r>
      </w:hyperlink>
    </w:p>
    <w:p w14:paraId="753A4B54" w14:textId="77777777" w:rsidR="00AF0FFA" w:rsidRPr="00AC5A53" w:rsidRDefault="00AF0FFA" w:rsidP="00070821">
      <w:pPr>
        <w:pStyle w:val="Odstavecseseznamem"/>
        <w:spacing w:after="40"/>
        <w:rPr>
          <w:rStyle w:val="Hypertextovodkaz"/>
          <w:rFonts w:ascii="Times New Roman" w:hAnsi="Times New Roman" w:cs="Times New Roman"/>
          <w:color w:val="auto"/>
          <w:sz w:val="24"/>
          <w:szCs w:val="24"/>
          <w:u w:val="none"/>
          <w:lang w:val="cs-CZ"/>
        </w:rPr>
      </w:pPr>
    </w:p>
    <w:p w14:paraId="5868C4EF" w14:textId="71E3F30A" w:rsidR="007D6731" w:rsidRPr="00AC5A53" w:rsidRDefault="007D6731" w:rsidP="00761EEC">
      <w:pPr>
        <w:pStyle w:val="Nadpis2"/>
        <w:rPr>
          <w:rFonts w:ascii="Times New Roman" w:hAnsi="Times New Roman" w:cs="Times New Roman"/>
          <w:color w:val="auto"/>
          <w:sz w:val="32"/>
          <w:szCs w:val="32"/>
          <w:lang w:val="cs-CZ"/>
        </w:rPr>
      </w:pPr>
      <w:bookmarkStart w:id="25" w:name="_Toc239015611"/>
      <w:bookmarkStart w:id="26" w:name="_Toc239077968"/>
      <w:r w:rsidRPr="00AC5A53">
        <w:rPr>
          <w:rFonts w:ascii="Times New Roman" w:hAnsi="Times New Roman" w:cs="Times New Roman"/>
          <w:color w:val="auto"/>
          <w:sz w:val="32"/>
          <w:szCs w:val="32"/>
          <w:lang w:val="cs-CZ"/>
        </w:rPr>
        <w:t>Školní řád</w:t>
      </w:r>
      <w:bookmarkEnd w:id="25"/>
      <w:bookmarkEnd w:id="26"/>
    </w:p>
    <w:p w14:paraId="4657E28F" w14:textId="0A5CDDC3" w:rsidR="007D6731" w:rsidRPr="00AC5A53" w:rsidRDefault="007D6731"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Školní řád byl schválen pedagogickou radou dne</w:t>
      </w:r>
      <w:r w:rsidR="009E56F4">
        <w:rPr>
          <w:rFonts w:ascii="Times New Roman" w:hAnsi="Times New Roman" w:cs="Times New Roman"/>
          <w:sz w:val="24"/>
          <w:szCs w:val="24"/>
        </w:rPr>
        <w:t xml:space="preserve"> 25</w:t>
      </w:r>
      <w:r w:rsidRPr="00AC5A53">
        <w:rPr>
          <w:rFonts w:ascii="Times New Roman" w:hAnsi="Times New Roman" w:cs="Times New Roman"/>
          <w:sz w:val="24"/>
          <w:szCs w:val="24"/>
        </w:rPr>
        <w:t>. srpna 20</w:t>
      </w:r>
      <w:r w:rsidR="00A37400" w:rsidRPr="00AC5A53">
        <w:rPr>
          <w:rFonts w:ascii="Times New Roman" w:hAnsi="Times New Roman" w:cs="Times New Roman"/>
          <w:sz w:val="24"/>
          <w:szCs w:val="24"/>
        </w:rPr>
        <w:t>2</w:t>
      </w:r>
      <w:r w:rsidR="009E56F4">
        <w:rPr>
          <w:rFonts w:ascii="Times New Roman" w:hAnsi="Times New Roman" w:cs="Times New Roman"/>
          <w:sz w:val="24"/>
          <w:szCs w:val="24"/>
        </w:rPr>
        <w:t>6, školská rada jej schválila dne 28.8. 2026</w:t>
      </w:r>
      <w:r w:rsidRPr="00AC5A53">
        <w:rPr>
          <w:rFonts w:ascii="Times New Roman" w:hAnsi="Times New Roman" w:cs="Times New Roman"/>
          <w:sz w:val="24"/>
          <w:szCs w:val="24"/>
        </w:rPr>
        <w:t xml:space="preserve"> a nabyl účinnosti 1. září 20</w:t>
      </w:r>
      <w:r w:rsidR="00A37400" w:rsidRPr="00AC5A53">
        <w:rPr>
          <w:rFonts w:ascii="Times New Roman" w:hAnsi="Times New Roman" w:cs="Times New Roman"/>
          <w:sz w:val="24"/>
          <w:szCs w:val="24"/>
        </w:rPr>
        <w:t>2</w:t>
      </w:r>
      <w:r w:rsidR="009E56F4">
        <w:rPr>
          <w:rFonts w:ascii="Times New Roman" w:hAnsi="Times New Roman" w:cs="Times New Roman"/>
          <w:sz w:val="24"/>
          <w:szCs w:val="24"/>
        </w:rPr>
        <w:t>6</w:t>
      </w:r>
      <w:r w:rsidRPr="00AC5A53">
        <w:rPr>
          <w:rFonts w:ascii="Times New Roman" w:hAnsi="Times New Roman" w:cs="Times New Roman"/>
          <w:sz w:val="24"/>
          <w:szCs w:val="24"/>
        </w:rPr>
        <w:t xml:space="preserve">. Je nedílnou součástí minimálního preventivního programu školy a v plném znění je dostupný na webových stránkách školy </w:t>
      </w:r>
      <w:hyperlink r:id="rId28" w:history="1">
        <w:r w:rsidRPr="00AC5A53">
          <w:rPr>
            <w:rStyle w:val="Hypertextovodkaz"/>
            <w:rFonts w:ascii="Times New Roman" w:hAnsi="Times New Roman" w:cs="Times New Roman"/>
            <w:sz w:val="24"/>
            <w:szCs w:val="24"/>
          </w:rPr>
          <w:t>www.zsosek.com</w:t>
        </w:r>
      </w:hyperlink>
      <w:r w:rsidRPr="00AC5A53">
        <w:rPr>
          <w:rFonts w:ascii="Times New Roman" w:hAnsi="Times New Roman" w:cs="Times New Roman"/>
          <w:sz w:val="24"/>
          <w:szCs w:val="24"/>
        </w:rPr>
        <w:t xml:space="preserve"> a zároveň je vyvěšen na nástěnce v prostorách školy v 1. patře. Zákonní zástupci žáků jsou se zněním školního řádu </w:t>
      </w:r>
      <w:r w:rsidR="00B3161D" w:rsidRPr="00AC5A53">
        <w:rPr>
          <w:rFonts w:ascii="Times New Roman" w:hAnsi="Times New Roman" w:cs="Times New Roman"/>
          <w:sz w:val="24"/>
          <w:szCs w:val="24"/>
        </w:rPr>
        <w:t xml:space="preserve">prokazatelně </w:t>
      </w:r>
      <w:r w:rsidRPr="00AC5A53">
        <w:rPr>
          <w:rFonts w:ascii="Times New Roman" w:hAnsi="Times New Roman" w:cs="Times New Roman"/>
          <w:sz w:val="24"/>
          <w:szCs w:val="24"/>
        </w:rPr>
        <w:t>seznamováni vždy na začátku školního roku.</w:t>
      </w:r>
    </w:p>
    <w:p w14:paraId="349B6AB5" w14:textId="77777777" w:rsidR="001907F5" w:rsidRPr="00AC5A53" w:rsidRDefault="001907F5" w:rsidP="00070821">
      <w:pPr>
        <w:spacing w:after="40" w:line="276" w:lineRule="auto"/>
        <w:rPr>
          <w:rFonts w:ascii="Times New Roman" w:hAnsi="Times New Roman" w:cs="Times New Roman"/>
          <w:sz w:val="24"/>
          <w:szCs w:val="24"/>
        </w:rPr>
      </w:pPr>
    </w:p>
    <w:p w14:paraId="0577AF78" w14:textId="2C64C8BD" w:rsidR="00A95987" w:rsidRPr="00AC5A53" w:rsidRDefault="00080FC5" w:rsidP="00761EEC">
      <w:pPr>
        <w:pStyle w:val="Nadpis2"/>
        <w:rPr>
          <w:rFonts w:ascii="Times New Roman" w:hAnsi="Times New Roman" w:cs="Times New Roman"/>
          <w:color w:val="auto"/>
          <w:sz w:val="32"/>
          <w:szCs w:val="32"/>
          <w:lang w:val="cs-CZ"/>
        </w:rPr>
      </w:pPr>
      <w:bookmarkStart w:id="27" w:name="_Toc239015612"/>
      <w:bookmarkStart w:id="28" w:name="_Toc239077969"/>
      <w:r w:rsidRPr="00AC5A53">
        <w:rPr>
          <w:rFonts w:ascii="Times New Roman" w:hAnsi="Times New Roman" w:cs="Times New Roman"/>
          <w:color w:val="auto"/>
          <w:sz w:val="32"/>
          <w:szCs w:val="32"/>
          <w:lang w:val="cs-CZ"/>
        </w:rPr>
        <w:t>S</w:t>
      </w:r>
      <w:r w:rsidR="00A95987" w:rsidRPr="00AC5A53">
        <w:rPr>
          <w:rFonts w:ascii="Times New Roman" w:hAnsi="Times New Roman" w:cs="Times New Roman"/>
          <w:color w:val="auto"/>
          <w:sz w:val="32"/>
          <w:szCs w:val="32"/>
          <w:lang w:val="cs-CZ"/>
        </w:rPr>
        <w:t>trategie školy – směřování a cíle prevence</w:t>
      </w:r>
      <w:bookmarkEnd w:id="27"/>
      <w:bookmarkEnd w:id="28"/>
    </w:p>
    <w:p w14:paraId="5B933CAC" w14:textId="02D389BA" w:rsidR="00C13990" w:rsidRPr="00AC5A53" w:rsidRDefault="00B3161D" w:rsidP="00070821">
      <w:pPr>
        <w:autoSpaceDE w:val="0"/>
        <w:autoSpaceDN w:val="0"/>
        <w:adjustRightInd w:val="0"/>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w:t>
      </w:r>
      <w:r w:rsidR="00063D77" w:rsidRPr="00AC5A53">
        <w:rPr>
          <w:rFonts w:ascii="Times New Roman" w:hAnsi="Times New Roman" w:cs="Times New Roman"/>
          <w:sz w:val="24"/>
          <w:szCs w:val="24"/>
        </w:rPr>
        <w:t xml:space="preserve">Preventivní strategie </w:t>
      </w:r>
      <w:r w:rsidR="00C13990" w:rsidRPr="00AC5A53">
        <w:rPr>
          <w:rFonts w:ascii="Times New Roman" w:hAnsi="Times New Roman" w:cs="Times New Roman"/>
          <w:sz w:val="24"/>
          <w:szCs w:val="24"/>
        </w:rPr>
        <w:t xml:space="preserve">ZŠ Osek </w:t>
      </w:r>
      <w:r w:rsidR="00063D77" w:rsidRPr="00AC5A53">
        <w:rPr>
          <w:rFonts w:ascii="Times New Roman" w:hAnsi="Times New Roman" w:cs="Times New Roman"/>
          <w:sz w:val="24"/>
          <w:szCs w:val="24"/>
        </w:rPr>
        <w:t xml:space="preserve">naší školy je definována dvěma hlavními principy. Prvním z nich je respekt k potřebám jednotlivce, druhý je založen na komunikaci a spolupráci uvnitř školy i navenek. </w:t>
      </w:r>
    </w:p>
    <w:p w14:paraId="3A8B8786" w14:textId="77777777" w:rsidR="00063D77" w:rsidRPr="00AC5A53" w:rsidRDefault="00C13990" w:rsidP="00CF7E58">
      <w:pPr>
        <w:pStyle w:val="Odstavecseseznamem"/>
        <w:numPr>
          <w:ilvl w:val="0"/>
          <w:numId w:val="9"/>
        </w:numPr>
        <w:autoSpaceDE w:val="0"/>
        <w:autoSpaceDN w:val="0"/>
        <w:adjustRightInd w:val="0"/>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Je přizpůsobena specifikům naší základní školy.</w:t>
      </w:r>
    </w:p>
    <w:p w14:paraId="15DAEEE2" w14:textId="77777777" w:rsidR="00C13990" w:rsidRPr="00AC5A53" w:rsidRDefault="00C13990" w:rsidP="00CF7E58">
      <w:pPr>
        <w:pStyle w:val="Odstavecseseznamem"/>
        <w:numPr>
          <w:ilvl w:val="0"/>
          <w:numId w:val="9"/>
        </w:numPr>
        <w:autoSpaceDE w:val="0"/>
        <w:autoSpaceDN w:val="0"/>
        <w:adjustRightInd w:val="0"/>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Vychází z platných dokumentů určených pro oblast prevence (dokumenty jsou aktualizovány v MPP pro každý školní rok).</w:t>
      </w:r>
    </w:p>
    <w:p w14:paraId="0B0B075B" w14:textId="3FD52BCD" w:rsidR="00A23C45" w:rsidRPr="00AC5A53" w:rsidRDefault="00B3161D"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w:t>
      </w:r>
      <w:r w:rsidR="00A23C45" w:rsidRPr="00AC5A53">
        <w:rPr>
          <w:rFonts w:ascii="Times New Roman" w:hAnsi="Times New Roman" w:cs="Times New Roman"/>
          <w:sz w:val="24"/>
          <w:szCs w:val="24"/>
        </w:rPr>
        <w:t xml:space="preserve">Vzhledem ke skutečnosti, že naši školu navštěvují žáci mladšího školního věku v rozmezí 6-12 let, je cílem pedagogických pracovníků formovat ve spolupráci s rodiči osobnost žáků tak, aby si žáci přiměřeně svému věku osvojili základní sociální dovednosti, aby věděli, jak chránit své zdraví, aby si svého zdraví vážili, a aby zvládali smysluplně trávit svůj volný </w:t>
      </w:r>
      <w:r w:rsidR="00A23C45" w:rsidRPr="00AC5A53">
        <w:rPr>
          <w:rFonts w:ascii="Times New Roman" w:hAnsi="Times New Roman" w:cs="Times New Roman"/>
          <w:sz w:val="24"/>
          <w:szCs w:val="24"/>
        </w:rPr>
        <w:lastRenderedPageBreak/>
        <w:t>čas. Zároveň usilujeme o vytvoření bezpečného prostředí pro všechny účastníky výchovně vzdělávacího procesu. Z toho důvodu zaměstnanci školy při svém konání v maximální možné míře předcházejí a zároveň snižují míru rizik spojených s konkrétními projevy rizikového chování</w:t>
      </w:r>
      <w:r w:rsidR="00B3348D" w:rsidRPr="00AC5A53">
        <w:rPr>
          <w:rFonts w:ascii="Times New Roman" w:hAnsi="Times New Roman" w:cs="Times New Roman"/>
          <w:sz w:val="24"/>
          <w:szCs w:val="24"/>
        </w:rPr>
        <w:t xml:space="preserve"> a vedou žáky k budování správných postojů k alkoholu, tabákový</w:t>
      </w:r>
      <w:r w:rsidR="008B28CF" w:rsidRPr="00AC5A53">
        <w:rPr>
          <w:rFonts w:ascii="Times New Roman" w:hAnsi="Times New Roman" w:cs="Times New Roman"/>
          <w:sz w:val="24"/>
          <w:szCs w:val="24"/>
        </w:rPr>
        <w:t>m</w:t>
      </w:r>
      <w:r w:rsidR="00B3348D" w:rsidRPr="00AC5A53">
        <w:rPr>
          <w:rFonts w:ascii="Times New Roman" w:hAnsi="Times New Roman" w:cs="Times New Roman"/>
          <w:sz w:val="24"/>
          <w:szCs w:val="24"/>
        </w:rPr>
        <w:t xml:space="preserve"> výrobků</w:t>
      </w:r>
      <w:r w:rsidR="008B28CF" w:rsidRPr="00AC5A53">
        <w:rPr>
          <w:rFonts w:ascii="Times New Roman" w:hAnsi="Times New Roman" w:cs="Times New Roman"/>
          <w:sz w:val="24"/>
          <w:szCs w:val="24"/>
        </w:rPr>
        <w:t>m</w:t>
      </w:r>
      <w:r w:rsidR="00B3348D" w:rsidRPr="00AC5A53">
        <w:rPr>
          <w:rFonts w:ascii="Times New Roman" w:hAnsi="Times New Roman" w:cs="Times New Roman"/>
          <w:sz w:val="24"/>
          <w:szCs w:val="24"/>
        </w:rPr>
        <w:t xml:space="preserve"> a omamný</w:t>
      </w:r>
      <w:r w:rsidR="008B28CF" w:rsidRPr="00AC5A53">
        <w:rPr>
          <w:rFonts w:ascii="Times New Roman" w:hAnsi="Times New Roman" w:cs="Times New Roman"/>
          <w:sz w:val="24"/>
          <w:szCs w:val="24"/>
        </w:rPr>
        <w:t>m</w:t>
      </w:r>
      <w:r w:rsidR="00B3348D" w:rsidRPr="00AC5A53">
        <w:rPr>
          <w:rFonts w:ascii="Times New Roman" w:hAnsi="Times New Roman" w:cs="Times New Roman"/>
          <w:sz w:val="24"/>
          <w:szCs w:val="24"/>
        </w:rPr>
        <w:t xml:space="preserve"> psychotropní</w:t>
      </w:r>
      <w:r w:rsidR="008B28CF" w:rsidRPr="00AC5A53">
        <w:rPr>
          <w:rFonts w:ascii="Times New Roman" w:hAnsi="Times New Roman" w:cs="Times New Roman"/>
          <w:sz w:val="24"/>
          <w:szCs w:val="24"/>
        </w:rPr>
        <w:t>m</w:t>
      </w:r>
      <w:r w:rsidR="00B3348D" w:rsidRPr="00AC5A53">
        <w:rPr>
          <w:rFonts w:ascii="Times New Roman" w:hAnsi="Times New Roman" w:cs="Times New Roman"/>
          <w:sz w:val="24"/>
          <w:szCs w:val="24"/>
        </w:rPr>
        <w:t xml:space="preserve"> lát</w:t>
      </w:r>
      <w:r w:rsidR="008B28CF" w:rsidRPr="00AC5A53">
        <w:rPr>
          <w:rFonts w:ascii="Times New Roman" w:hAnsi="Times New Roman" w:cs="Times New Roman"/>
          <w:sz w:val="24"/>
          <w:szCs w:val="24"/>
        </w:rPr>
        <w:t>kám</w:t>
      </w:r>
      <w:r w:rsidR="00B3348D" w:rsidRPr="00AC5A53">
        <w:rPr>
          <w:rFonts w:ascii="Times New Roman" w:hAnsi="Times New Roman" w:cs="Times New Roman"/>
          <w:sz w:val="24"/>
          <w:szCs w:val="24"/>
        </w:rPr>
        <w:t xml:space="preserve">. </w:t>
      </w:r>
      <w:r w:rsidR="008B28CF" w:rsidRPr="00AC5A53">
        <w:rPr>
          <w:rFonts w:ascii="Times New Roman" w:hAnsi="Times New Roman" w:cs="Times New Roman"/>
          <w:sz w:val="24"/>
          <w:szCs w:val="24"/>
        </w:rPr>
        <w:t>Pedagogičtí i nepedagogičtí pracovníci d</w:t>
      </w:r>
      <w:r w:rsidR="00B3348D" w:rsidRPr="00AC5A53">
        <w:rPr>
          <w:rFonts w:ascii="Times New Roman" w:hAnsi="Times New Roman" w:cs="Times New Roman"/>
          <w:sz w:val="24"/>
          <w:szCs w:val="24"/>
        </w:rPr>
        <w:t>ále</w:t>
      </w:r>
      <w:r w:rsidR="00A23C45" w:rsidRPr="00AC5A53">
        <w:rPr>
          <w:rFonts w:ascii="Times New Roman" w:hAnsi="Times New Roman" w:cs="Times New Roman"/>
          <w:sz w:val="24"/>
          <w:szCs w:val="24"/>
        </w:rPr>
        <w:t xml:space="preserve"> vytvářejí a podporují podmínky pro dobré klima ve škole založené na pocitu sounáležitosti, </w:t>
      </w:r>
      <w:r w:rsidR="006D4547" w:rsidRPr="00AC5A53">
        <w:rPr>
          <w:rFonts w:ascii="Times New Roman" w:hAnsi="Times New Roman" w:cs="Times New Roman"/>
          <w:sz w:val="24"/>
          <w:szCs w:val="24"/>
        </w:rPr>
        <w:t xml:space="preserve">na </w:t>
      </w:r>
      <w:r w:rsidR="00B3348D" w:rsidRPr="00AC5A53">
        <w:rPr>
          <w:rFonts w:ascii="Times New Roman" w:hAnsi="Times New Roman" w:cs="Times New Roman"/>
          <w:sz w:val="24"/>
          <w:szCs w:val="24"/>
        </w:rPr>
        <w:t>ohleduplnosti, toleranc</w:t>
      </w:r>
      <w:r w:rsidR="006D4547" w:rsidRPr="00AC5A53">
        <w:rPr>
          <w:rFonts w:ascii="Times New Roman" w:hAnsi="Times New Roman" w:cs="Times New Roman"/>
          <w:sz w:val="24"/>
          <w:szCs w:val="24"/>
        </w:rPr>
        <w:t>i</w:t>
      </w:r>
      <w:r w:rsidR="00B3348D" w:rsidRPr="00AC5A53">
        <w:rPr>
          <w:rFonts w:ascii="Times New Roman" w:hAnsi="Times New Roman" w:cs="Times New Roman"/>
          <w:sz w:val="24"/>
          <w:szCs w:val="24"/>
        </w:rPr>
        <w:t>,</w:t>
      </w:r>
      <w:r w:rsidR="00A23C45" w:rsidRPr="00AC5A53">
        <w:rPr>
          <w:rFonts w:ascii="Times New Roman" w:hAnsi="Times New Roman" w:cs="Times New Roman"/>
          <w:sz w:val="24"/>
          <w:szCs w:val="24"/>
        </w:rPr>
        <w:t xml:space="preserve"> spolupráci, vzájemném respektu a na jednání v souladu s právními normami.</w:t>
      </w:r>
    </w:p>
    <w:p w14:paraId="4125EAD3" w14:textId="77777777" w:rsidR="00122A30" w:rsidRPr="00AC5A53" w:rsidRDefault="00063D77"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Do realizace preventivního programu jsou zapojeni všichni pedagogičtí a nepedagogičtí zaměstnanci školy</w:t>
      </w:r>
      <w:r w:rsidR="00122A30" w:rsidRPr="00AC5A53">
        <w:rPr>
          <w:rFonts w:ascii="Times New Roman" w:hAnsi="Times New Roman" w:cs="Times New Roman"/>
          <w:sz w:val="24"/>
          <w:szCs w:val="24"/>
        </w:rPr>
        <w:t>. Preventivní působení se prolíná všemi vyučovacími předměty. V případě potřeby či řešení aktuálního problému jsou informováni všichni žáci i jejich rodiče.</w:t>
      </w:r>
    </w:p>
    <w:p w14:paraId="66AE8667" w14:textId="77777777" w:rsidR="00CE3349" w:rsidRPr="00AC5A53" w:rsidRDefault="00CE3349" w:rsidP="00070821">
      <w:pPr>
        <w:spacing w:after="40" w:line="276" w:lineRule="auto"/>
        <w:rPr>
          <w:rFonts w:ascii="Times New Roman" w:hAnsi="Times New Roman" w:cs="Times New Roman"/>
          <w:sz w:val="24"/>
          <w:szCs w:val="24"/>
        </w:rPr>
      </w:pPr>
    </w:p>
    <w:p w14:paraId="506710E2" w14:textId="77777777" w:rsidR="00CE3349" w:rsidRPr="00AC5A53" w:rsidRDefault="00CE3349" w:rsidP="00070821">
      <w:pPr>
        <w:pStyle w:val="Nadpis2"/>
        <w:spacing w:before="0" w:after="40"/>
        <w:rPr>
          <w:rFonts w:ascii="Times New Roman" w:hAnsi="Times New Roman" w:cs="Times New Roman"/>
          <w:color w:val="auto"/>
          <w:sz w:val="32"/>
          <w:szCs w:val="32"/>
          <w:lang w:val="cs-CZ"/>
        </w:rPr>
      </w:pPr>
      <w:bookmarkStart w:id="29" w:name="_Toc239015613"/>
      <w:bookmarkStart w:id="30" w:name="_Toc239077970"/>
      <w:r w:rsidRPr="00AC5A53">
        <w:rPr>
          <w:rFonts w:ascii="Times New Roman" w:hAnsi="Times New Roman" w:cs="Times New Roman"/>
          <w:color w:val="auto"/>
          <w:sz w:val="32"/>
          <w:szCs w:val="32"/>
          <w:lang w:val="cs-CZ"/>
        </w:rPr>
        <w:t>Dlouhodobé cíle</w:t>
      </w:r>
      <w:bookmarkEnd w:id="29"/>
      <w:bookmarkEnd w:id="30"/>
    </w:p>
    <w:p w14:paraId="1187E04E" w14:textId="77777777" w:rsidR="00CE3349" w:rsidRPr="00AC5A53" w:rsidRDefault="00CE3349"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Dnešní společnost se velice rychle mění a vyvíjí, což s sebou nese i nežádoucí jevy, na které je třeba žáky připravit. Zároveň je také třeba bránit rizikovému chování, či je alespoň oddalovat a snižovat jeho nebezpečí. Úkolem školy je tedy vést žáky ke zdravému životnímu stylu, k ochraně zdraví, k rozvoji sebehodnocení a utváření žebříčku životních hodnost. Mezi základní životní dovednosti, které je třeba žákům na 1. stupni předat, je také schopnost diskutovat, komunikovat, vyjadřovat svůj názor a umět říct ne. Důležité je také ukázat žákům, jak je možné aktivně trávit svůj volný čas. Cílem tohoto snažení je také dovést žáky k přesvědčení, že normální je neriskovat své zdraví, nekouřit, neopíjet se, neužívat psychotropní omamné látky, chovat se k sobě slušně a navzájem si pomáhat. To vše se musí škola snažit dosáhnout ve spolupráci s rodiči a rodinami žáků.</w:t>
      </w:r>
    </w:p>
    <w:p w14:paraId="24B4C53D" w14:textId="77777777" w:rsidR="00CE3349" w:rsidRPr="00AC5A53" w:rsidRDefault="00CE3349"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Dlouhodobé cíle v oblasti primární prevence jsou následující:</w:t>
      </w:r>
    </w:p>
    <w:p w14:paraId="45FF71C7" w14:textId="77777777" w:rsidR="00CE3349" w:rsidRPr="00AC5A53" w:rsidRDefault="00CE3349" w:rsidP="00CF7E58">
      <w:pPr>
        <w:pStyle w:val="Odstavecseseznamem"/>
        <w:numPr>
          <w:ilvl w:val="0"/>
          <w:numId w:val="10"/>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Ve spolupráci s rodiči a odbornými institucemi formovat žákovu osobnost, která je s ohledem na svůj věk schopna orientovat se v problematice návykových látek, poskytnout žákům co nejvíce informací o drogové problematice, o problematice spojené s užíváním alkoholu a se škodlivými následky kouření (pedagogové, odborné instituce).</w:t>
      </w:r>
    </w:p>
    <w:p w14:paraId="73BCB71B" w14:textId="77777777" w:rsidR="00CE3349" w:rsidRPr="00AC5A53" w:rsidRDefault="00CE3349" w:rsidP="00CF7E58">
      <w:pPr>
        <w:pStyle w:val="Odstavecseseznamem"/>
        <w:numPr>
          <w:ilvl w:val="0"/>
          <w:numId w:val="10"/>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Vychovávat žáky k odpovědnosti za zdraví své i ostatních (všichni zaměstnanci školy):</w:t>
      </w:r>
    </w:p>
    <w:p w14:paraId="29C98284" w14:textId="77777777" w:rsidR="00CE3349" w:rsidRPr="00AC5A53" w:rsidRDefault="00CE3349" w:rsidP="00CF7E58">
      <w:pPr>
        <w:pStyle w:val="Odstavecseseznamem"/>
        <w:numPr>
          <w:ilvl w:val="0"/>
          <w:numId w:val="1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Podporovat pocit spokojenost</w:t>
      </w:r>
      <w:r w:rsidR="006D4547" w:rsidRPr="00AC5A53">
        <w:rPr>
          <w:rFonts w:ascii="Times New Roman" w:hAnsi="Times New Roman" w:cs="Times New Roman"/>
          <w:sz w:val="24"/>
          <w:szCs w:val="24"/>
          <w:lang w:val="cs-CZ"/>
        </w:rPr>
        <w:t>i</w:t>
      </w:r>
      <w:r w:rsidRPr="00AC5A53">
        <w:rPr>
          <w:rFonts w:ascii="Times New Roman" w:hAnsi="Times New Roman" w:cs="Times New Roman"/>
          <w:sz w:val="24"/>
          <w:szCs w:val="24"/>
          <w:lang w:val="cs-CZ"/>
        </w:rPr>
        <w:t xml:space="preserve"> a bezpečnosti na půdě školy i mimo ni, zejména prevencí a bojem proti všem formám šikany a vytvářet tak příjemné klima školy (všichni zaměstnanci školy).</w:t>
      </w:r>
    </w:p>
    <w:p w14:paraId="32A0D799" w14:textId="77777777" w:rsidR="00CE3349" w:rsidRPr="00AC5A53" w:rsidRDefault="00CE3349" w:rsidP="00CF7E58">
      <w:pPr>
        <w:pStyle w:val="Odstavecseseznamem"/>
        <w:numPr>
          <w:ilvl w:val="0"/>
          <w:numId w:val="1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Vést žáky ke správné životosprávě (rodiče, pedagogové, zdravotnické instituce).</w:t>
      </w:r>
    </w:p>
    <w:p w14:paraId="5F7BD3A9" w14:textId="77777777" w:rsidR="00CE3349" w:rsidRPr="00AC5A53" w:rsidRDefault="00CE3349" w:rsidP="00CF7E58">
      <w:pPr>
        <w:pStyle w:val="Odstavecseseznamem"/>
        <w:numPr>
          <w:ilvl w:val="0"/>
          <w:numId w:val="1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Budovat „bezpečnou“ třídu z hlediska šikany, vrstevnických skupin, rizikového chování, ochrany osobního i školního majetku (třídní učitelé, ostatní pedagogové).</w:t>
      </w:r>
    </w:p>
    <w:p w14:paraId="2C73D463" w14:textId="77777777" w:rsidR="00CE3349" w:rsidRPr="00AC5A53" w:rsidRDefault="00CE3349" w:rsidP="00CF7E58">
      <w:pPr>
        <w:pStyle w:val="Odstavecseseznamem"/>
        <w:numPr>
          <w:ilvl w:val="0"/>
          <w:numId w:val="10"/>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Zaměřit se na aktuální multimediální negativní jevy, zejména na kyberšikanu a </w:t>
      </w:r>
      <w:proofErr w:type="spellStart"/>
      <w:r w:rsidRPr="00AC5A53">
        <w:rPr>
          <w:rFonts w:ascii="Times New Roman" w:hAnsi="Times New Roman" w:cs="Times New Roman"/>
          <w:sz w:val="24"/>
          <w:szCs w:val="24"/>
          <w:lang w:val="cs-CZ"/>
        </w:rPr>
        <w:t>netolismus</w:t>
      </w:r>
      <w:proofErr w:type="spellEnd"/>
      <w:r w:rsidRPr="00AC5A53">
        <w:rPr>
          <w:rFonts w:ascii="Times New Roman" w:hAnsi="Times New Roman" w:cs="Times New Roman"/>
          <w:sz w:val="24"/>
          <w:szCs w:val="24"/>
          <w:lang w:val="cs-CZ"/>
        </w:rPr>
        <w:t xml:space="preserve">. Učit žáky pravidlům chování na internetu a (s ohledem na jejich věk) je seznámit s problematikou sociálních sítí tak, aby si uvědomili, jak snadno jsou </w:t>
      </w:r>
      <w:r w:rsidRPr="00AC5A53">
        <w:rPr>
          <w:rFonts w:ascii="Times New Roman" w:hAnsi="Times New Roman" w:cs="Times New Roman"/>
          <w:sz w:val="24"/>
          <w:szCs w:val="24"/>
          <w:lang w:val="cs-CZ"/>
        </w:rPr>
        <w:lastRenderedPageBreak/>
        <w:t xml:space="preserve">veškerá zadaná data zneužitelná a že je třeba osobní data chránit (metodik prevence, </w:t>
      </w:r>
      <w:r w:rsidR="00367A4A" w:rsidRPr="00AC5A53">
        <w:rPr>
          <w:rFonts w:ascii="Times New Roman" w:hAnsi="Times New Roman" w:cs="Times New Roman"/>
          <w:sz w:val="24"/>
          <w:szCs w:val="24"/>
          <w:lang w:val="cs-CZ"/>
        </w:rPr>
        <w:t xml:space="preserve">metodik a koordinátor ICT, </w:t>
      </w:r>
      <w:r w:rsidRPr="00AC5A53">
        <w:rPr>
          <w:rFonts w:ascii="Times New Roman" w:hAnsi="Times New Roman" w:cs="Times New Roman"/>
          <w:sz w:val="24"/>
          <w:szCs w:val="24"/>
          <w:lang w:val="cs-CZ"/>
        </w:rPr>
        <w:t>vyučující informatiky, zaměstnanci školy).</w:t>
      </w:r>
    </w:p>
    <w:p w14:paraId="72A79335" w14:textId="77777777" w:rsidR="00CE3349" w:rsidRPr="00AC5A53" w:rsidRDefault="00CE3349" w:rsidP="00CF7E58">
      <w:pPr>
        <w:pStyle w:val="Odstavecseseznamem"/>
        <w:numPr>
          <w:ilvl w:val="0"/>
          <w:numId w:val="10"/>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Naučit žáky pravidlům soužití v moderní společnosti, zbavit je předsudků, rasové nenávisti a intolerance (pedagogové).</w:t>
      </w:r>
    </w:p>
    <w:p w14:paraId="21C74FC4" w14:textId="77777777" w:rsidR="00031DD9" w:rsidRPr="00AC5A53" w:rsidRDefault="00CE3349" w:rsidP="00CF7E58">
      <w:pPr>
        <w:pStyle w:val="Odstavecseseznamem"/>
        <w:numPr>
          <w:ilvl w:val="0"/>
          <w:numId w:val="10"/>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Nabídnout žákům netradiční aktivity v rámci výuky a zájmové činnosti mimo školu, aby smysluplně nakládali se svým volným časem a vytvářeli si zdravé vztahy se svými vrstevníky. </w:t>
      </w:r>
    </w:p>
    <w:p w14:paraId="764BE140" w14:textId="77777777" w:rsidR="00CE3349" w:rsidRPr="00AC5A53" w:rsidRDefault="00CE3349" w:rsidP="00CF7E58">
      <w:pPr>
        <w:pStyle w:val="Odstavecseseznamem"/>
        <w:numPr>
          <w:ilvl w:val="0"/>
          <w:numId w:val="10"/>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Aktivitami přispívat ke zdravému životnímu stylu</w:t>
      </w:r>
      <w:r w:rsidR="00031DD9" w:rsidRPr="00AC5A53">
        <w:rPr>
          <w:rFonts w:ascii="Times New Roman" w:hAnsi="Times New Roman" w:cs="Times New Roman"/>
          <w:sz w:val="24"/>
          <w:szCs w:val="24"/>
          <w:lang w:val="cs-CZ"/>
        </w:rPr>
        <w:t>. Vytváření pozitivních návyků, znalostí a dovedností v oblasti relaxace, komunikace, rozhodování</w:t>
      </w:r>
      <w:r w:rsidRPr="00AC5A53">
        <w:rPr>
          <w:rFonts w:ascii="Times New Roman" w:hAnsi="Times New Roman" w:cs="Times New Roman"/>
          <w:sz w:val="24"/>
          <w:szCs w:val="24"/>
          <w:lang w:val="cs-CZ"/>
        </w:rPr>
        <w:t xml:space="preserve"> (pedagogové, vedoucí zájmových kroužků). </w:t>
      </w:r>
    </w:p>
    <w:p w14:paraId="580D464A" w14:textId="77777777" w:rsidR="00CE3349" w:rsidRPr="00AC5A53" w:rsidRDefault="00CE3349" w:rsidP="00CF7E58">
      <w:pPr>
        <w:pStyle w:val="Odstavecseseznamem"/>
        <w:numPr>
          <w:ilvl w:val="0"/>
          <w:numId w:val="10"/>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Naslouchat zdánlivě malicherným problémům typickým pro mladší školní věk a otevřeně se žáky hovořit i na neformální úrovni. Být žákům partnerem a oporou (zaměstnanci školy).</w:t>
      </w:r>
    </w:p>
    <w:p w14:paraId="104E7068" w14:textId="77777777" w:rsidR="00031DD9" w:rsidRPr="00AC5A53" w:rsidRDefault="00031DD9" w:rsidP="00CF7E58">
      <w:pPr>
        <w:pStyle w:val="Odstavecseseznamem"/>
        <w:numPr>
          <w:ilvl w:val="0"/>
          <w:numId w:val="10"/>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Zdůrazňovat vzájemnou úctu. Posilovat třídní kolektivy a důvěru ve třídě (třídní učitelé, ostatní učitelé).</w:t>
      </w:r>
    </w:p>
    <w:p w14:paraId="2C3B125C" w14:textId="77777777" w:rsidR="00031DD9" w:rsidRPr="00AC5A53" w:rsidRDefault="00031DD9" w:rsidP="00CF7E58">
      <w:pPr>
        <w:pStyle w:val="Odstavecseseznamem"/>
        <w:numPr>
          <w:ilvl w:val="0"/>
          <w:numId w:val="10"/>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Podporovat seberealizaci. Umožnit všem, aby prožili úspěch a upevnili svoje sebevědomí (zaměstnanci školy).</w:t>
      </w:r>
    </w:p>
    <w:p w14:paraId="713C1F52" w14:textId="77777777" w:rsidR="00CE3349" w:rsidRPr="00AC5A53" w:rsidRDefault="00CE3349" w:rsidP="00CF7E58">
      <w:pPr>
        <w:pStyle w:val="Odstavecseseznamem"/>
        <w:numPr>
          <w:ilvl w:val="0"/>
          <w:numId w:val="10"/>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Vést žáky ke zvládání základních sociálních dovedností, zejména ke slušné komunikaci, ke správnému rozhodování v netypických i v běžných každodenních situacích, k dodržování osobní i duševní hygieny (pedagogové).</w:t>
      </w:r>
    </w:p>
    <w:p w14:paraId="2A8A8D11" w14:textId="77777777" w:rsidR="00CE3349" w:rsidRPr="00AC5A53" w:rsidRDefault="00CE3349" w:rsidP="00CF7E58">
      <w:pPr>
        <w:pStyle w:val="Odstavecseseznamem"/>
        <w:numPr>
          <w:ilvl w:val="0"/>
          <w:numId w:val="10"/>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Informovat žáky a jejich zákonné zástupce o možnostech odborné pomoci v rámci regionu a taktním jednáním je přimět o svých problémech hovořit (ŠPP, třídní učitelé).</w:t>
      </w:r>
    </w:p>
    <w:p w14:paraId="1A354710" w14:textId="77777777" w:rsidR="0025293B" w:rsidRPr="00AC5A53" w:rsidRDefault="0025293B" w:rsidP="00070821">
      <w:pPr>
        <w:pStyle w:val="Odstavecseseznamem"/>
        <w:spacing w:after="40"/>
        <w:rPr>
          <w:rFonts w:ascii="Times New Roman" w:hAnsi="Times New Roman" w:cs="Times New Roman"/>
          <w:sz w:val="32"/>
          <w:szCs w:val="32"/>
          <w:lang w:val="cs-CZ"/>
        </w:rPr>
      </w:pPr>
    </w:p>
    <w:p w14:paraId="08F3ED35" w14:textId="77777777" w:rsidR="007D2C11" w:rsidRPr="00AC5A53" w:rsidRDefault="007D2C11" w:rsidP="00070821">
      <w:pPr>
        <w:pStyle w:val="Nadpis2"/>
        <w:spacing w:before="0" w:after="40"/>
        <w:rPr>
          <w:rFonts w:ascii="Times New Roman" w:hAnsi="Times New Roman" w:cs="Times New Roman"/>
          <w:color w:val="auto"/>
          <w:sz w:val="32"/>
          <w:szCs w:val="32"/>
          <w:lang w:val="cs-CZ"/>
        </w:rPr>
      </w:pPr>
      <w:bookmarkStart w:id="31" w:name="_Toc239015614"/>
      <w:bookmarkStart w:id="32" w:name="_Toc239077971"/>
      <w:r w:rsidRPr="00AC5A53">
        <w:rPr>
          <w:rFonts w:ascii="Times New Roman" w:hAnsi="Times New Roman" w:cs="Times New Roman"/>
          <w:color w:val="auto"/>
          <w:sz w:val="32"/>
          <w:szCs w:val="32"/>
          <w:lang w:val="cs-CZ"/>
        </w:rPr>
        <w:t>Krátkodobé cíle</w:t>
      </w:r>
      <w:bookmarkEnd w:id="31"/>
      <w:bookmarkEnd w:id="32"/>
    </w:p>
    <w:p w14:paraId="10DFCD2B" w14:textId="77777777" w:rsidR="007D2C11" w:rsidRPr="00AC5A53" w:rsidRDefault="007D2C11" w:rsidP="00070821">
      <w:pPr>
        <w:spacing w:after="40" w:line="276" w:lineRule="auto"/>
        <w:rPr>
          <w:rFonts w:ascii="Times New Roman" w:hAnsi="Times New Roman" w:cs="Times New Roman"/>
          <w:sz w:val="24"/>
          <w:szCs w:val="24"/>
        </w:rPr>
      </w:pPr>
    </w:p>
    <w:p w14:paraId="36C1C92D" w14:textId="22D73BCA" w:rsidR="00E04C0F" w:rsidRPr="00AC5A53" w:rsidRDefault="007D2C11" w:rsidP="00070821">
      <w:pPr>
        <w:pStyle w:val="Nadpis3"/>
        <w:spacing w:before="0" w:after="40"/>
        <w:rPr>
          <w:rFonts w:ascii="Times New Roman" w:hAnsi="Times New Roman" w:cs="Times New Roman"/>
          <w:sz w:val="28"/>
          <w:szCs w:val="28"/>
          <w:lang w:val="cs-CZ"/>
        </w:rPr>
      </w:pPr>
      <w:bookmarkStart w:id="33" w:name="_Toc239015615"/>
      <w:bookmarkStart w:id="34" w:name="_Toc239077972"/>
      <w:r w:rsidRPr="00AC5A53">
        <w:rPr>
          <w:rFonts w:ascii="Times New Roman" w:hAnsi="Times New Roman" w:cs="Times New Roman"/>
          <w:color w:val="auto"/>
          <w:sz w:val="28"/>
          <w:szCs w:val="28"/>
          <w:lang w:val="cs-CZ"/>
        </w:rPr>
        <w:t>Krátkodobé cíle zaměřené na žáky</w:t>
      </w:r>
      <w:bookmarkEnd w:id="33"/>
      <w:bookmarkEnd w:id="34"/>
    </w:p>
    <w:p w14:paraId="434F9219" w14:textId="77777777" w:rsidR="00A37400" w:rsidRPr="00AC5A53" w:rsidRDefault="00E04C0F"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Prevenci se v naší škole věnují vyučující v hodinách prvouky, přírodovědy, vlastivědy, tělesné výchovy, informatiky, české</w:t>
      </w:r>
      <w:r w:rsidR="006D4547" w:rsidRPr="00AC5A53">
        <w:rPr>
          <w:rFonts w:ascii="Times New Roman" w:hAnsi="Times New Roman" w:cs="Times New Roman"/>
          <w:sz w:val="24"/>
          <w:szCs w:val="24"/>
        </w:rPr>
        <w:t>ho a cizího jazyka</w:t>
      </w:r>
      <w:r w:rsidRPr="00AC5A53">
        <w:rPr>
          <w:rFonts w:ascii="Times New Roman" w:hAnsi="Times New Roman" w:cs="Times New Roman"/>
          <w:sz w:val="24"/>
          <w:szCs w:val="24"/>
        </w:rPr>
        <w:t xml:space="preserve">. Cíle MPP se také realizují v třídnických hodinách, ve školní družině, v celoškolních nebo třídních projektech a při besedách s odborníky. </w:t>
      </w:r>
      <w:r w:rsidR="00F42924" w:rsidRPr="00AC5A53">
        <w:rPr>
          <w:rFonts w:ascii="Times New Roman" w:hAnsi="Times New Roman" w:cs="Times New Roman"/>
          <w:sz w:val="24"/>
          <w:szCs w:val="24"/>
        </w:rPr>
        <w:t xml:space="preserve">Třídnické </w:t>
      </w:r>
      <w:r w:rsidR="00AF0FFA" w:rsidRPr="00AC5A53">
        <w:rPr>
          <w:rFonts w:ascii="Times New Roman" w:hAnsi="Times New Roman" w:cs="Times New Roman"/>
          <w:sz w:val="24"/>
          <w:szCs w:val="24"/>
        </w:rPr>
        <w:t>aktivity</w:t>
      </w:r>
      <w:r w:rsidR="00F42924" w:rsidRPr="00AC5A53">
        <w:rPr>
          <w:rFonts w:ascii="Times New Roman" w:hAnsi="Times New Roman" w:cs="Times New Roman"/>
          <w:sz w:val="24"/>
          <w:szCs w:val="24"/>
        </w:rPr>
        <w:t xml:space="preserve"> se realizují vždy na začátku týdne, první vyučovací hodinu. Mají podobu komunitního kruhu a třídní učitelka zařazuje dle potřeby další aktivity či hry. </w:t>
      </w:r>
    </w:p>
    <w:p w14:paraId="5EA49F3F" w14:textId="77777777" w:rsidR="00125E48" w:rsidRPr="00AC5A53" w:rsidRDefault="00E04C0F"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Kromě povinného obsahu prevence pro jednotlivé ročníky mohou učitelé v průběhu dle potřeby zařazovat i témata jiná</w:t>
      </w:r>
      <w:r w:rsidR="00F77999" w:rsidRPr="00AC5A53">
        <w:rPr>
          <w:rFonts w:ascii="Times New Roman" w:hAnsi="Times New Roman" w:cs="Times New Roman"/>
          <w:sz w:val="24"/>
          <w:szCs w:val="24"/>
        </w:rPr>
        <w:t>. Vždy je však vhodné konzultovat tento krok se školním metodikem prevence.</w:t>
      </w:r>
    </w:p>
    <w:p w14:paraId="6C7E2FBE" w14:textId="77777777" w:rsidR="00B813B1" w:rsidRPr="00AC5A53" w:rsidRDefault="00B813B1"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Minimální rozsah prevence pro jednotlivé ročníky (</w:t>
      </w:r>
      <w:proofErr w:type="gramStart"/>
      <w:r w:rsidRPr="00AC5A53">
        <w:rPr>
          <w:rFonts w:ascii="Times New Roman" w:hAnsi="Times New Roman" w:cs="Times New Roman"/>
          <w:sz w:val="24"/>
          <w:szCs w:val="24"/>
        </w:rPr>
        <w:t xml:space="preserve">inspirováno - </w:t>
      </w:r>
      <w:proofErr w:type="spellStart"/>
      <w:r w:rsidRPr="00AC5A53">
        <w:rPr>
          <w:rFonts w:ascii="Times New Roman" w:hAnsi="Times New Roman" w:cs="Times New Roman"/>
          <w:sz w:val="24"/>
          <w:szCs w:val="24"/>
        </w:rPr>
        <w:t>Miovský</w:t>
      </w:r>
      <w:proofErr w:type="spellEnd"/>
      <w:proofErr w:type="gramEnd"/>
      <w:r w:rsidRPr="00AC5A53">
        <w:rPr>
          <w:rFonts w:ascii="Times New Roman" w:hAnsi="Times New Roman" w:cs="Times New Roman"/>
          <w:sz w:val="24"/>
          <w:szCs w:val="24"/>
        </w:rPr>
        <w:t xml:space="preserve"> et al., 2015):</w:t>
      </w:r>
    </w:p>
    <w:p w14:paraId="7DCBDCBF" w14:textId="77777777" w:rsidR="00F72C7E" w:rsidRPr="00AC5A53" w:rsidRDefault="00F72C7E" w:rsidP="00070821">
      <w:pPr>
        <w:spacing w:after="40" w:line="276" w:lineRule="auto"/>
        <w:rPr>
          <w:rFonts w:ascii="Times New Roman" w:hAnsi="Times New Roman" w:cs="Times New Roman"/>
          <w:sz w:val="24"/>
          <w:szCs w:val="24"/>
        </w:rPr>
      </w:pPr>
    </w:p>
    <w:tbl>
      <w:tblPr>
        <w:tblStyle w:val="Mkatabulky"/>
        <w:tblW w:w="0" w:type="auto"/>
        <w:tblLook w:val="04A0" w:firstRow="1" w:lastRow="0" w:firstColumn="1" w:lastColumn="0" w:noHBand="0" w:noVBand="1"/>
      </w:tblPr>
      <w:tblGrid>
        <w:gridCol w:w="1779"/>
        <w:gridCol w:w="1779"/>
        <w:gridCol w:w="1966"/>
        <w:gridCol w:w="1592"/>
        <w:gridCol w:w="1780"/>
      </w:tblGrid>
      <w:tr w:rsidR="00B813B1" w:rsidRPr="00AC5A53" w14:paraId="51010C4A" w14:textId="77777777" w:rsidTr="00A7305D">
        <w:trPr>
          <w:trHeight w:val="578"/>
        </w:trPr>
        <w:tc>
          <w:tcPr>
            <w:tcW w:w="8896" w:type="dxa"/>
            <w:gridSpan w:val="5"/>
            <w:shd w:val="clear" w:color="auto" w:fill="ED7D31" w:themeFill="accent2"/>
          </w:tcPr>
          <w:p w14:paraId="3FFA6F87" w14:textId="77777777" w:rsidR="00B813B1" w:rsidRPr="00AC5A53" w:rsidRDefault="00B813B1" w:rsidP="00070821">
            <w:pPr>
              <w:spacing w:after="40" w:line="276" w:lineRule="auto"/>
              <w:jc w:val="center"/>
              <w:rPr>
                <w:rFonts w:ascii="Times New Roman" w:hAnsi="Times New Roman" w:cs="Times New Roman"/>
                <w:b/>
                <w:bCs/>
                <w:sz w:val="20"/>
                <w:szCs w:val="20"/>
              </w:rPr>
            </w:pPr>
          </w:p>
          <w:p w14:paraId="05957047" w14:textId="77777777" w:rsidR="00B813B1" w:rsidRPr="00AC5A53" w:rsidRDefault="00B813B1" w:rsidP="00070821">
            <w:pPr>
              <w:spacing w:after="40" w:line="276" w:lineRule="auto"/>
              <w:jc w:val="center"/>
              <w:rPr>
                <w:rFonts w:ascii="Times New Roman" w:hAnsi="Times New Roman" w:cs="Times New Roman"/>
                <w:b/>
                <w:bCs/>
                <w:sz w:val="28"/>
                <w:szCs w:val="28"/>
              </w:rPr>
            </w:pPr>
            <w:r w:rsidRPr="00AC5A53">
              <w:rPr>
                <w:rFonts w:ascii="Times New Roman" w:hAnsi="Times New Roman" w:cs="Times New Roman"/>
                <w:b/>
                <w:bCs/>
                <w:sz w:val="28"/>
                <w:szCs w:val="28"/>
              </w:rPr>
              <w:t>1. ročník</w:t>
            </w:r>
          </w:p>
        </w:tc>
      </w:tr>
      <w:tr w:rsidR="00B813B1" w:rsidRPr="00AC5A53" w14:paraId="641C1868" w14:textId="77777777" w:rsidTr="00A7305D">
        <w:tc>
          <w:tcPr>
            <w:tcW w:w="1779" w:type="dxa"/>
            <w:shd w:val="clear" w:color="auto" w:fill="F7CAAC" w:themeFill="accent2" w:themeFillTint="66"/>
          </w:tcPr>
          <w:p w14:paraId="30414B13" w14:textId="77777777" w:rsidR="00B813B1" w:rsidRPr="00AC5A53" w:rsidRDefault="00B813B1" w:rsidP="00070821">
            <w:pPr>
              <w:spacing w:after="40" w:line="276" w:lineRule="auto"/>
              <w:jc w:val="center"/>
              <w:rPr>
                <w:rFonts w:ascii="Times New Roman" w:hAnsi="Times New Roman" w:cs="Times New Roman"/>
                <w:sz w:val="24"/>
                <w:szCs w:val="24"/>
              </w:rPr>
            </w:pPr>
            <w:r w:rsidRPr="00AC5A53">
              <w:rPr>
                <w:rFonts w:ascii="Times New Roman" w:hAnsi="Times New Roman" w:cs="Times New Roman"/>
                <w:sz w:val="24"/>
                <w:szCs w:val="24"/>
              </w:rPr>
              <w:t>časová dotace</w:t>
            </w:r>
          </w:p>
        </w:tc>
        <w:tc>
          <w:tcPr>
            <w:tcW w:w="1779" w:type="dxa"/>
            <w:shd w:val="clear" w:color="auto" w:fill="F7CAAC" w:themeFill="accent2" w:themeFillTint="66"/>
          </w:tcPr>
          <w:p w14:paraId="53E9E9B9" w14:textId="77777777" w:rsidR="00B813B1" w:rsidRPr="00AC5A53" w:rsidRDefault="00B813B1" w:rsidP="00070821">
            <w:pPr>
              <w:spacing w:after="40" w:line="276" w:lineRule="auto"/>
              <w:jc w:val="center"/>
              <w:rPr>
                <w:rFonts w:ascii="Times New Roman" w:hAnsi="Times New Roman" w:cs="Times New Roman"/>
                <w:sz w:val="24"/>
                <w:szCs w:val="24"/>
              </w:rPr>
            </w:pPr>
            <w:r w:rsidRPr="00AC5A53">
              <w:rPr>
                <w:rFonts w:ascii="Times New Roman" w:hAnsi="Times New Roman" w:cs="Times New Roman"/>
                <w:sz w:val="24"/>
                <w:szCs w:val="24"/>
              </w:rPr>
              <w:t>druh prevence</w:t>
            </w:r>
          </w:p>
        </w:tc>
        <w:tc>
          <w:tcPr>
            <w:tcW w:w="1966" w:type="dxa"/>
            <w:shd w:val="clear" w:color="auto" w:fill="F7CAAC" w:themeFill="accent2" w:themeFillTint="66"/>
          </w:tcPr>
          <w:p w14:paraId="4FB84588" w14:textId="77777777" w:rsidR="00B813B1" w:rsidRPr="00AC5A53" w:rsidRDefault="00B813B1" w:rsidP="00070821">
            <w:pPr>
              <w:spacing w:after="40" w:line="276" w:lineRule="auto"/>
              <w:jc w:val="center"/>
              <w:rPr>
                <w:rFonts w:ascii="Times New Roman" w:hAnsi="Times New Roman" w:cs="Times New Roman"/>
                <w:sz w:val="24"/>
                <w:szCs w:val="24"/>
              </w:rPr>
            </w:pPr>
            <w:r w:rsidRPr="00AC5A53">
              <w:rPr>
                <w:rFonts w:ascii="Times New Roman" w:hAnsi="Times New Roman" w:cs="Times New Roman"/>
                <w:sz w:val="24"/>
                <w:szCs w:val="24"/>
              </w:rPr>
              <w:t>témata</w:t>
            </w:r>
          </w:p>
        </w:tc>
        <w:tc>
          <w:tcPr>
            <w:tcW w:w="1592" w:type="dxa"/>
            <w:shd w:val="clear" w:color="auto" w:fill="F7CAAC" w:themeFill="accent2" w:themeFillTint="66"/>
          </w:tcPr>
          <w:p w14:paraId="6B505EC0" w14:textId="77777777" w:rsidR="00B813B1" w:rsidRPr="00AC5A53" w:rsidRDefault="00B813B1" w:rsidP="00070821">
            <w:pPr>
              <w:spacing w:after="40" w:line="276" w:lineRule="auto"/>
              <w:jc w:val="center"/>
              <w:rPr>
                <w:rFonts w:ascii="Times New Roman" w:hAnsi="Times New Roman" w:cs="Times New Roman"/>
                <w:sz w:val="24"/>
                <w:szCs w:val="24"/>
              </w:rPr>
            </w:pPr>
            <w:r w:rsidRPr="00AC5A53">
              <w:rPr>
                <w:rFonts w:ascii="Times New Roman" w:hAnsi="Times New Roman" w:cs="Times New Roman"/>
                <w:sz w:val="24"/>
                <w:szCs w:val="24"/>
              </w:rPr>
              <w:t>Realizace</w:t>
            </w:r>
          </w:p>
        </w:tc>
        <w:tc>
          <w:tcPr>
            <w:tcW w:w="1780" w:type="dxa"/>
            <w:shd w:val="clear" w:color="auto" w:fill="F7CAAC" w:themeFill="accent2" w:themeFillTint="66"/>
          </w:tcPr>
          <w:p w14:paraId="054FDE9E" w14:textId="77777777" w:rsidR="00B813B1" w:rsidRPr="00AC5A53" w:rsidRDefault="00B813B1" w:rsidP="00070821">
            <w:pPr>
              <w:spacing w:after="40" w:line="276" w:lineRule="auto"/>
              <w:jc w:val="center"/>
              <w:rPr>
                <w:rFonts w:ascii="Times New Roman" w:hAnsi="Times New Roman" w:cs="Times New Roman"/>
                <w:sz w:val="24"/>
                <w:szCs w:val="24"/>
              </w:rPr>
            </w:pPr>
            <w:r w:rsidRPr="00AC5A53">
              <w:rPr>
                <w:rFonts w:ascii="Times New Roman" w:hAnsi="Times New Roman" w:cs="Times New Roman"/>
                <w:sz w:val="24"/>
                <w:szCs w:val="24"/>
              </w:rPr>
              <w:t>Období</w:t>
            </w:r>
          </w:p>
        </w:tc>
      </w:tr>
      <w:tr w:rsidR="00B813B1" w:rsidRPr="00AC5A53" w14:paraId="280A2C32" w14:textId="77777777" w:rsidTr="00A7305D">
        <w:tc>
          <w:tcPr>
            <w:tcW w:w="1779" w:type="dxa"/>
          </w:tcPr>
          <w:p w14:paraId="24E132C9" w14:textId="77777777" w:rsidR="00B813B1" w:rsidRPr="00AC5A53" w:rsidRDefault="00B813B1" w:rsidP="00070821">
            <w:pPr>
              <w:spacing w:after="40" w:line="276" w:lineRule="auto"/>
              <w:jc w:val="center"/>
              <w:rPr>
                <w:rFonts w:ascii="Times New Roman" w:hAnsi="Times New Roman" w:cs="Times New Roman"/>
                <w:sz w:val="20"/>
                <w:szCs w:val="20"/>
              </w:rPr>
            </w:pPr>
          </w:p>
        </w:tc>
        <w:tc>
          <w:tcPr>
            <w:tcW w:w="1779" w:type="dxa"/>
            <w:shd w:val="clear" w:color="auto" w:fill="FBE4D5" w:themeFill="accent2" w:themeFillTint="33"/>
          </w:tcPr>
          <w:p w14:paraId="6E661D29" w14:textId="77777777" w:rsidR="00B813B1" w:rsidRPr="00AC5A53" w:rsidRDefault="00B813B1"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Rozvoj sociálních a osobnostních dovedností</w:t>
            </w:r>
          </w:p>
        </w:tc>
        <w:tc>
          <w:tcPr>
            <w:tcW w:w="1966" w:type="dxa"/>
          </w:tcPr>
          <w:p w14:paraId="5E79AD6C"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vytváření pravidel třídy, práce s kolektivem, kooperační hry apod.</w:t>
            </w:r>
          </w:p>
        </w:tc>
        <w:tc>
          <w:tcPr>
            <w:tcW w:w="1592" w:type="dxa"/>
          </w:tcPr>
          <w:p w14:paraId="7CFEE810"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kdykoliv v průběhu vyučování</w:t>
            </w:r>
          </w:p>
        </w:tc>
        <w:tc>
          <w:tcPr>
            <w:tcW w:w="1780" w:type="dxa"/>
          </w:tcPr>
          <w:p w14:paraId="5A19BA3A"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v průběhu školního roku; třídenní etapová hra – rekreační zařízení Smetanova Lhota (červen)</w:t>
            </w:r>
          </w:p>
        </w:tc>
      </w:tr>
      <w:tr w:rsidR="00B813B1" w:rsidRPr="00AC5A53" w14:paraId="11E34A83" w14:textId="77777777" w:rsidTr="00A7305D">
        <w:tc>
          <w:tcPr>
            <w:tcW w:w="1779" w:type="dxa"/>
          </w:tcPr>
          <w:p w14:paraId="294E4DF0"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1</w:t>
            </w:r>
          </w:p>
        </w:tc>
        <w:tc>
          <w:tcPr>
            <w:tcW w:w="1779" w:type="dxa"/>
            <w:shd w:val="clear" w:color="auto" w:fill="FBE4D5" w:themeFill="accent2" w:themeFillTint="33"/>
          </w:tcPr>
          <w:p w14:paraId="3C10A683" w14:textId="77777777" w:rsidR="00B813B1" w:rsidRPr="00AC5A53" w:rsidRDefault="00B813B1"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Záškoláctví</w:t>
            </w:r>
          </w:p>
        </w:tc>
        <w:tc>
          <w:tcPr>
            <w:tcW w:w="1966" w:type="dxa"/>
          </w:tcPr>
          <w:p w14:paraId="65D0BD83"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povinná školní docházka, povinnosti žáků, školní řád, omlouvání absencí</w:t>
            </w:r>
          </w:p>
        </w:tc>
        <w:tc>
          <w:tcPr>
            <w:tcW w:w="1592" w:type="dxa"/>
          </w:tcPr>
          <w:p w14:paraId="14034733"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český jazyk, prvouka</w:t>
            </w:r>
          </w:p>
        </w:tc>
        <w:tc>
          <w:tcPr>
            <w:tcW w:w="1780" w:type="dxa"/>
          </w:tcPr>
          <w:p w14:paraId="5CCF25A0"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září</w:t>
            </w:r>
          </w:p>
        </w:tc>
      </w:tr>
      <w:tr w:rsidR="00B813B1" w:rsidRPr="00AC5A53" w14:paraId="4F5FFFCC" w14:textId="77777777" w:rsidTr="00A7305D">
        <w:tc>
          <w:tcPr>
            <w:tcW w:w="1779" w:type="dxa"/>
          </w:tcPr>
          <w:p w14:paraId="57AE3FD5"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1</w:t>
            </w:r>
          </w:p>
        </w:tc>
        <w:tc>
          <w:tcPr>
            <w:tcW w:w="1779" w:type="dxa"/>
            <w:shd w:val="clear" w:color="auto" w:fill="FBE4D5" w:themeFill="accent2" w:themeFillTint="33"/>
          </w:tcPr>
          <w:p w14:paraId="52D3A9B7" w14:textId="77777777" w:rsidR="00B813B1" w:rsidRPr="00AC5A53" w:rsidRDefault="00B813B1"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Rizikové sporty a doprava</w:t>
            </w:r>
          </w:p>
        </w:tc>
        <w:tc>
          <w:tcPr>
            <w:tcW w:w="1966" w:type="dxa"/>
          </w:tcPr>
          <w:p w14:paraId="1D22BB6E"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dopravní výchova – bezpečnost chodců na silnici, pravidla silničního provozu, dopravní značky, přecházení vozovky, „Vidět a být viděn“</w:t>
            </w:r>
          </w:p>
        </w:tc>
        <w:tc>
          <w:tcPr>
            <w:tcW w:w="1592" w:type="dxa"/>
          </w:tcPr>
          <w:p w14:paraId="587D3EA8"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tělesná výchova, prvouka</w:t>
            </w:r>
          </w:p>
        </w:tc>
        <w:tc>
          <w:tcPr>
            <w:tcW w:w="1780" w:type="dxa"/>
          </w:tcPr>
          <w:p w14:paraId="57D988C0"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září</w:t>
            </w:r>
          </w:p>
        </w:tc>
      </w:tr>
      <w:tr w:rsidR="00B813B1" w:rsidRPr="00AC5A53" w14:paraId="376365EE" w14:textId="77777777" w:rsidTr="00A7305D">
        <w:tc>
          <w:tcPr>
            <w:tcW w:w="1779" w:type="dxa"/>
          </w:tcPr>
          <w:p w14:paraId="30E50AFA"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1</w:t>
            </w:r>
          </w:p>
        </w:tc>
        <w:tc>
          <w:tcPr>
            <w:tcW w:w="1779" w:type="dxa"/>
            <w:shd w:val="clear" w:color="auto" w:fill="FBE4D5" w:themeFill="accent2" w:themeFillTint="33"/>
          </w:tcPr>
          <w:p w14:paraId="5DE2F8CD" w14:textId="77777777" w:rsidR="00B813B1" w:rsidRPr="00AC5A53" w:rsidRDefault="00B813B1"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Kyberbezpečnost</w:t>
            </w:r>
          </w:p>
        </w:tc>
        <w:tc>
          <w:tcPr>
            <w:tcW w:w="1966" w:type="dxa"/>
          </w:tcPr>
          <w:p w14:paraId="676FC476"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Bezpečné zacházení s mobilním telefonem</w:t>
            </w:r>
          </w:p>
        </w:tc>
        <w:tc>
          <w:tcPr>
            <w:tcW w:w="1592" w:type="dxa"/>
          </w:tcPr>
          <w:p w14:paraId="45D0C399"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prvouka</w:t>
            </w:r>
          </w:p>
        </w:tc>
        <w:tc>
          <w:tcPr>
            <w:tcW w:w="1780" w:type="dxa"/>
          </w:tcPr>
          <w:p w14:paraId="74ECB186"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leden</w:t>
            </w:r>
          </w:p>
        </w:tc>
      </w:tr>
    </w:tbl>
    <w:p w14:paraId="7B4A25DD" w14:textId="77777777" w:rsidR="00B813B1" w:rsidRPr="00AC5A53" w:rsidRDefault="00B813B1" w:rsidP="00070821">
      <w:pPr>
        <w:spacing w:after="40" w:line="276" w:lineRule="auto"/>
        <w:rPr>
          <w:rFonts w:ascii="Times New Roman" w:hAnsi="Times New Roman" w:cs="Times New Roman"/>
          <w:sz w:val="24"/>
          <w:szCs w:val="24"/>
        </w:rPr>
      </w:pPr>
    </w:p>
    <w:p w14:paraId="669B7749" w14:textId="77777777" w:rsidR="00B813B1" w:rsidRPr="00AC5A53" w:rsidRDefault="00B813B1" w:rsidP="00070821">
      <w:pPr>
        <w:spacing w:after="40" w:line="276" w:lineRule="auto"/>
        <w:rPr>
          <w:rFonts w:ascii="Times New Roman" w:hAnsi="Times New Roman" w:cs="Times New Roman"/>
          <w:sz w:val="24"/>
          <w:szCs w:val="24"/>
        </w:rPr>
      </w:pPr>
    </w:p>
    <w:p w14:paraId="21121580" w14:textId="77777777" w:rsidR="00B3161D" w:rsidRPr="00AC5A53" w:rsidRDefault="00B3161D" w:rsidP="00070821">
      <w:pPr>
        <w:spacing w:after="40" w:line="276" w:lineRule="auto"/>
        <w:rPr>
          <w:rFonts w:ascii="Times New Roman" w:hAnsi="Times New Roman" w:cs="Times New Roman"/>
          <w:sz w:val="24"/>
          <w:szCs w:val="24"/>
        </w:rPr>
      </w:pPr>
    </w:p>
    <w:tbl>
      <w:tblPr>
        <w:tblStyle w:val="Mkatabulky"/>
        <w:tblW w:w="0" w:type="auto"/>
        <w:tblLook w:val="04A0" w:firstRow="1" w:lastRow="0" w:firstColumn="1" w:lastColumn="0" w:noHBand="0" w:noVBand="1"/>
      </w:tblPr>
      <w:tblGrid>
        <w:gridCol w:w="1732"/>
        <w:gridCol w:w="1732"/>
        <w:gridCol w:w="1732"/>
        <w:gridCol w:w="1732"/>
        <w:gridCol w:w="1737"/>
      </w:tblGrid>
      <w:tr w:rsidR="00B813B1" w:rsidRPr="00AC5A53" w14:paraId="560E7FB2" w14:textId="77777777" w:rsidTr="00A7305D">
        <w:trPr>
          <w:trHeight w:val="1030"/>
        </w:trPr>
        <w:tc>
          <w:tcPr>
            <w:tcW w:w="8665" w:type="dxa"/>
            <w:gridSpan w:val="5"/>
            <w:shd w:val="clear" w:color="auto" w:fill="ED7D31" w:themeFill="accent2"/>
          </w:tcPr>
          <w:p w14:paraId="753C09DA" w14:textId="77777777" w:rsidR="00B813B1" w:rsidRPr="00AC5A53" w:rsidRDefault="00B813B1" w:rsidP="00070821">
            <w:pPr>
              <w:spacing w:after="40" w:line="276" w:lineRule="auto"/>
              <w:jc w:val="center"/>
              <w:rPr>
                <w:rFonts w:ascii="Times New Roman" w:hAnsi="Times New Roman" w:cs="Times New Roman"/>
                <w:b/>
                <w:bCs/>
                <w:sz w:val="20"/>
                <w:szCs w:val="20"/>
              </w:rPr>
            </w:pPr>
          </w:p>
          <w:p w14:paraId="1B52E456" w14:textId="77777777" w:rsidR="00B813B1" w:rsidRPr="00AC5A53" w:rsidRDefault="00B813B1" w:rsidP="00070821">
            <w:pPr>
              <w:spacing w:after="40" w:line="276" w:lineRule="auto"/>
              <w:jc w:val="center"/>
              <w:rPr>
                <w:rFonts w:ascii="Times New Roman" w:hAnsi="Times New Roman" w:cs="Times New Roman"/>
                <w:b/>
                <w:bCs/>
                <w:sz w:val="28"/>
                <w:szCs w:val="28"/>
              </w:rPr>
            </w:pPr>
            <w:r w:rsidRPr="00AC5A53">
              <w:rPr>
                <w:rFonts w:ascii="Times New Roman" w:hAnsi="Times New Roman" w:cs="Times New Roman"/>
                <w:b/>
                <w:bCs/>
                <w:sz w:val="28"/>
                <w:szCs w:val="28"/>
              </w:rPr>
              <w:t>2. ročník</w:t>
            </w:r>
          </w:p>
        </w:tc>
      </w:tr>
      <w:tr w:rsidR="00B813B1" w:rsidRPr="00AC5A53" w14:paraId="7A3DFF54" w14:textId="77777777" w:rsidTr="00A7305D">
        <w:trPr>
          <w:trHeight w:val="520"/>
        </w:trPr>
        <w:tc>
          <w:tcPr>
            <w:tcW w:w="1732" w:type="dxa"/>
            <w:shd w:val="clear" w:color="auto" w:fill="F7CAAC" w:themeFill="accent2" w:themeFillTint="66"/>
          </w:tcPr>
          <w:p w14:paraId="0545C24F" w14:textId="77777777" w:rsidR="00B813B1" w:rsidRPr="00AC5A53" w:rsidRDefault="00B813B1" w:rsidP="00070821">
            <w:pPr>
              <w:spacing w:after="40" w:line="276" w:lineRule="auto"/>
              <w:jc w:val="center"/>
              <w:rPr>
                <w:rFonts w:ascii="Times New Roman" w:hAnsi="Times New Roman" w:cs="Times New Roman"/>
                <w:sz w:val="24"/>
                <w:szCs w:val="24"/>
              </w:rPr>
            </w:pPr>
            <w:r w:rsidRPr="00AC5A53">
              <w:rPr>
                <w:rFonts w:ascii="Times New Roman" w:hAnsi="Times New Roman" w:cs="Times New Roman"/>
                <w:sz w:val="24"/>
                <w:szCs w:val="24"/>
              </w:rPr>
              <w:t>časová dotace</w:t>
            </w:r>
          </w:p>
        </w:tc>
        <w:tc>
          <w:tcPr>
            <w:tcW w:w="1732" w:type="dxa"/>
            <w:shd w:val="clear" w:color="auto" w:fill="F7CAAC" w:themeFill="accent2" w:themeFillTint="66"/>
          </w:tcPr>
          <w:p w14:paraId="603C00BA" w14:textId="77777777" w:rsidR="00B813B1" w:rsidRPr="00AC5A53" w:rsidRDefault="00B813B1" w:rsidP="00070821">
            <w:pPr>
              <w:spacing w:after="40" w:line="276" w:lineRule="auto"/>
              <w:jc w:val="center"/>
              <w:rPr>
                <w:rFonts w:ascii="Times New Roman" w:hAnsi="Times New Roman" w:cs="Times New Roman"/>
                <w:sz w:val="24"/>
                <w:szCs w:val="24"/>
              </w:rPr>
            </w:pPr>
            <w:r w:rsidRPr="00AC5A53">
              <w:rPr>
                <w:rFonts w:ascii="Times New Roman" w:hAnsi="Times New Roman" w:cs="Times New Roman"/>
                <w:sz w:val="24"/>
                <w:szCs w:val="24"/>
              </w:rPr>
              <w:t>druh prevence</w:t>
            </w:r>
          </w:p>
        </w:tc>
        <w:tc>
          <w:tcPr>
            <w:tcW w:w="1732" w:type="dxa"/>
            <w:shd w:val="clear" w:color="auto" w:fill="F7CAAC" w:themeFill="accent2" w:themeFillTint="66"/>
          </w:tcPr>
          <w:p w14:paraId="78F4C9F7" w14:textId="77777777" w:rsidR="00B813B1" w:rsidRPr="00AC5A53" w:rsidRDefault="00B813B1" w:rsidP="00070821">
            <w:pPr>
              <w:spacing w:after="40" w:line="276" w:lineRule="auto"/>
              <w:jc w:val="center"/>
              <w:rPr>
                <w:rFonts w:ascii="Times New Roman" w:hAnsi="Times New Roman" w:cs="Times New Roman"/>
                <w:sz w:val="24"/>
                <w:szCs w:val="24"/>
              </w:rPr>
            </w:pPr>
            <w:r w:rsidRPr="00AC5A53">
              <w:rPr>
                <w:rFonts w:ascii="Times New Roman" w:hAnsi="Times New Roman" w:cs="Times New Roman"/>
                <w:sz w:val="24"/>
                <w:szCs w:val="24"/>
              </w:rPr>
              <w:t>témata</w:t>
            </w:r>
          </w:p>
        </w:tc>
        <w:tc>
          <w:tcPr>
            <w:tcW w:w="1732" w:type="dxa"/>
            <w:shd w:val="clear" w:color="auto" w:fill="F7CAAC" w:themeFill="accent2" w:themeFillTint="66"/>
          </w:tcPr>
          <w:p w14:paraId="61F5063C" w14:textId="77777777" w:rsidR="00B813B1" w:rsidRPr="00AC5A53" w:rsidRDefault="00B813B1" w:rsidP="00070821">
            <w:pPr>
              <w:spacing w:after="40" w:line="276" w:lineRule="auto"/>
              <w:jc w:val="center"/>
              <w:rPr>
                <w:rFonts w:ascii="Times New Roman" w:hAnsi="Times New Roman" w:cs="Times New Roman"/>
                <w:sz w:val="24"/>
                <w:szCs w:val="24"/>
              </w:rPr>
            </w:pPr>
            <w:r w:rsidRPr="00AC5A53">
              <w:rPr>
                <w:rFonts w:ascii="Times New Roman" w:hAnsi="Times New Roman" w:cs="Times New Roman"/>
                <w:sz w:val="24"/>
                <w:szCs w:val="24"/>
              </w:rPr>
              <w:t>realizace</w:t>
            </w:r>
          </w:p>
        </w:tc>
        <w:tc>
          <w:tcPr>
            <w:tcW w:w="1733" w:type="dxa"/>
            <w:shd w:val="clear" w:color="auto" w:fill="F7CAAC" w:themeFill="accent2" w:themeFillTint="66"/>
          </w:tcPr>
          <w:p w14:paraId="0FFD0F3B" w14:textId="77777777" w:rsidR="00B813B1" w:rsidRPr="00AC5A53" w:rsidRDefault="00B813B1" w:rsidP="00070821">
            <w:pPr>
              <w:spacing w:after="40" w:line="276" w:lineRule="auto"/>
              <w:jc w:val="center"/>
              <w:rPr>
                <w:rFonts w:ascii="Times New Roman" w:hAnsi="Times New Roman" w:cs="Times New Roman"/>
                <w:sz w:val="24"/>
                <w:szCs w:val="24"/>
              </w:rPr>
            </w:pPr>
            <w:r w:rsidRPr="00AC5A53">
              <w:rPr>
                <w:rFonts w:ascii="Times New Roman" w:hAnsi="Times New Roman" w:cs="Times New Roman"/>
                <w:sz w:val="24"/>
                <w:szCs w:val="24"/>
              </w:rPr>
              <w:t>období</w:t>
            </w:r>
          </w:p>
        </w:tc>
      </w:tr>
      <w:tr w:rsidR="00B813B1" w:rsidRPr="00AC5A53" w14:paraId="39663E4E" w14:textId="77777777" w:rsidTr="00A7305D">
        <w:trPr>
          <w:trHeight w:val="2563"/>
        </w:trPr>
        <w:tc>
          <w:tcPr>
            <w:tcW w:w="1732" w:type="dxa"/>
          </w:tcPr>
          <w:p w14:paraId="377942DC" w14:textId="77777777" w:rsidR="00B813B1" w:rsidRPr="00AC5A53" w:rsidRDefault="00B813B1" w:rsidP="00070821">
            <w:pPr>
              <w:spacing w:after="40" w:line="276" w:lineRule="auto"/>
              <w:jc w:val="center"/>
              <w:rPr>
                <w:rFonts w:ascii="Times New Roman" w:hAnsi="Times New Roman" w:cs="Times New Roman"/>
                <w:sz w:val="20"/>
                <w:szCs w:val="20"/>
              </w:rPr>
            </w:pPr>
          </w:p>
        </w:tc>
        <w:tc>
          <w:tcPr>
            <w:tcW w:w="1732" w:type="dxa"/>
            <w:shd w:val="clear" w:color="auto" w:fill="FBE4D5" w:themeFill="accent2" w:themeFillTint="33"/>
          </w:tcPr>
          <w:p w14:paraId="4206C9D0" w14:textId="77777777" w:rsidR="00B813B1" w:rsidRPr="00AC5A53" w:rsidRDefault="00B813B1"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Rozvoj sociálních a osobnostních dovedností</w:t>
            </w:r>
          </w:p>
        </w:tc>
        <w:tc>
          <w:tcPr>
            <w:tcW w:w="1732" w:type="dxa"/>
          </w:tcPr>
          <w:p w14:paraId="19790CE0"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vytváření pravidel třídy, práce s kolektivem, kooperační hry apod.</w:t>
            </w:r>
          </w:p>
        </w:tc>
        <w:tc>
          <w:tcPr>
            <w:tcW w:w="1732" w:type="dxa"/>
          </w:tcPr>
          <w:p w14:paraId="53EFBED2"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kdykoliv v průběhu vyučování</w:t>
            </w:r>
          </w:p>
        </w:tc>
        <w:tc>
          <w:tcPr>
            <w:tcW w:w="1733" w:type="dxa"/>
          </w:tcPr>
          <w:p w14:paraId="2F786923"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v průběhu školního roku; třídenní etapová hra – rekreační zařízení Smetanova Lhota (červen)</w:t>
            </w:r>
          </w:p>
        </w:tc>
      </w:tr>
      <w:tr w:rsidR="00B813B1" w:rsidRPr="00AC5A53" w14:paraId="4A67ECA8" w14:textId="77777777" w:rsidTr="00A7305D">
        <w:trPr>
          <w:trHeight w:val="2129"/>
        </w:trPr>
        <w:tc>
          <w:tcPr>
            <w:tcW w:w="1732" w:type="dxa"/>
          </w:tcPr>
          <w:p w14:paraId="227100F7"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1</w:t>
            </w:r>
          </w:p>
        </w:tc>
        <w:tc>
          <w:tcPr>
            <w:tcW w:w="1732" w:type="dxa"/>
            <w:shd w:val="clear" w:color="auto" w:fill="FBE4D5" w:themeFill="accent2" w:themeFillTint="33"/>
          </w:tcPr>
          <w:p w14:paraId="643EDA45" w14:textId="77777777" w:rsidR="00B813B1" w:rsidRPr="00AC5A53" w:rsidRDefault="00B813B1"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Záškoláctví</w:t>
            </w:r>
          </w:p>
        </w:tc>
        <w:tc>
          <w:tcPr>
            <w:tcW w:w="1732" w:type="dxa"/>
          </w:tcPr>
          <w:p w14:paraId="5A488166"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povinná školní docházka, povinnosti žáků, školní řád, omlouvání absencí</w:t>
            </w:r>
          </w:p>
        </w:tc>
        <w:tc>
          <w:tcPr>
            <w:tcW w:w="1732" w:type="dxa"/>
          </w:tcPr>
          <w:p w14:paraId="2A991B52" w14:textId="77777777" w:rsidR="00B813B1" w:rsidRPr="00AC5A53" w:rsidRDefault="00B813B1" w:rsidP="00070821">
            <w:pPr>
              <w:spacing w:after="40" w:line="276" w:lineRule="auto"/>
              <w:jc w:val="center"/>
              <w:rPr>
                <w:rFonts w:ascii="Times New Roman" w:hAnsi="Times New Roman" w:cs="Times New Roman"/>
                <w:sz w:val="20"/>
                <w:szCs w:val="20"/>
              </w:rPr>
            </w:pPr>
            <w:proofErr w:type="gramStart"/>
            <w:r w:rsidRPr="00AC5A53">
              <w:rPr>
                <w:rFonts w:ascii="Times New Roman" w:hAnsi="Times New Roman" w:cs="Times New Roman"/>
                <w:sz w:val="20"/>
                <w:szCs w:val="20"/>
              </w:rPr>
              <w:t>český  jazyk</w:t>
            </w:r>
            <w:proofErr w:type="gramEnd"/>
            <w:r w:rsidRPr="00AC5A53">
              <w:rPr>
                <w:rFonts w:ascii="Times New Roman" w:hAnsi="Times New Roman" w:cs="Times New Roman"/>
                <w:sz w:val="20"/>
                <w:szCs w:val="20"/>
              </w:rPr>
              <w:t>, prvouka</w:t>
            </w:r>
          </w:p>
        </w:tc>
        <w:tc>
          <w:tcPr>
            <w:tcW w:w="1733" w:type="dxa"/>
          </w:tcPr>
          <w:p w14:paraId="4EB9D688"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září</w:t>
            </w:r>
          </w:p>
        </w:tc>
      </w:tr>
      <w:tr w:rsidR="00B813B1" w:rsidRPr="00AC5A53" w14:paraId="569A7573" w14:textId="77777777" w:rsidTr="00A7305D">
        <w:trPr>
          <w:trHeight w:val="3417"/>
        </w:trPr>
        <w:tc>
          <w:tcPr>
            <w:tcW w:w="1732" w:type="dxa"/>
          </w:tcPr>
          <w:p w14:paraId="0FEECD4A"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lastRenderedPageBreak/>
              <w:t>1</w:t>
            </w:r>
          </w:p>
        </w:tc>
        <w:tc>
          <w:tcPr>
            <w:tcW w:w="1732" w:type="dxa"/>
            <w:shd w:val="clear" w:color="auto" w:fill="FBE4D5" w:themeFill="accent2" w:themeFillTint="33"/>
          </w:tcPr>
          <w:p w14:paraId="574644B5" w14:textId="77777777" w:rsidR="00B813B1" w:rsidRPr="00AC5A53" w:rsidRDefault="00B813B1"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Rizikové sporty a doprava</w:t>
            </w:r>
          </w:p>
        </w:tc>
        <w:tc>
          <w:tcPr>
            <w:tcW w:w="1732" w:type="dxa"/>
          </w:tcPr>
          <w:p w14:paraId="3DC6AFC4"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dopravní výchova – bezpečnost chodců na silnici, pravidla silničního provozu, dopravní značky, přecházení vozovky, „Vidět a být viděn“</w:t>
            </w:r>
          </w:p>
        </w:tc>
        <w:tc>
          <w:tcPr>
            <w:tcW w:w="1732" w:type="dxa"/>
          </w:tcPr>
          <w:p w14:paraId="0A51CE25"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tělesná výchova, prvouka</w:t>
            </w:r>
          </w:p>
        </w:tc>
        <w:tc>
          <w:tcPr>
            <w:tcW w:w="1733" w:type="dxa"/>
          </w:tcPr>
          <w:p w14:paraId="7F5E100B"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září</w:t>
            </w:r>
          </w:p>
        </w:tc>
      </w:tr>
      <w:tr w:rsidR="00B813B1" w:rsidRPr="00AC5A53" w14:paraId="2707C497" w14:textId="77777777" w:rsidTr="00A7305D">
        <w:trPr>
          <w:trHeight w:val="854"/>
        </w:trPr>
        <w:tc>
          <w:tcPr>
            <w:tcW w:w="1732" w:type="dxa"/>
          </w:tcPr>
          <w:p w14:paraId="7E989590"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2</w:t>
            </w:r>
          </w:p>
        </w:tc>
        <w:tc>
          <w:tcPr>
            <w:tcW w:w="1732" w:type="dxa"/>
            <w:shd w:val="clear" w:color="auto" w:fill="FBE4D5" w:themeFill="accent2" w:themeFillTint="33"/>
          </w:tcPr>
          <w:p w14:paraId="3EAEBEE2" w14:textId="77777777" w:rsidR="00B813B1" w:rsidRPr="00AC5A53" w:rsidRDefault="00B813B1"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Šikana, agrese</w:t>
            </w:r>
          </w:p>
        </w:tc>
        <w:tc>
          <w:tcPr>
            <w:tcW w:w="1732" w:type="dxa"/>
          </w:tcPr>
          <w:p w14:paraId="50DDAA75"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správné chování, kamarádství</w:t>
            </w:r>
          </w:p>
        </w:tc>
        <w:tc>
          <w:tcPr>
            <w:tcW w:w="1732" w:type="dxa"/>
          </w:tcPr>
          <w:p w14:paraId="62E139D8"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prvouka, projekt</w:t>
            </w:r>
          </w:p>
        </w:tc>
        <w:tc>
          <w:tcPr>
            <w:tcW w:w="1733" w:type="dxa"/>
          </w:tcPr>
          <w:p w14:paraId="75751085"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květen</w:t>
            </w:r>
          </w:p>
        </w:tc>
      </w:tr>
      <w:tr w:rsidR="00B813B1" w:rsidRPr="00AC5A53" w14:paraId="35A8DFE5" w14:textId="77777777" w:rsidTr="00A7305D">
        <w:trPr>
          <w:trHeight w:val="854"/>
        </w:trPr>
        <w:tc>
          <w:tcPr>
            <w:tcW w:w="1732" w:type="dxa"/>
          </w:tcPr>
          <w:p w14:paraId="700D9B83"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2</w:t>
            </w:r>
          </w:p>
        </w:tc>
        <w:tc>
          <w:tcPr>
            <w:tcW w:w="1732" w:type="dxa"/>
            <w:shd w:val="clear" w:color="auto" w:fill="FBE4D5" w:themeFill="accent2" w:themeFillTint="33"/>
          </w:tcPr>
          <w:p w14:paraId="5513D571" w14:textId="77777777" w:rsidR="00B813B1" w:rsidRPr="00AC5A53" w:rsidRDefault="00B813B1"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Prevence v adiktologii</w:t>
            </w:r>
          </w:p>
        </w:tc>
        <w:tc>
          <w:tcPr>
            <w:tcW w:w="1732" w:type="dxa"/>
          </w:tcPr>
          <w:p w14:paraId="74F03CC5"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prevence užívání alkoholu a kouření</w:t>
            </w:r>
          </w:p>
        </w:tc>
        <w:tc>
          <w:tcPr>
            <w:tcW w:w="1732" w:type="dxa"/>
          </w:tcPr>
          <w:p w14:paraId="3F5840E9"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prvouka</w:t>
            </w:r>
          </w:p>
        </w:tc>
        <w:tc>
          <w:tcPr>
            <w:tcW w:w="1733" w:type="dxa"/>
          </w:tcPr>
          <w:p w14:paraId="37BF017D"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květen</w:t>
            </w:r>
          </w:p>
        </w:tc>
      </w:tr>
      <w:tr w:rsidR="00B813B1" w:rsidRPr="00AC5A53" w14:paraId="3E8ACABB" w14:textId="77777777" w:rsidTr="00A7305D">
        <w:trPr>
          <w:trHeight w:val="854"/>
        </w:trPr>
        <w:tc>
          <w:tcPr>
            <w:tcW w:w="1732" w:type="dxa"/>
          </w:tcPr>
          <w:p w14:paraId="2AA2129C"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1</w:t>
            </w:r>
          </w:p>
        </w:tc>
        <w:tc>
          <w:tcPr>
            <w:tcW w:w="1732" w:type="dxa"/>
            <w:shd w:val="clear" w:color="auto" w:fill="FBE4D5" w:themeFill="accent2" w:themeFillTint="33"/>
          </w:tcPr>
          <w:p w14:paraId="26B0A9EA" w14:textId="77777777" w:rsidR="00B813B1" w:rsidRPr="00AC5A53" w:rsidRDefault="00B813B1"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Týrání a zneužívání</w:t>
            </w:r>
          </w:p>
        </w:tc>
        <w:tc>
          <w:tcPr>
            <w:tcW w:w="1732" w:type="dxa"/>
          </w:tcPr>
          <w:p w14:paraId="6273352C"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 xml:space="preserve">Slabikář dětských práv </w:t>
            </w:r>
          </w:p>
        </w:tc>
        <w:tc>
          <w:tcPr>
            <w:tcW w:w="1732" w:type="dxa"/>
          </w:tcPr>
          <w:p w14:paraId="78CBB78A"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prvouka</w:t>
            </w:r>
          </w:p>
        </w:tc>
        <w:tc>
          <w:tcPr>
            <w:tcW w:w="1733" w:type="dxa"/>
          </w:tcPr>
          <w:p w14:paraId="3A4D322D"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únor</w:t>
            </w:r>
          </w:p>
        </w:tc>
      </w:tr>
      <w:tr w:rsidR="00B813B1" w:rsidRPr="00AC5A53" w14:paraId="7AA0E0BE" w14:textId="77777777" w:rsidTr="00A7305D">
        <w:trPr>
          <w:trHeight w:val="854"/>
        </w:trPr>
        <w:tc>
          <w:tcPr>
            <w:tcW w:w="1732" w:type="dxa"/>
          </w:tcPr>
          <w:p w14:paraId="6D902E5D"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1</w:t>
            </w:r>
          </w:p>
        </w:tc>
        <w:tc>
          <w:tcPr>
            <w:tcW w:w="1732" w:type="dxa"/>
            <w:shd w:val="clear" w:color="auto" w:fill="FBE4D5" w:themeFill="accent2" w:themeFillTint="33"/>
          </w:tcPr>
          <w:p w14:paraId="4F4F9C19" w14:textId="77777777" w:rsidR="00B813B1" w:rsidRPr="00AC5A53" w:rsidRDefault="00B813B1"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Kyberbezpečnost</w:t>
            </w:r>
          </w:p>
        </w:tc>
        <w:tc>
          <w:tcPr>
            <w:tcW w:w="1732" w:type="dxa"/>
          </w:tcPr>
          <w:p w14:paraId="3C243DBA"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bezpečné zacházení s mobilním telefonem</w:t>
            </w:r>
          </w:p>
        </w:tc>
        <w:tc>
          <w:tcPr>
            <w:tcW w:w="1732" w:type="dxa"/>
          </w:tcPr>
          <w:p w14:paraId="5560EFD2"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prvouka</w:t>
            </w:r>
          </w:p>
        </w:tc>
        <w:tc>
          <w:tcPr>
            <w:tcW w:w="1733" w:type="dxa"/>
          </w:tcPr>
          <w:p w14:paraId="02DD30AC"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leden</w:t>
            </w:r>
          </w:p>
        </w:tc>
      </w:tr>
    </w:tbl>
    <w:p w14:paraId="08DAC3F4" w14:textId="77777777" w:rsidR="00B813B1" w:rsidRPr="00AC5A53" w:rsidRDefault="00B813B1" w:rsidP="00070821">
      <w:pPr>
        <w:spacing w:after="40" w:line="276" w:lineRule="auto"/>
        <w:rPr>
          <w:rFonts w:ascii="Times New Roman" w:hAnsi="Times New Roman" w:cs="Times New Roman"/>
          <w:sz w:val="24"/>
          <w:szCs w:val="24"/>
        </w:rPr>
      </w:pPr>
    </w:p>
    <w:p w14:paraId="4B9C1379" w14:textId="77777777" w:rsidR="00B813B1" w:rsidRPr="00AC5A53" w:rsidRDefault="00B813B1" w:rsidP="00070821">
      <w:pPr>
        <w:spacing w:after="40" w:line="276" w:lineRule="auto"/>
        <w:rPr>
          <w:rFonts w:ascii="Times New Roman" w:hAnsi="Times New Roman" w:cs="Times New Roman"/>
          <w:sz w:val="24"/>
          <w:szCs w:val="24"/>
        </w:rPr>
      </w:pPr>
    </w:p>
    <w:tbl>
      <w:tblPr>
        <w:tblStyle w:val="Mkatabulky"/>
        <w:tblW w:w="0" w:type="auto"/>
        <w:tblLook w:val="04A0" w:firstRow="1" w:lastRow="0" w:firstColumn="1" w:lastColumn="0" w:noHBand="0" w:noVBand="1"/>
      </w:tblPr>
      <w:tblGrid>
        <w:gridCol w:w="1779"/>
        <w:gridCol w:w="1779"/>
        <w:gridCol w:w="1779"/>
        <w:gridCol w:w="1779"/>
        <w:gridCol w:w="1780"/>
      </w:tblGrid>
      <w:tr w:rsidR="00B813B1" w:rsidRPr="00AC5A53" w14:paraId="36BB3E81" w14:textId="77777777" w:rsidTr="00A7305D">
        <w:trPr>
          <w:trHeight w:val="832"/>
        </w:trPr>
        <w:tc>
          <w:tcPr>
            <w:tcW w:w="8896" w:type="dxa"/>
            <w:gridSpan w:val="5"/>
            <w:shd w:val="clear" w:color="auto" w:fill="ED7D31" w:themeFill="accent2"/>
          </w:tcPr>
          <w:p w14:paraId="3DA3ECC3" w14:textId="77777777" w:rsidR="00B813B1" w:rsidRPr="00AC5A53" w:rsidRDefault="00B813B1" w:rsidP="00070821">
            <w:pPr>
              <w:spacing w:after="40" w:line="276" w:lineRule="auto"/>
              <w:jc w:val="center"/>
              <w:rPr>
                <w:rFonts w:ascii="Times New Roman" w:hAnsi="Times New Roman" w:cs="Times New Roman"/>
                <w:b/>
                <w:bCs/>
                <w:sz w:val="20"/>
                <w:szCs w:val="20"/>
              </w:rPr>
            </w:pPr>
          </w:p>
          <w:p w14:paraId="54BECC94" w14:textId="77777777" w:rsidR="00B813B1" w:rsidRPr="00AC5A53" w:rsidRDefault="00B813B1" w:rsidP="00070821">
            <w:pPr>
              <w:spacing w:after="40" w:line="276" w:lineRule="auto"/>
              <w:jc w:val="center"/>
              <w:rPr>
                <w:rFonts w:ascii="Times New Roman" w:hAnsi="Times New Roman" w:cs="Times New Roman"/>
                <w:b/>
                <w:bCs/>
                <w:sz w:val="28"/>
                <w:szCs w:val="28"/>
              </w:rPr>
            </w:pPr>
            <w:r w:rsidRPr="00AC5A53">
              <w:rPr>
                <w:rFonts w:ascii="Times New Roman" w:hAnsi="Times New Roman" w:cs="Times New Roman"/>
                <w:b/>
                <w:bCs/>
                <w:sz w:val="28"/>
                <w:szCs w:val="28"/>
              </w:rPr>
              <w:t>3. ročník</w:t>
            </w:r>
          </w:p>
        </w:tc>
      </w:tr>
      <w:tr w:rsidR="00B813B1" w:rsidRPr="00AC5A53" w14:paraId="2EA7E9D5" w14:textId="77777777" w:rsidTr="00A7305D">
        <w:tc>
          <w:tcPr>
            <w:tcW w:w="1779" w:type="dxa"/>
            <w:shd w:val="clear" w:color="auto" w:fill="F7CAAC" w:themeFill="accent2" w:themeFillTint="66"/>
          </w:tcPr>
          <w:p w14:paraId="4859B48D" w14:textId="77777777" w:rsidR="00B813B1" w:rsidRPr="00AC5A53" w:rsidRDefault="00B813B1" w:rsidP="00070821">
            <w:pPr>
              <w:spacing w:after="40" w:line="276" w:lineRule="auto"/>
              <w:jc w:val="center"/>
              <w:rPr>
                <w:rFonts w:ascii="Times New Roman" w:hAnsi="Times New Roman" w:cs="Times New Roman"/>
                <w:sz w:val="24"/>
                <w:szCs w:val="24"/>
              </w:rPr>
            </w:pPr>
            <w:r w:rsidRPr="00AC5A53">
              <w:rPr>
                <w:rFonts w:ascii="Times New Roman" w:hAnsi="Times New Roman" w:cs="Times New Roman"/>
                <w:sz w:val="24"/>
                <w:szCs w:val="24"/>
              </w:rPr>
              <w:t>časová dotace</w:t>
            </w:r>
          </w:p>
        </w:tc>
        <w:tc>
          <w:tcPr>
            <w:tcW w:w="1779" w:type="dxa"/>
            <w:shd w:val="clear" w:color="auto" w:fill="F7CAAC" w:themeFill="accent2" w:themeFillTint="66"/>
          </w:tcPr>
          <w:p w14:paraId="34706F52" w14:textId="77777777" w:rsidR="00B813B1" w:rsidRPr="00AC5A53" w:rsidRDefault="00B813B1" w:rsidP="00070821">
            <w:pPr>
              <w:spacing w:after="40" w:line="276" w:lineRule="auto"/>
              <w:jc w:val="center"/>
              <w:rPr>
                <w:rFonts w:ascii="Times New Roman" w:hAnsi="Times New Roman" w:cs="Times New Roman"/>
                <w:sz w:val="24"/>
                <w:szCs w:val="24"/>
              </w:rPr>
            </w:pPr>
            <w:r w:rsidRPr="00AC5A53">
              <w:rPr>
                <w:rFonts w:ascii="Times New Roman" w:hAnsi="Times New Roman" w:cs="Times New Roman"/>
                <w:sz w:val="24"/>
                <w:szCs w:val="24"/>
              </w:rPr>
              <w:t>druh prevence</w:t>
            </w:r>
          </w:p>
        </w:tc>
        <w:tc>
          <w:tcPr>
            <w:tcW w:w="1779" w:type="dxa"/>
            <w:shd w:val="clear" w:color="auto" w:fill="F7CAAC" w:themeFill="accent2" w:themeFillTint="66"/>
          </w:tcPr>
          <w:p w14:paraId="586B7E6B" w14:textId="77777777" w:rsidR="00B813B1" w:rsidRPr="00AC5A53" w:rsidRDefault="00B813B1" w:rsidP="00070821">
            <w:pPr>
              <w:spacing w:after="40" w:line="276" w:lineRule="auto"/>
              <w:jc w:val="center"/>
              <w:rPr>
                <w:rFonts w:ascii="Times New Roman" w:hAnsi="Times New Roman" w:cs="Times New Roman"/>
                <w:sz w:val="24"/>
                <w:szCs w:val="24"/>
              </w:rPr>
            </w:pPr>
            <w:r w:rsidRPr="00AC5A53">
              <w:rPr>
                <w:rFonts w:ascii="Times New Roman" w:hAnsi="Times New Roman" w:cs="Times New Roman"/>
                <w:sz w:val="24"/>
                <w:szCs w:val="24"/>
              </w:rPr>
              <w:t>Témata</w:t>
            </w:r>
          </w:p>
        </w:tc>
        <w:tc>
          <w:tcPr>
            <w:tcW w:w="1779" w:type="dxa"/>
            <w:shd w:val="clear" w:color="auto" w:fill="F7CAAC" w:themeFill="accent2" w:themeFillTint="66"/>
          </w:tcPr>
          <w:p w14:paraId="2EDDC2B6" w14:textId="77777777" w:rsidR="00B813B1" w:rsidRPr="00AC5A53" w:rsidRDefault="00B813B1" w:rsidP="00070821">
            <w:pPr>
              <w:spacing w:after="40" w:line="276" w:lineRule="auto"/>
              <w:jc w:val="center"/>
              <w:rPr>
                <w:rFonts w:ascii="Times New Roman" w:hAnsi="Times New Roman" w:cs="Times New Roman"/>
                <w:sz w:val="24"/>
                <w:szCs w:val="24"/>
              </w:rPr>
            </w:pPr>
            <w:r w:rsidRPr="00AC5A53">
              <w:rPr>
                <w:rFonts w:ascii="Times New Roman" w:hAnsi="Times New Roman" w:cs="Times New Roman"/>
                <w:sz w:val="24"/>
                <w:szCs w:val="24"/>
              </w:rPr>
              <w:t>realizace</w:t>
            </w:r>
          </w:p>
        </w:tc>
        <w:tc>
          <w:tcPr>
            <w:tcW w:w="1780" w:type="dxa"/>
            <w:shd w:val="clear" w:color="auto" w:fill="F7CAAC" w:themeFill="accent2" w:themeFillTint="66"/>
          </w:tcPr>
          <w:p w14:paraId="0C8392EB" w14:textId="77777777" w:rsidR="00B813B1" w:rsidRPr="00AC5A53" w:rsidRDefault="00B813B1" w:rsidP="00070821">
            <w:pPr>
              <w:spacing w:after="40" w:line="276" w:lineRule="auto"/>
              <w:jc w:val="center"/>
              <w:rPr>
                <w:rFonts w:ascii="Times New Roman" w:hAnsi="Times New Roman" w:cs="Times New Roman"/>
                <w:sz w:val="24"/>
                <w:szCs w:val="24"/>
              </w:rPr>
            </w:pPr>
            <w:r w:rsidRPr="00AC5A53">
              <w:rPr>
                <w:rFonts w:ascii="Times New Roman" w:hAnsi="Times New Roman" w:cs="Times New Roman"/>
                <w:sz w:val="24"/>
                <w:szCs w:val="24"/>
              </w:rPr>
              <w:t>období</w:t>
            </w:r>
          </w:p>
        </w:tc>
      </w:tr>
      <w:tr w:rsidR="00B813B1" w:rsidRPr="00AC5A53" w14:paraId="2B958B24" w14:textId="77777777" w:rsidTr="00A7305D">
        <w:tc>
          <w:tcPr>
            <w:tcW w:w="1779" w:type="dxa"/>
          </w:tcPr>
          <w:p w14:paraId="7AC26D83" w14:textId="77777777" w:rsidR="00B813B1" w:rsidRPr="00AC5A53" w:rsidRDefault="00B813B1" w:rsidP="00070821">
            <w:pPr>
              <w:spacing w:after="40" w:line="276" w:lineRule="auto"/>
              <w:jc w:val="center"/>
              <w:rPr>
                <w:rFonts w:ascii="Times New Roman" w:hAnsi="Times New Roman" w:cs="Times New Roman"/>
                <w:sz w:val="20"/>
                <w:szCs w:val="20"/>
              </w:rPr>
            </w:pPr>
          </w:p>
        </w:tc>
        <w:tc>
          <w:tcPr>
            <w:tcW w:w="1779" w:type="dxa"/>
            <w:shd w:val="clear" w:color="auto" w:fill="FBE4D5" w:themeFill="accent2" w:themeFillTint="33"/>
          </w:tcPr>
          <w:p w14:paraId="0FF03254" w14:textId="77777777" w:rsidR="00B813B1" w:rsidRPr="00AC5A53" w:rsidRDefault="00B813B1"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Rozvoj sociálních a osobnostních dovedností</w:t>
            </w:r>
          </w:p>
        </w:tc>
        <w:tc>
          <w:tcPr>
            <w:tcW w:w="1779" w:type="dxa"/>
          </w:tcPr>
          <w:p w14:paraId="0CC77E2F"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vytváření pravidel třídy, práce s kolektivem, kooperační hry apod.</w:t>
            </w:r>
          </w:p>
        </w:tc>
        <w:tc>
          <w:tcPr>
            <w:tcW w:w="1779" w:type="dxa"/>
          </w:tcPr>
          <w:p w14:paraId="5C40975B"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kdykoliv v průběhu vyučování</w:t>
            </w:r>
          </w:p>
        </w:tc>
        <w:tc>
          <w:tcPr>
            <w:tcW w:w="1780" w:type="dxa"/>
          </w:tcPr>
          <w:p w14:paraId="34FB666F"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v průběhu školního roku; třídenní etapová hra – rekreační zařízení Smetanova Lhota (červen)</w:t>
            </w:r>
          </w:p>
        </w:tc>
      </w:tr>
      <w:tr w:rsidR="00B813B1" w:rsidRPr="00AC5A53" w14:paraId="525B0EED" w14:textId="77777777" w:rsidTr="00A7305D">
        <w:tc>
          <w:tcPr>
            <w:tcW w:w="1779" w:type="dxa"/>
          </w:tcPr>
          <w:p w14:paraId="23079D40"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3</w:t>
            </w:r>
          </w:p>
        </w:tc>
        <w:tc>
          <w:tcPr>
            <w:tcW w:w="1779" w:type="dxa"/>
            <w:shd w:val="clear" w:color="auto" w:fill="FBE4D5" w:themeFill="accent2" w:themeFillTint="33"/>
          </w:tcPr>
          <w:p w14:paraId="76286A6D" w14:textId="77777777" w:rsidR="00B813B1" w:rsidRPr="00AC5A53" w:rsidRDefault="00B813B1"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Šikana a agrese</w:t>
            </w:r>
          </w:p>
        </w:tc>
        <w:tc>
          <w:tcPr>
            <w:tcW w:w="1779" w:type="dxa"/>
          </w:tcPr>
          <w:p w14:paraId="0787D10F"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vysvětlení pojmu, jak se bránit, na koho se obrátit</w:t>
            </w:r>
          </w:p>
          <w:p w14:paraId="006BF0DD" w14:textId="77777777" w:rsidR="00B813B1" w:rsidRPr="00AC5A53" w:rsidRDefault="00B813B1" w:rsidP="00070821">
            <w:pPr>
              <w:spacing w:after="40" w:line="276" w:lineRule="auto"/>
              <w:jc w:val="center"/>
              <w:rPr>
                <w:rFonts w:ascii="Times New Roman" w:hAnsi="Times New Roman" w:cs="Times New Roman"/>
                <w:sz w:val="20"/>
                <w:szCs w:val="20"/>
              </w:rPr>
            </w:pPr>
          </w:p>
          <w:p w14:paraId="4803FB8B"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kyberšikana</w:t>
            </w:r>
          </w:p>
        </w:tc>
        <w:tc>
          <w:tcPr>
            <w:tcW w:w="1779" w:type="dxa"/>
          </w:tcPr>
          <w:p w14:paraId="5BD5D23F"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český jazyk, prvouka</w:t>
            </w:r>
          </w:p>
          <w:p w14:paraId="34EF9C85" w14:textId="77777777" w:rsidR="00B813B1" w:rsidRPr="00AC5A53" w:rsidRDefault="00B813B1" w:rsidP="00070821">
            <w:pPr>
              <w:spacing w:after="40" w:line="276" w:lineRule="auto"/>
              <w:jc w:val="center"/>
              <w:rPr>
                <w:rFonts w:ascii="Times New Roman" w:hAnsi="Times New Roman" w:cs="Times New Roman"/>
                <w:sz w:val="20"/>
                <w:szCs w:val="20"/>
              </w:rPr>
            </w:pPr>
          </w:p>
          <w:p w14:paraId="675467CA" w14:textId="77777777" w:rsidR="00B813B1" w:rsidRPr="00AC5A53" w:rsidRDefault="00B813B1" w:rsidP="00070821">
            <w:pPr>
              <w:spacing w:after="40" w:line="276" w:lineRule="auto"/>
              <w:jc w:val="center"/>
              <w:rPr>
                <w:rFonts w:ascii="Times New Roman" w:hAnsi="Times New Roman" w:cs="Times New Roman"/>
                <w:sz w:val="20"/>
                <w:szCs w:val="20"/>
              </w:rPr>
            </w:pPr>
          </w:p>
          <w:p w14:paraId="2C1EA98B"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informatika</w:t>
            </w:r>
          </w:p>
        </w:tc>
        <w:tc>
          <w:tcPr>
            <w:tcW w:w="1780" w:type="dxa"/>
          </w:tcPr>
          <w:p w14:paraId="2F5B0852"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1. pololetí</w:t>
            </w:r>
          </w:p>
        </w:tc>
      </w:tr>
      <w:tr w:rsidR="00B813B1" w:rsidRPr="00AC5A53" w14:paraId="2E6001EA" w14:textId="77777777" w:rsidTr="00A7305D">
        <w:tc>
          <w:tcPr>
            <w:tcW w:w="1779" w:type="dxa"/>
          </w:tcPr>
          <w:p w14:paraId="0A586B79"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2</w:t>
            </w:r>
          </w:p>
        </w:tc>
        <w:tc>
          <w:tcPr>
            <w:tcW w:w="1779" w:type="dxa"/>
            <w:shd w:val="clear" w:color="auto" w:fill="FBE4D5" w:themeFill="accent2" w:themeFillTint="33"/>
          </w:tcPr>
          <w:p w14:paraId="7D1FBE78" w14:textId="77777777" w:rsidR="00B813B1" w:rsidRPr="00AC5A53" w:rsidRDefault="00B813B1"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Rizikové sporty a doprava</w:t>
            </w:r>
          </w:p>
        </w:tc>
        <w:tc>
          <w:tcPr>
            <w:tcW w:w="1779" w:type="dxa"/>
          </w:tcPr>
          <w:p w14:paraId="45DB06AB"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 xml:space="preserve">dopravní výchova – cyklisté, bezpečnost na silnici, pravidla silničního provozu, dopravní značky, </w:t>
            </w:r>
            <w:r w:rsidRPr="00AC5A53">
              <w:rPr>
                <w:rFonts w:ascii="Times New Roman" w:hAnsi="Times New Roman" w:cs="Times New Roman"/>
                <w:sz w:val="20"/>
                <w:szCs w:val="20"/>
              </w:rPr>
              <w:lastRenderedPageBreak/>
              <w:t>správná výbava cyklisty, „Vidět a být viděn“</w:t>
            </w:r>
          </w:p>
        </w:tc>
        <w:tc>
          <w:tcPr>
            <w:tcW w:w="1779" w:type="dxa"/>
          </w:tcPr>
          <w:p w14:paraId="7E9B985F"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lastRenderedPageBreak/>
              <w:t>tělesná výchova, prvouka</w:t>
            </w:r>
          </w:p>
        </w:tc>
        <w:tc>
          <w:tcPr>
            <w:tcW w:w="1780" w:type="dxa"/>
          </w:tcPr>
          <w:p w14:paraId="323174F1"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listopad</w:t>
            </w:r>
          </w:p>
        </w:tc>
      </w:tr>
      <w:tr w:rsidR="00B813B1" w:rsidRPr="00AC5A53" w14:paraId="3CDBC07F" w14:textId="77777777" w:rsidTr="00A7305D">
        <w:tc>
          <w:tcPr>
            <w:tcW w:w="1779" w:type="dxa"/>
          </w:tcPr>
          <w:p w14:paraId="343648F9"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1</w:t>
            </w:r>
          </w:p>
        </w:tc>
        <w:tc>
          <w:tcPr>
            <w:tcW w:w="1779" w:type="dxa"/>
            <w:shd w:val="clear" w:color="auto" w:fill="FBE4D5" w:themeFill="accent2" w:themeFillTint="33"/>
          </w:tcPr>
          <w:p w14:paraId="219A3F91" w14:textId="77777777" w:rsidR="00B813B1" w:rsidRPr="00AC5A53" w:rsidRDefault="00B813B1"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Rasismus, xenofobie</w:t>
            </w:r>
          </w:p>
        </w:tc>
        <w:tc>
          <w:tcPr>
            <w:tcW w:w="1779" w:type="dxa"/>
          </w:tcPr>
          <w:p w14:paraId="35855F9D"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předsudky, stereotypy, lidská práva</w:t>
            </w:r>
          </w:p>
        </w:tc>
        <w:tc>
          <w:tcPr>
            <w:tcW w:w="1779" w:type="dxa"/>
          </w:tcPr>
          <w:p w14:paraId="58B1DDE1"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 xml:space="preserve">prvouka, projekt </w:t>
            </w:r>
            <w:r w:rsidRPr="00AC5A53">
              <w:rPr>
                <w:rFonts w:ascii="Times New Roman" w:hAnsi="Times New Roman" w:cs="Times New Roman"/>
                <w:i/>
                <w:iCs/>
                <w:sz w:val="20"/>
                <w:szCs w:val="20"/>
              </w:rPr>
              <w:t>Cesta do stokorcového lesa</w:t>
            </w:r>
          </w:p>
        </w:tc>
        <w:tc>
          <w:tcPr>
            <w:tcW w:w="1780" w:type="dxa"/>
          </w:tcPr>
          <w:p w14:paraId="3A99E465"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listopad, prosinec</w:t>
            </w:r>
          </w:p>
        </w:tc>
      </w:tr>
      <w:tr w:rsidR="00B813B1" w:rsidRPr="00AC5A53" w14:paraId="66951841" w14:textId="77777777" w:rsidTr="00A7305D">
        <w:tc>
          <w:tcPr>
            <w:tcW w:w="1779" w:type="dxa"/>
          </w:tcPr>
          <w:p w14:paraId="55749EC1"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2</w:t>
            </w:r>
          </w:p>
        </w:tc>
        <w:tc>
          <w:tcPr>
            <w:tcW w:w="1779" w:type="dxa"/>
            <w:shd w:val="clear" w:color="auto" w:fill="FBE4D5" w:themeFill="accent2" w:themeFillTint="33"/>
          </w:tcPr>
          <w:p w14:paraId="75FB2B0D" w14:textId="77777777" w:rsidR="00B813B1" w:rsidRPr="00AC5A53" w:rsidRDefault="00B813B1"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Prevence v adiktologii</w:t>
            </w:r>
          </w:p>
        </w:tc>
        <w:tc>
          <w:tcPr>
            <w:tcW w:w="1779" w:type="dxa"/>
          </w:tcPr>
          <w:p w14:paraId="3FAF82DD"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prevence užívání alkoholu a kouření</w:t>
            </w:r>
          </w:p>
        </w:tc>
        <w:tc>
          <w:tcPr>
            <w:tcW w:w="1779" w:type="dxa"/>
          </w:tcPr>
          <w:p w14:paraId="4B3C3CEA"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Prvouka</w:t>
            </w:r>
          </w:p>
        </w:tc>
        <w:tc>
          <w:tcPr>
            <w:tcW w:w="1780" w:type="dxa"/>
          </w:tcPr>
          <w:p w14:paraId="60F9B4AC"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2. pololetí</w:t>
            </w:r>
          </w:p>
        </w:tc>
      </w:tr>
      <w:tr w:rsidR="00B813B1" w:rsidRPr="00AC5A53" w14:paraId="72A7D6B5" w14:textId="77777777" w:rsidTr="00A7305D">
        <w:tc>
          <w:tcPr>
            <w:tcW w:w="1779" w:type="dxa"/>
          </w:tcPr>
          <w:p w14:paraId="00D0536D"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2</w:t>
            </w:r>
          </w:p>
        </w:tc>
        <w:tc>
          <w:tcPr>
            <w:tcW w:w="1779" w:type="dxa"/>
            <w:shd w:val="clear" w:color="auto" w:fill="FBE4D5" w:themeFill="accent2" w:themeFillTint="33"/>
          </w:tcPr>
          <w:p w14:paraId="531D3FF5" w14:textId="77777777" w:rsidR="00B813B1" w:rsidRPr="00AC5A53" w:rsidRDefault="00B813B1"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Poruchy příjmu potravy</w:t>
            </w:r>
          </w:p>
        </w:tc>
        <w:tc>
          <w:tcPr>
            <w:tcW w:w="1779" w:type="dxa"/>
          </w:tcPr>
          <w:p w14:paraId="242B7F29"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problematika špatného stravování a poruch příjmu potravy</w:t>
            </w:r>
          </w:p>
        </w:tc>
        <w:tc>
          <w:tcPr>
            <w:tcW w:w="1779" w:type="dxa"/>
          </w:tcPr>
          <w:p w14:paraId="33BA0F14"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prvouka</w:t>
            </w:r>
          </w:p>
        </w:tc>
        <w:tc>
          <w:tcPr>
            <w:tcW w:w="1780" w:type="dxa"/>
          </w:tcPr>
          <w:p w14:paraId="03E13B2D"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květen</w:t>
            </w:r>
          </w:p>
        </w:tc>
      </w:tr>
      <w:tr w:rsidR="00B813B1" w:rsidRPr="00AC5A53" w14:paraId="58A467AB" w14:textId="77777777" w:rsidTr="00A7305D">
        <w:tc>
          <w:tcPr>
            <w:tcW w:w="1779" w:type="dxa"/>
          </w:tcPr>
          <w:p w14:paraId="2BE4C1C9"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2</w:t>
            </w:r>
          </w:p>
        </w:tc>
        <w:tc>
          <w:tcPr>
            <w:tcW w:w="1779" w:type="dxa"/>
            <w:shd w:val="clear" w:color="auto" w:fill="FBE4D5" w:themeFill="accent2" w:themeFillTint="33"/>
          </w:tcPr>
          <w:p w14:paraId="01EB0262" w14:textId="77777777" w:rsidR="00B813B1" w:rsidRPr="00AC5A53" w:rsidRDefault="00B813B1"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 xml:space="preserve">Kyberbezpečnost </w:t>
            </w:r>
          </w:p>
        </w:tc>
        <w:tc>
          <w:tcPr>
            <w:tcW w:w="1779" w:type="dxa"/>
          </w:tcPr>
          <w:p w14:paraId="2FC70C38"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bezpečné chování na internetu</w:t>
            </w:r>
          </w:p>
        </w:tc>
        <w:tc>
          <w:tcPr>
            <w:tcW w:w="1779" w:type="dxa"/>
          </w:tcPr>
          <w:p w14:paraId="022C970B"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prvouka</w:t>
            </w:r>
          </w:p>
        </w:tc>
        <w:tc>
          <w:tcPr>
            <w:tcW w:w="1780" w:type="dxa"/>
          </w:tcPr>
          <w:p w14:paraId="03AB2B2F"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duben</w:t>
            </w:r>
          </w:p>
        </w:tc>
      </w:tr>
    </w:tbl>
    <w:p w14:paraId="3629E16E" w14:textId="77777777" w:rsidR="00B813B1" w:rsidRPr="00AC5A53" w:rsidRDefault="00B813B1" w:rsidP="00070821">
      <w:pPr>
        <w:spacing w:after="40" w:line="276" w:lineRule="auto"/>
        <w:rPr>
          <w:rFonts w:ascii="Times New Roman" w:hAnsi="Times New Roman" w:cs="Times New Roman"/>
          <w:sz w:val="24"/>
          <w:szCs w:val="24"/>
        </w:rPr>
      </w:pPr>
    </w:p>
    <w:p w14:paraId="1F959DFA" w14:textId="77777777" w:rsidR="00B813B1" w:rsidRPr="00AC5A53" w:rsidRDefault="00B813B1" w:rsidP="00070821">
      <w:pPr>
        <w:spacing w:after="40" w:line="276" w:lineRule="auto"/>
        <w:rPr>
          <w:rFonts w:ascii="Times New Roman" w:hAnsi="Times New Roman" w:cs="Times New Roman"/>
          <w:sz w:val="24"/>
          <w:szCs w:val="24"/>
        </w:rPr>
      </w:pPr>
    </w:p>
    <w:tbl>
      <w:tblPr>
        <w:tblStyle w:val="Mkatabulky"/>
        <w:tblW w:w="8926" w:type="dxa"/>
        <w:tblLook w:val="04A0" w:firstRow="1" w:lastRow="0" w:firstColumn="1" w:lastColumn="0" w:noHBand="0" w:noVBand="1"/>
      </w:tblPr>
      <w:tblGrid>
        <w:gridCol w:w="1717"/>
        <w:gridCol w:w="1778"/>
        <w:gridCol w:w="1748"/>
        <w:gridCol w:w="1775"/>
        <w:gridCol w:w="1908"/>
      </w:tblGrid>
      <w:tr w:rsidR="00B813B1" w:rsidRPr="00AC5A53" w14:paraId="21BB06CD" w14:textId="77777777" w:rsidTr="00A7305D">
        <w:trPr>
          <w:trHeight w:val="929"/>
        </w:trPr>
        <w:tc>
          <w:tcPr>
            <w:tcW w:w="8926" w:type="dxa"/>
            <w:gridSpan w:val="5"/>
            <w:shd w:val="clear" w:color="auto" w:fill="ED7D31" w:themeFill="accent2"/>
          </w:tcPr>
          <w:p w14:paraId="49DA394A" w14:textId="77777777" w:rsidR="00B813B1" w:rsidRPr="00AC5A53" w:rsidRDefault="00B813B1" w:rsidP="00070821">
            <w:pPr>
              <w:spacing w:after="40" w:line="276" w:lineRule="auto"/>
              <w:jc w:val="center"/>
              <w:rPr>
                <w:rFonts w:ascii="Times New Roman" w:hAnsi="Times New Roman" w:cs="Times New Roman"/>
                <w:b/>
                <w:bCs/>
                <w:sz w:val="20"/>
                <w:szCs w:val="20"/>
              </w:rPr>
            </w:pPr>
          </w:p>
          <w:p w14:paraId="53D4B1EF" w14:textId="77777777" w:rsidR="00B813B1" w:rsidRPr="00AC5A53" w:rsidRDefault="00B813B1" w:rsidP="00070821">
            <w:pPr>
              <w:spacing w:after="40" w:line="276" w:lineRule="auto"/>
              <w:jc w:val="center"/>
              <w:rPr>
                <w:rFonts w:ascii="Times New Roman" w:hAnsi="Times New Roman" w:cs="Times New Roman"/>
                <w:b/>
                <w:bCs/>
                <w:sz w:val="28"/>
                <w:szCs w:val="28"/>
              </w:rPr>
            </w:pPr>
            <w:r w:rsidRPr="00AC5A53">
              <w:rPr>
                <w:rFonts w:ascii="Times New Roman" w:hAnsi="Times New Roman" w:cs="Times New Roman"/>
                <w:b/>
                <w:bCs/>
                <w:sz w:val="28"/>
                <w:szCs w:val="28"/>
              </w:rPr>
              <w:t>4. ročník</w:t>
            </w:r>
          </w:p>
        </w:tc>
      </w:tr>
      <w:tr w:rsidR="00B813B1" w:rsidRPr="00AC5A53" w14:paraId="7E8DCAD3" w14:textId="77777777" w:rsidTr="00A7305D">
        <w:trPr>
          <w:trHeight w:val="469"/>
        </w:trPr>
        <w:tc>
          <w:tcPr>
            <w:tcW w:w="1785" w:type="dxa"/>
            <w:shd w:val="clear" w:color="auto" w:fill="F7CAAC" w:themeFill="accent2" w:themeFillTint="66"/>
          </w:tcPr>
          <w:p w14:paraId="1F00AC4F" w14:textId="77777777" w:rsidR="00B813B1" w:rsidRPr="00AC5A53" w:rsidRDefault="00B813B1" w:rsidP="00070821">
            <w:pPr>
              <w:spacing w:after="40" w:line="276" w:lineRule="auto"/>
              <w:jc w:val="center"/>
              <w:rPr>
                <w:rFonts w:ascii="Times New Roman" w:hAnsi="Times New Roman" w:cs="Times New Roman"/>
                <w:sz w:val="24"/>
                <w:szCs w:val="24"/>
              </w:rPr>
            </w:pPr>
            <w:r w:rsidRPr="00AC5A53">
              <w:rPr>
                <w:rFonts w:ascii="Times New Roman" w:hAnsi="Times New Roman" w:cs="Times New Roman"/>
                <w:sz w:val="24"/>
                <w:szCs w:val="24"/>
              </w:rPr>
              <w:t>časová dotace</w:t>
            </w:r>
          </w:p>
        </w:tc>
        <w:tc>
          <w:tcPr>
            <w:tcW w:w="1785" w:type="dxa"/>
            <w:shd w:val="clear" w:color="auto" w:fill="F7CAAC" w:themeFill="accent2" w:themeFillTint="66"/>
          </w:tcPr>
          <w:p w14:paraId="77DF1143" w14:textId="77777777" w:rsidR="00B813B1" w:rsidRPr="00AC5A53" w:rsidRDefault="00B813B1" w:rsidP="00070821">
            <w:pPr>
              <w:spacing w:after="40" w:line="276" w:lineRule="auto"/>
              <w:jc w:val="center"/>
              <w:rPr>
                <w:rFonts w:ascii="Times New Roman" w:hAnsi="Times New Roman" w:cs="Times New Roman"/>
                <w:sz w:val="24"/>
                <w:szCs w:val="24"/>
              </w:rPr>
            </w:pPr>
            <w:r w:rsidRPr="00AC5A53">
              <w:rPr>
                <w:rFonts w:ascii="Times New Roman" w:hAnsi="Times New Roman" w:cs="Times New Roman"/>
                <w:sz w:val="24"/>
                <w:szCs w:val="24"/>
              </w:rPr>
              <w:t>druh prevence</w:t>
            </w:r>
          </w:p>
        </w:tc>
        <w:tc>
          <w:tcPr>
            <w:tcW w:w="1785" w:type="dxa"/>
            <w:shd w:val="clear" w:color="auto" w:fill="F7CAAC" w:themeFill="accent2" w:themeFillTint="66"/>
          </w:tcPr>
          <w:p w14:paraId="43A62AE1" w14:textId="77777777" w:rsidR="00B813B1" w:rsidRPr="00AC5A53" w:rsidRDefault="00B813B1" w:rsidP="00070821">
            <w:pPr>
              <w:spacing w:after="40" w:line="276" w:lineRule="auto"/>
              <w:jc w:val="center"/>
              <w:rPr>
                <w:rFonts w:ascii="Times New Roman" w:hAnsi="Times New Roman" w:cs="Times New Roman"/>
                <w:sz w:val="24"/>
                <w:szCs w:val="24"/>
              </w:rPr>
            </w:pPr>
            <w:r w:rsidRPr="00AC5A53">
              <w:rPr>
                <w:rFonts w:ascii="Times New Roman" w:hAnsi="Times New Roman" w:cs="Times New Roman"/>
                <w:sz w:val="24"/>
                <w:szCs w:val="24"/>
              </w:rPr>
              <w:t>témata</w:t>
            </w:r>
          </w:p>
        </w:tc>
        <w:tc>
          <w:tcPr>
            <w:tcW w:w="1785" w:type="dxa"/>
            <w:shd w:val="clear" w:color="auto" w:fill="F7CAAC" w:themeFill="accent2" w:themeFillTint="66"/>
          </w:tcPr>
          <w:p w14:paraId="58C7D72C" w14:textId="77777777" w:rsidR="00B813B1" w:rsidRPr="00AC5A53" w:rsidRDefault="00B813B1" w:rsidP="00070821">
            <w:pPr>
              <w:spacing w:after="40" w:line="276" w:lineRule="auto"/>
              <w:jc w:val="center"/>
              <w:rPr>
                <w:rFonts w:ascii="Times New Roman" w:hAnsi="Times New Roman" w:cs="Times New Roman"/>
                <w:sz w:val="24"/>
                <w:szCs w:val="24"/>
              </w:rPr>
            </w:pPr>
            <w:r w:rsidRPr="00AC5A53">
              <w:rPr>
                <w:rFonts w:ascii="Times New Roman" w:hAnsi="Times New Roman" w:cs="Times New Roman"/>
                <w:sz w:val="24"/>
                <w:szCs w:val="24"/>
              </w:rPr>
              <w:t>realizace</w:t>
            </w:r>
          </w:p>
        </w:tc>
        <w:tc>
          <w:tcPr>
            <w:tcW w:w="1786" w:type="dxa"/>
            <w:shd w:val="clear" w:color="auto" w:fill="F7CAAC" w:themeFill="accent2" w:themeFillTint="66"/>
          </w:tcPr>
          <w:p w14:paraId="0596A03C" w14:textId="77777777" w:rsidR="00B813B1" w:rsidRPr="00AC5A53" w:rsidRDefault="00B813B1" w:rsidP="00070821">
            <w:pPr>
              <w:spacing w:after="40" w:line="276" w:lineRule="auto"/>
              <w:jc w:val="center"/>
              <w:rPr>
                <w:rFonts w:ascii="Times New Roman" w:hAnsi="Times New Roman" w:cs="Times New Roman"/>
                <w:sz w:val="24"/>
                <w:szCs w:val="24"/>
              </w:rPr>
            </w:pPr>
            <w:r w:rsidRPr="00AC5A53">
              <w:rPr>
                <w:rFonts w:ascii="Times New Roman" w:hAnsi="Times New Roman" w:cs="Times New Roman"/>
                <w:sz w:val="24"/>
                <w:szCs w:val="24"/>
              </w:rPr>
              <w:t>Období</w:t>
            </w:r>
          </w:p>
        </w:tc>
      </w:tr>
      <w:tr w:rsidR="00B813B1" w:rsidRPr="00AC5A53" w14:paraId="6A1ACACC" w14:textId="77777777" w:rsidTr="00A7305D">
        <w:trPr>
          <w:trHeight w:val="2312"/>
        </w:trPr>
        <w:tc>
          <w:tcPr>
            <w:tcW w:w="1785" w:type="dxa"/>
          </w:tcPr>
          <w:p w14:paraId="20AB073A" w14:textId="77777777" w:rsidR="00B813B1" w:rsidRPr="00AC5A53" w:rsidRDefault="00B813B1" w:rsidP="00070821">
            <w:pPr>
              <w:spacing w:after="40" w:line="276" w:lineRule="auto"/>
              <w:jc w:val="center"/>
              <w:rPr>
                <w:rFonts w:ascii="Times New Roman" w:hAnsi="Times New Roman" w:cs="Times New Roman"/>
                <w:sz w:val="20"/>
                <w:szCs w:val="20"/>
              </w:rPr>
            </w:pPr>
          </w:p>
        </w:tc>
        <w:tc>
          <w:tcPr>
            <w:tcW w:w="1785" w:type="dxa"/>
            <w:shd w:val="clear" w:color="auto" w:fill="FBE4D5" w:themeFill="accent2" w:themeFillTint="33"/>
          </w:tcPr>
          <w:p w14:paraId="5C40F83D" w14:textId="77777777" w:rsidR="00B813B1" w:rsidRPr="00AC5A53" w:rsidRDefault="00B813B1"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Rozvoj sociálních a osobnostních dovedností</w:t>
            </w:r>
          </w:p>
        </w:tc>
        <w:tc>
          <w:tcPr>
            <w:tcW w:w="1785" w:type="dxa"/>
          </w:tcPr>
          <w:p w14:paraId="43801088"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vytváření pravidel třídy, práce s kolektivem, kooperační hry apod.</w:t>
            </w:r>
          </w:p>
        </w:tc>
        <w:tc>
          <w:tcPr>
            <w:tcW w:w="1785" w:type="dxa"/>
          </w:tcPr>
          <w:p w14:paraId="2306F91D"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kdykoliv v průběhu vyučování</w:t>
            </w:r>
          </w:p>
        </w:tc>
        <w:tc>
          <w:tcPr>
            <w:tcW w:w="1786" w:type="dxa"/>
          </w:tcPr>
          <w:p w14:paraId="5D8FA0DB"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v průběhu školního roku; třídenní etapová hra – rekreační zařízení Smetanova Lhota (červen)</w:t>
            </w:r>
          </w:p>
        </w:tc>
      </w:tr>
      <w:tr w:rsidR="00B813B1" w:rsidRPr="00AC5A53" w14:paraId="690BC3F9" w14:textId="77777777" w:rsidTr="00A7305D">
        <w:trPr>
          <w:trHeight w:val="770"/>
        </w:trPr>
        <w:tc>
          <w:tcPr>
            <w:tcW w:w="1785" w:type="dxa"/>
          </w:tcPr>
          <w:p w14:paraId="20E2DAC3"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1</w:t>
            </w:r>
          </w:p>
        </w:tc>
        <w:tc>
          <w:tcPr>
            <w:tcW w:w="1785" w:type="dxa"/>
            <w:shd w:val="clear" w:color="auto" w:fill="FBE4D5" w:themeFill="accent2" w:themeFillTint="33"/>
          </w:tcPr>
          <w:p w14:paraId="39EF3ED6" w14:textId="77777777" w:rsidR="00B813B1" w:rsidRPr="00AC5A53" w:rsidRDefault="00B813B1"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Sekty</w:t>
            </w:r>
          </w:p>
        </w:tc>
        <w:tc>
          <w:tcPr>
            <w:tcW w:w="1785" w:type="dxa"/>
          </w:tcPr>
          <w:p w14:paraId="2A4A62F9"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vysvětlení pojmu</w:t>
            </w:r>
          </w:p>
        </w:tc>
        <w:tc>
          <w:tcPr>
            <w:tcW w:w="1785" w:type="dxa"/>
          </w:tcPr>
          <w:p w14:paraId="02C3AC06"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vlastivěda</w:t>
            </w:r>
          </w:p>
        </w:tc>
        <w:tc>
          <w:tcPr>
            <w:tcW w:w="1786" w:type="dxa"/>
          </w:tcPr>
          <w:p w14:paraId="27AB132F"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březen</w:t>
            </w:r>
          </w:p>
        </w:tc>
      </w:tr>
      <w:tr w:rsidR="00B813B1" w:rsidRPr="00AC5A53" w14:paraId="4844BE00" w14:textId="77777777" w:rsidTr="00A7305D">
        <w:trPr>
          <w:trHeight w:val="1407"/>
        </w:trPr>
        <w:tc>
          <w:tcPr>
            <w:tcW w:w="1785" w:type="dxa"/>
          </w:tcPr>
          <w:p w14:paraId="036A0665"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1</w:t>
            </w:r>
          </w:p>
        </w:tc>
        <w:tc>
          <w:tcPr>
            <w:tcW w:w="1785" w:type="dxa"/>
            <w:shd w:val="clear" w:color="auto" w:fill="FBE4D5" w:themeFill="accent2" w:themeFillTint="33"/>
          </w:tcPr>
          <w:p w14:paraId="1584097D" w14:textId="77777777" w:rsidR="00B813B1" w:rsidRPr="00AC5A53" w:rsidRDefault="00B813B1"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Sexuální rizikové chování</w:t>
            </w:r>
          </w:p>
        </w:tc>
        <w:tc>
          <w:tcPr>
            <w:tcW w:w="1785" w:type="dxa"/>
          </w:tcPr>
          <w:p w14:paraId="056CCE1D"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období přechodu z dětství do dospívání</w:t>
            </w:r>
          </w:p>
        </w:tc>
        <w:tc>
          <w:tcPr>
            <w:tcW w:w="1785" w:type="dxa"/>
          </w:tcPr>
          <w:p w14:paraId="3A2BEFE0"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přírodověda</w:t>
            </w:r>
          </w:p>
        </w:tc>
        <w:tc>
          <w:tcPr>
            <w:tcW w:w="1786" w:type="dxa"/>
          </w:tcPr>
          <w:p w14:paraId="429E26D6"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jaro</w:t>
            </w:r>
          </w:p>
        </w:tc>
      </w:tr>
      <w:tr w:rsidR="00B813B1" w:rsidRPr="00AC5A53" w14:paraId="158380EA" w14:textId="77777777" w:rsidTr="00A7305D">
        <w:trPr>
          <w:trHeight w:val="1541"/>
        </w:trPr>
        <w:tc>
          <w:tcPr>
            <w:tcW w:w="1785" w:type="dxa"/>
          </w:tcPr>
          <w:p w14:paraId="1039F32C"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1</w:t>
            </w:r>
          </w:p>
        </w:tc>
        <w:tc>
          <w:tcPr>
            <w:tcW w:w="1785" w:type="dxa"/>
            <w:shd w:val="clear" w:color="auto" w:fill="FBE4D5" w:themeFill="accent2" w:themeFillTint="33"/>
          </w:tcPr>
          <w:p w14:paraId="1A32AB6A" w14:textId="77777777" w:rsidR="00B813B1" w:rsidRPr="00AC5A53" w:rsidRDefault="00B813B1"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Prevence v adiktologii</w:t>
            </w:r>
          </w:p>
        </w:tc>
        <w:tc>
          <w:tcPr>
            <w:tcW w:w="1785" w:type="dxa"/>
          </w:tcPr>
          <w:p w14:paraId="24E6BF7A"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 xml:space="preserve">prevence závislosti na alkoholu </w:t>
            </w:r>
          </w:p>
        </w:tc>
        <w:tc>
          <w:tcPr>
            <w:tcW w:w="1785" w:type="dxa"/>
          </w:tcPr>
          <w:p w14:paraId="434C671D"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přírodověda</w:t>
            </w:r>
          </w:p>
        </w:tc>
        <w:tc>
          <w:tcPr>
            <w:tcW w:w="1786" w:type="dxa"/>
          </w:tcPr>
          <w:p w14:paraId="651C9B6D"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1. pololetí</w:t>
            </w:r>
          </w:p>
        </w:tc>
      </w:tr>
      <w:tr w:rsidR="00B813B1" w:rsidRPr="00AC5A53" w14:paraId="70DAC6C2" w14:textId="77777777" w:rsidTr="00A7305D">
        <w:trPr>
          <w:trHeight w:val="2312"/>
        </w:trPr>
        <w:tc>
          <w:tcPr>
            <w:tcW w:w="1785" w:type="dxa"/>
          </w:tcPr>
          <w:p w14:paraId="70F53C17"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lastRenderedPageBreak/>
              <w:t>1</w:t>
            </w:r>
          </w:p>
        </w:tc>
        <w:tc>
          <w:tcPr>
            <w:tcW w:w="1785" w:type="dxa"/>
            <w:shd w:val="clear" w:color="auto" w:fill="FBE4D5" w:themeFill="accent2" w:themeFillTint="33"/>
          </w:tcPr>
          <w:p w14:paraId="0B0F2935" w14:textId="77777777" w:rsidR="00B813B1" w:rsidRPr="00AC5A53" w:rsidRDefault="00B813B1"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Týrání a zneužívání</w:t>
            </w:r>
          </w:p>
        </w:tc>
        <w:tc>
          <w:tcPr>
            <w:tcW w:w="1785" w:type="dxa"/>
          </w:tcPr>
          <w:p w14:paraId="5FAC8AA1"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práva dětí, video – právo na ochranu proti násilí a ponižování</w:t>
            </w:r>
          </w:p>
        </w:tc>
        <w:tc>
          <w:tcPr>
            <w:tcW w:w="1785" w:type="dxa"/>
          </w:tcPr>
          <w:p w14:paraId="794F1B0D" w14:textId="77777777" w:rsidR="00B813B1" w:rsidRPr="00AC5A53" w:rsidRDefault="00B813B1" w:rsidP="00070821">
            <w:pPr>
              <w:spacing w:after="40" w:line="276" w:lineRule="auto"/>
              <w:jc w:val="center"/>
              <w:rPr>
                <w:rFonts w:ascii="Times New Roman" w:hAnsi="Times New Roman" w:cs="Times New Roman"/>
                <w:sz w:val="20"/>
                <w:szCs w:val="20"/>
              </w:rPr>
            </w:pPr>
            <w:proofErr w:type="gramStart"/>
            <w:r w:rsidRPr="00AC5A53">
              <w:rPr>
                <w:rFonts w:ascii="Times New Roman" w:hAnsi="Times New Roman" w:cs="Times New Roman"/>
                <w:sz w:val="20"/>
                <w:szCs w:val="20"/>
              </w:rPr>
              <w:t xml:space="preserve">projekt - </w:t>
            </w:r>
            <w:proofErr w:type="spellStart"/>
            <w:r w:rsidRPr="00AC5A53">
              <w:rPr>
                <w:rFonts w:ascii="Times New Roman" w:hAnsi="Times New Roman" w:cs="Times New Roman"/>
                <w:sz w:val="20"/>
                <w:szCs w:val="20"/>
              </w:rPr>
              <w:t>Domus</w:t>
            </w:r>
            <w:proofErr w:type="spellEnd"/>
            <w:proofErr w:type="gramEnd"/>
            <w:r w:rsidRPr="00AC5A53">
              <w:rPr>
                <w:rFonts w:ascii="Times New Roman" w:hAnsi="Times New Roman" w:cs="Times New Roman"/>
                <w:sz w:val="20"/>
                <w:szCs w:val="20"/>
              </w:rPr>
              <w:t xml:space="preserve"> – centrum pro rodinu: </w:t>
            </w:r>
            <w:r w:rsidRPr="00AC5A53">
              <w:rPr>
                <w:rFonts w:ascii="Times New Roman" w:hAnsi="Times New Roman" w:cs="Times New Roman"/>
                <w:i/>
                <w:iCs/>
                <w:sz w:val="20"/>
                <w:szCs w:val="20"/>
              </w:rPr>
              <w:t>Práva dětí na křižovatce</w:t>
            </w:r>
            <w:r w:rsidRPr="00AC5A53">
              <w:rPr>
                <w:rFonts w:ascii="Times New Roman" w:hAnsi="Times New Roman" w:cs="Times New Roman"/>
                <w:sz w:val="20"/>
                <w:szCs w:val="20"/>
              </w:rPr>
              <w:t>, www.hlasydeti.cz</w:t>
            </w:r>
          </w:p>
        </w:tc>
        <w:tc>
          <w:tcPr>
            <w:tcW w:w="1786" w:type="dxa"/>
          </w:tcPr>
          <w:p w14:paraId="6ACDB662"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1. pololetí</w:t>
            </w:r>
          </w:p>
        </w:tc>
      </w:tr>
      <w:tr w:rsidR="00B813B1" w:rsidRPr="00AC5A53" w14:paraId="29D9ECFE" w14:textId="77777777" w:rsidTr="00A7305D">
        <w:trPr>
          <w:trHeight w:val="2312"/>
        </w:trPr>
        <w:tc>
          <w:tcPr>
            <w:tcW w:w="1785" w:type="dxa"/>
          </w:tcPr>
          <w:p w14:paraId="1407F5BE"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2</w:t>
            </w:r>
          </w:p>
        </w:tc>
        <w:tc>
          <w:tcPr>
            <w:tcW w:w="1785" w:type="dxa"/>
            <w:shd w:val="clear" w:color="auto" w:fill="FBE4D5" w:themeFill="accent2" w:themeFillTint="33"/>
          </w:tcPr>
          <w:p w14:paraId="106B37D8" w14:textId="77777777" w:rsidR="00B813B1" w:rsidRPr="00AC5A53" w:rsidRDefault="00B813B1"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 xml:space="preserve">Kyberbezpečnost </w:t>
            </w:r>
          </w:p>
        </w:tc>
        <w:tc>
          <w:tcPr>
            <w:tcW w:w="1785" w:type="dxa"/>
          </w:tcPr>
          <w:p w14:paraId="7C4A0752"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bezpečnost na internetu, sociální sítě</w:t>
            </w:r>
          </w:p>
        </w:tc>
        <w:tc>
          <w:tcPr>
            <w:tcW w:w="1785" w:type="dxa"/>
          </w:tcPr>
          <w:p w14:paraId="3F07DB49"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informatika</w:t>
            </w:r>
          </w:p>
        </w:tc>
        <w:tc>
          <w:tcPr>
            <w:tcW w:w="1786" w:type="dxa"/>
          </w:tcPr>
          <w:p w14:paraId="2B745B29" w14:textId="77777777" w:rsidR="00B813B1" w:rsidRPr="00AC5A53" w:rsidRDefault="00B813B1" w:rsidP="00CF7E58">
            <w:pPr>
              <w:pStyle w:val="Odstavecseseznamem"/>
              <w:numPr>
                <w:ilvl w:val="0"/>
                <w:numId w:val="16"/>
              </w:numPr>
              <w:spacing w:after="40"/>
              <w:jc w:val="center"/>
              <w:rPr>
                <w:rFonts w:ascii="Times New Roman" w:hAnsi="Times New Roman" w:cs="Times New Roman"/>
                <w:sz w:val="20"/>
                <w:szCs w:val="20"/>
                <w:lang w:val="cs-CZ"/>
              </w:rPr>
            </w:pPr>
            <w:r w:rsidRPr="00AC5A53">
              <w:rPr>
                <w:rFonts w:ascii="Times New Roman" w:hAnsi="Times New Roman" w:cs="Times New Roman"/>
                <w:sz w:val="20"/>
                <w:szCs w:val="20"/>
                <w:lang w:val="cs-CZ"/>
              </w:rPr>
              <w:t>pololetí</w:t>
            </w:r>
          </w:p>
        </w:tc>
      </w:tr>
    </w:tbl>
    <w:p w14:paraId="28658F7C" w14:textId="77777777" w:rsidR="00B813B1" w:rsidRPr="00AC5A53" w:rsidRDefault="00B813B1" w:rsidP="00070821">
      <w:pPr>
        <w:spacing w:after="40" w:line="276" w:lineRule="auto"/>
        <w:rPr>
          <w:rFonts w:ascii="Times New Roman" w:hAnsi="Times New Roman" w:cs="Times New Roman"/>
          <w:sz w:val="24"/>
          <w:szCs w:val="24"/>
        </w:rPr>
      </w:pPr>
    </w:p>
    <w:tbl>
      <w:tblPr>
        <w:tblStyle w:val="Mkatabulky"/>
        <w:tblW w:w="0" w:type="auto"/>
        <w:tblLayout w:type="fixed"/>
        <w:tblLook w:val="04A0" w:firstRow="1" w:lastRow="0" w:firstColumn="1" w:lastColumn="0" w:noHBand="0" w:noVBand="1"/>
      </w:tblPr>
      <w:tblGrid>
        <w:gridCol w:w="1368"/>
        <w:gridCol w:w="1746"/>
        <w:gridCol w:w="2490"/>
        <w:gridCol w:w="1195"/>
        <w:gridCol w:w="2097"/>
      </w:tblGrid>
      <w:tr w:rsidR="00B813B1" w:rsidRPr="00AC5A53" w14:paraId="1422CC0C" w14:textId="77777777" w:rsidTr="00A7305D">
        <w:trPr>
          <w:trHeight w:val="832"/>
        </w:trPr>
        <w:tc>
          <w:tcPr>
            <w:tcW w:w="8896" w:type="dxa"/>
            <w:gridSpan w:val="5"/>
            <w:shd w:val="clear" w:color="auto" w:fill="ED7D31" w:themeFill="accent2"/>
          </w:tcPr>
          <w:p w14:paraId="6EC09ABA" w14:textId="77777777" w:rsidR="00B813B1" w:rsidRPr="00AC5A53" w:rsidRDefault="00B813B1" w:rsidP="00070821">
            <w:pPr>
              <w:spacing w:after="40" w:line="276" w:lineRule="auto"/>
              <w:jc w:val="center"/>
              <w:rPr>
                <w:rFonts w:ascii="Times New Roman" w:hAnsi="Times New Roman" w:cs="Times New Roman"/>
                <w:b/>
                <w:bCs/>
                <w:sz w:val="20"/>
                <w:szCs w:val="20"/>
              </w:rPr>
            </w:pPr>
          </w:p>
          <w:p w14:paraId="6DFCBE70" w14:textId="77777777" w:rsidR="00B813B1" w:rsidRPr="00AC5A53" w:rsidRDefault="00B813B1" w:rsidP="00070821">
            <w:pPr>
              <w:spacing w:after="40" w:line="276" w:lineRule="auto"/>
              <w:jc w:val="center"/>
              <w:rPr>
                <w:rFonts w:ascii="Times New Roman" w:hAnsi="Times New Roman" w:cs="Times New Roman"/>
                <w:b/>
                <w:bCs/>
                <w:sz w:val="28"/>
                <w:szCs w:val="28"/>
              </w:rPr>
            </w:pPr>
            <w:r w:rsidRPr="00AC5A53">
              <w:rPr>
                <w:rFonts w:ascii="Times New Roman" w:hAnsi="Times New Roman" w:cs="Times New Roman"/>
                <w:b/>
                <w:bCs/>
                <w:sz w:val="28"/>
                <w:szCs w:val="28"/>
              </w:rPr>
              <w:t>5. ročník</w:t>
            </w:r>
          </w:p>
        </w:tc>
      </w:tr>
      <w:tr w:rsidR="00B813B1" w:rsidRPr="00AC5A53" w14:paraId="1B18398D" w14:textId="77777777" w:rsidTr="00B813B1">
        <w:tc>
          <w:tcPr>
            <w:tcW w:w="1368" w:type="dxa"/>
            <w:shd w:val="clear" w:color="auto" w:fill="F7CAAC" w:themeFill="accent2" w:themeFillTint="66"/>
          </w:tcPr>
          <w:p w14:paraId="15FA977E" w14:textId="77777777" w:rsidR="00B813B1" w:rsidRPr="00AC5A53" w:rsidRDefault="00B813B1" w:rsidP="00070821">
            <w:pPr>
              <w:spacing w:after="40" w:line="276" w:lineRule="auto"/>
              <w:jc w:val="center"/>
              <w:rPr>
                <w:rFonts w:ascii="Times New Roman" w:hAnsi="Times New Roman" w:cs="Times New Roman"/>
                <w:sz w:val="24"/>
                <w:szCs w:val="24"/>
              </w:rPr>
            </w:pPr>
            <w:r w:rsidRPr="00AC5A53">
              <w:rPr>
                <w:rFonts w:ascii="Times New Roman" w:hAnsi="Times New Roman" w:cs="Times New Roman"/>
                <w:sz w:val="24"/>
                <w:szCs w:val="24"/>
              </w:rPr>
              <w:t>časová dotace</w:t>
            </w:r>
          </w:p>
        </w:tc>
        <w:tc>
          <w:tcPr>
            <w:tcW w:w="1746" w:type="dxa"/>
            <w:shd w:val="clear" w:color="auto" w:fill="F7CAAC" w:themeFill="accent2" w:themeFillTint="66"/>
          </w:tcPr>
          <w:p w14:paraId="499279EA" w14:textId="77777777" w:rsidR="00B813B1" w:rsidRPr="00AC5A53" w:rsidRDefault="00B813B1" w:rsidP="00070821">
            <w:pPr>
              <w:spacing w:after="40" w:line="276" w:lineRule="auto"/>
              <w:jc w:val="center"/>
              <w:rPr>
                <w:rFonts w:ascii="Times New Roman" w:hAnsi="Times New Roman" w:cs="Times New Roman"/>
                <w:sz w:val="24"/>
                <w:szCs w:val="24"/>
              </w:rPr>
            </w:pPr>
            <w:r w:rsidRPr="00AC5A53">
              <w:rPr>
                <w:rFonts w:ascii="Times New Roman" w:hAnsi="Times New Roman" w:cs="Times New Roman"/>
                <w:sz w:val="24"/>
                <w:szCs w:val="24"/>
              </w:rPr>
              <w:t>druh prevence</w:t>
            </w:r>
          </w:p>
        </w:tc>
        <w:tc>
          <w:tcPr>
            <w:tcW w:w="2490" w:type="dxa"/>
            <w:shd w:val="clear" w:color="auto" w:fill="F7CAAC" w:themeFill="accent2" w:themeFillTint="66"/>
          </w:tcPr>
          <w:p w14:paraId="135BE83E" w14:textId="77777777" w:rsidR="00B813B1" w:rsidRPr="00AC5A53" w:rsidRDefault="00B813B1" w:rsidP="00070821">
            <w:pPr>
              <w:spacing w:after="40" w:line="276" w:lineRule="auto"/>
              <w:jc w:val="center"/>
              <w:rPr>
                <w:rFonts w:ascii="Times New Roman" w:hAnsi="Times New Roman" w:cs="Times New Roman"/>
                <w:sz w:val="24"/>
                <w:szCs w:val="24"/>
              </w:rPr>
            </w:pPr>
            <w:r w:rsidRPr="00AC5A53">
              <w:rPr>
                <w:rFonts w:ascii="Times New Roman" w:hAnsi="Times New Roman" w:cs="Times New Roman"/>
                <w:sz w:val="24"/>
                <w:szCs w:val="24"/>
              </w:rPr>
              <w:t>témata</w:t>
            </w:r>
          </w:p>
        </w:tc>
        <w:tc>
          <w:tcPr>
            <w:tcW w:w="1195" w:type="dxa"/>
            <w:shd w:val="clear" w:color="auto" w:fill="F7CAAC" w:themeFill="accent2" w:themeFillTint="66"/>
          </w:tcPr>
          <w:p w14:paraId="47E94B05" w14:textId="77777777" w:rsidR="00B813B1" w:rsidRPr="00AC5A53" w:rsidRDefault="00B813B1" w:rsidP="00070821">
            <w:pPr>
              <w:spacing w:after="40" w:line="276" w:lineRule="auto"/>
              <w:jc w:val="center"/>
              <w:rPr>
                <w:rFonts w:ascii="Times New Roman" w:hAnsi="Times New Roman" w:cs="Times New Roman"/>
                <w:sz w:val="24"/>
                <w:szCs w:val="24"/>
              </w:rPr>
            </w:pPr>
            <w:r w:rsidRPr="00AC5A53">
              <w:rPr>
                <w:rFonts w:ascii="Times New Roman" w:hAnsi="Times New Roman" w:cs="Times New Roman"/>
                <w:sz w:val="24"/>
                <w:szCs w:val="24"/>
              </w:rPr>
              <w:t>realizace</w:t>
            </w:r>
          </w:p>
        </w:tc>
        <w:tc>
          <w:tcPr>
            <w:tcW w:w="2097" w:type="dxa"/>
            <w:shd w:val="clear" w:color="auto" w:fill="F7CAAC" w:themeFill="accent2" w:themeFillTint="66"/>
          </w:tcPr>
          <w:p w14:paraId="5BEFD701" w14:textId="77777777" w:rsidR="00B813B1" w:rsidRPr="00AC5A53" w:rsidRDefault="00B813B1" w:rsidP="00070821">
            <w:pPr>
              <w:spacing w:after="40" w:line="276" w:lineRule="auto"/>
              <w:jc w:val="center"/>
              <w:rPr>
                <w:rFonts w:ascii="Times New Roman" w:hAnsi="Times New Roman" w:cs="Times New Roman"/>
                <w:sz w:val="24"/>
                <w:szCs w:val="24"/>
              </w:rPr>
            </w:pPr>
            <w:r w:rsidRPr="00AC5A53">
              <w:rPr>
                <w:rFonts w:ascii="Times New Roman" w:hAnsi="Times New Roman" w:cs="Times New Roman"/>
                <w:sz w:val="24"/>
                <w:szCs w:val="24"/>
              </w:rPr>
              <w:t>Období</w:t>
            </w:r>
          </w:p>
        </w:tc>
      </w:tr>
      <w:tr w:rsidR="00B813B1" w:rsidRPr="00AC5A53" w14:paraId="311FEEE1" w14:textId="77777777" w:rsidTr="00B813B1">
        <w:tc>
          <w:tcPr>
            <w:tcW w:w="1368" w:type="dxa"/>
          </w:tcPr>
          <w:p w14:paraId="0B649730" w14:textId="77777777" w:rsidR="00B813B1" w:rsidRPr="00AC5A53" w:rsidRDefault="00B813B1" w:rsidP="00070821">
            <w:pPr>
              <w:spacing w:after="40" w:line="276" w:lineRule="auto"/>
              <w:jc w:val="center"/>
              <w:rPr>
                <w:rFonts w:ascii="Times New Roman" w:hAnsi="Times New Roman" w:cs="Times New Roman"/>
                <w:sz w:val="20"/>
                <w:szCs w:val="20"/>
              </w:rPr>
            </w:pPr>
          </w:p>
        </w:tc>
        <w:tc>
          <w:tcPr>
            <w:tcW w:w="1746" w:type="dxa"/>
            <w:shd w:val="clear" w:color="auto" w:fill="FBE4D5" w:themeFill="accent2" w:themeFillTint="33"/>
          </w:tcPr>
          <w:p w14:paraId="2D08D26C" w14:textId="77777777" w:rsidR="00B813B1" w:rsidRPr="00AC5A53" w:rsidRDefault="00B813B1"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Rozvoj sociálních a osobnostních dovedností</w:t>
            </w:r>
          </w:p>
        </w:tc>
        <w:tc>
          <w:tcPr>
            <w:tcW w:w="2490" w:type="dxa"/>
          </w:tcPr>
          <w:p w14:paraId="467D45BC"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vytváření pravidel třídy, práce s kolektivem, kooperační hry apod.</w:t>
            </w:r>
          </w:p>
        </w:tc>
        <w:tc>
          <w:tcPr>
            <w:tcW w:w="1195" w:type="dxa"/>
          </w:tcPr>
          <w:p w14:paraId="4EE92898"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kdykoliv v průběhu vyučování</w:t>
            </w:r>
          </w:p>
        </w:tc>
        <w:tc>
          <w:tcPr>
            <w:tcW w:w="2097" w:type="dxa"/>
          </w:tcPr>
          <w:p w14:paraId="61C72D41"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v průběhu školního roku; třídenní etapová hra – rekreační zařízení Smetanova Lhota (červen)</w:t>
            </w:r>
          </w:p>
        </w:tc>
      </w:tr>
      <w:tr w:rsidR="00B813B1" w:rsidRPr="00AC5A53" w14:paraId="1515B2D1" w14:textId="77777777" w:rsidTr="00B813B1">
        <w:tc>
          <w:tcPr>
            <w:tcW w:w="1368" w:type="dxa"/>
          </w:tcPr>
          <w:p w14:paraId="311C0688"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3</w:t>
            </w:r>
          </w:p>
        </w:tc>
        <w:tc>
          <w:tcPr>
            <w:tcW w:w="1746" w:type="dxa"/>
            <w:shd w:val="clear" w:color="auto" w:fill="FBE4D5" w:themeFill="accent2" w:themeFillTint="33"/>
          </w:tcPr>
          <w:p w14:paraId="1B334C40" w14:textId="77777777" w:rsidR="00B813B1" w:rsidRPr="00AC5A53" w:rsidRDefault="00B813B1"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Šikana a agrese</w:t>
            </w:r>
          </w:p>
        </w:tc>
        <w:tc>
          <w:tcPr>
            <w:tcW w:w="2490" w:type="dxa"/>
          </w:tcPr>
          <w:p w14:paraId="1A00F99C"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podpora dobrých vztahů, rozvoj osobnosti</w:t>
            </w:r>
          </w:p>
          <w:p w14:paraId="32749EA7" w14:textId="77777777" w:rsidR="00B813B1" w:rsidRPr="00AC5A53" w:rsidRDefault="00B813B1" w:rsidP="00070821">
            <w:pPr>
              <w:spacing w:after="40" w:line="276" w:lineRule="auto"/>
              <w:jc w:val="center"/>
              <w:rPr>
                <w:rFonts w:ascii="Times New Roman" w:hAnsi="Times New Roman" w:cs="Times New Roman"/>
                <w:sz w:val="20"/>
                <w:szCs w:val="20"/>
              </w:rPr>
            </w:pPr>
          </w:p>
          <w:p w14:paraId="3EF7435C" w14:textId="77777777" w:rsidR="00B813B1" w:rsidRPr="00AC5A53" w:rsidRDefault="00B813B1" w:rsidP="00070821">
            <w:pPr>
              <w:spacing w:after="40" w:line="276" w:lineRule="auto"/>
              <w:jc w:val="center"/>
              <w:rPr>
                <w:rFonts w:ascii="Times New Roman" w:hAnsi="Times New Roman" w:cs="Times New Roman"/>
                <w:sz w:val="20"/>
                <w:szCs w:val="20"/>
              </w:rPr>
            </w:pPr>
          </w:p>
          <w:p w14:paraId="2EE00055" w14:textId="77777777" w:rsidR="00B813B1" w:rsidRPr="00AC5A53" w:rsidRDefault="00B813B1" w:rsidP="00070821">
            <w:pPr>
              <w:spacing w:after="40" w:line="276" w:lineRule="auto"/>
              <w:jc w:val="center"/>
              <w:rPr>
                <w:rFonts w:ascii="Times New Roman" w:hAnsi="Times New Roman" w:cs="Times New Roman"/>
                <w:sz w:val="20"/>
                <w:szCs w:val="20"/>
              </w:rPr>
            </w:pPr>
          </w:p>
          <w:p w14:paraId="62798389" w14:textId="77777777" w:rsidR="00B813B1" w:rsidRPr="00AC5A53" w:rsidRDefault="00B813B1" w:rsidP="00070821">
            <w:pPr>
              <w:spacing w:after="40" w:line="276" w:lineRule="auto"/>
              <w:jc w:val="center"/>
              <w:rPr>
                <w:rFonts w:ascii="Times New Roman" w:hAnsi="Times New Roman" w:cs="Times New Roman"/>
                <w:sz w:val="20"/>
                <w:szCs w:val="20"/>
              </w:rPr>
            </w:pPr>
          </w:p>
          <w:p w14:paraId="6AB8039F" w14:textId="77777777" w:rsidR="00B813B1" w:rsidRPr="00AC5A53" w:rsidRDefault="00B813B1" w:rsidP="00070821">
            <w:pPr>
              <w:spacing w:after="40" w:line="276" w:lineRule="auto"/>
              <w:jc w:val="center"/>
              <w:rPr>
                <w:rFonts w:ascii="Times New Roman" w:hAnsi="Times New Roman" w:cs="Times New Roman"/>
                <w:sz w:val="20"/>
                <w:szCs w:val="20"/>
              </w:rPr>
            </w:pPr>
          </w:p>
          <w:p w14:paraId="306FD756" w14:textId="77777777" w:rsidR="00B813B1" w:rsidRPr="00AC5A53" w:rsidRDefault="00B813B1" w:rsidP="00070821">
            <w:pPr>
              <w:spacing w:after="40" w:line="276" w:lineRule="auto"/>
              <w:jc w:val="center"/>
              <w:rPr>
                <w:rFonts w:ascii="Times New Roman" w:hAnsi="Times New Roman" w:cs="Times New Roman"/>
                <w:sz w:val="20"/>
                <w:szCs w:val="20"/>
              </w:rPr>
            </w:pPr>
          </w:p>
          <w:p w14:paraId="4DA4B949"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 xml:space="preserve">kyberšikana – </w:t>
            </w:r>
            <w:r w:rsidRPr="00AC5A53">
              <w:rPr>
                <w:rFonts w:ascii="Times New Roman" w:hAnsi="Times New Roman" w:cs="Times New Roman"/>
                <w:i/>
                <w:iCs/>
                <w:sz w:val="20"/>
                <w:szCs w:val="20"/>
              </w:rPr>
              <w:t xml:space="preserve">Vím, co může být nebezpečné </w:t>
            </w:r>
            <w:r w:rsidRPr="00AC5A53">
              <w:rPr>
                <w:rFonts w:ascii="Times New Roman" w:hAnsi="Times New Roman" w:cs="Times New Roman"/>
                <w:sz w:val="20"/>
                <w:szCs w:val="20"/>
              </w:rPr>
              <w:t>(www.minimalizacesikany.cz)</w:t>
            </w:r>
          </w:p>
        </w:tc>
        <w:tc>
          <w:tcPr>
            <w:tcW w:w="1195" w:type="dxa"/>
          </w:tcPr>
          <w:p w14:paraId="43650474"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přírodověda</w:t>
            </w:r>
          </w:p>
          <w:p w14:paraId="1568B54D" w14:textId="77777777" w:rsidR="00B813B1" w:rsidRPr="00AC5A53" w:rsidRDefault="00B813B1" w:rsidP="00070821">
            <w:pPr>
              <w:spacing w:after="40" w:line="276" w:lineRule="auto"/>
              <w:jc w:val="center"/>
              <w:rPr>
                <w:rFonts w:ascii="Times New Roman" w:hAnsi="Times New Roman" w:cs="Times New Roman"/>
                <w:sz w:val="20"/>
                <w:szCs w:val="20"/>
              </w:rPr>
            </w:pPr>
          </w:p>
          <w:p w14:paraId="6D0018AC" w14:textId="77777777" w:rsidR="00B813B1" w:rsidRPr="00AC5A53" w:rsidRDefault="00B813B1" w:rsidP="00070821">
            <w:pPr>
              <w:spacing w:after="40" w:line="276" w:lineRule="auto"/>
              <w:jc w:val="center"/>
              <w:rPr>
                <w:rFonts w:ascii="Times New Roman" w:hAnsi="Times New Roman" w:cs="Times New Roman"/>
                <w:sz w:val="20"/>
                <w:szCs w:val="20"/>
              </w:rPr>
            </w:pPr>
          </w:p>
          <w:p w14:paraId="37BF6630"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informatika</w:t>
            </w:r>
          </w:p>
        </w:tc>
        <w:tc>
          <w:tcPr>
            <w:tcW w:w="2097" w:type="dxa"/>
          </w:tcPr>
          <w:p w14:paraId="44C001E6"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září, říjen</w:t>
            </w:r>
          </w:p>
        </w:tc>
      </w:tr>
      <w:tr w:rsidR="00B813B1" w:rsidRPr="00AC5A53" w14:paraId="4CEA28F6" w14:textId="77777777" w:rsidTr="00B813B1">
        <w:tc>
          <w:tcPr>
            <w:tcW w:w="1368" w:type="dxa"/>
          </w:tcPr>
          <w:p w14:paraId="7C79C2BB"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3</w:t>
            </w:r>
          </w:p>
        </w:tc>
        <w:tc>
          <w:tcPr>
            <w:tcW w:w="1746" w:type="dxa"/>
            <w:shd w:val="clear" w:color="auto" w:fill="FBE4D5" w:themeFill="accent2" w:themeFillTint="33"/>
          </w:tcPr>
          <w:p w14:paraId="663072B9" w14:textId="77777777" w:rsidR="00B813B1" w:rsidRPr="00AC5A53" w:rsidRDefault="00B813B1"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Rizikové sporty a doprava</w:t>
            </w:r>
          </w:p>
        </w:tc>
        <w:tc>
          <w:tcPr>
            <w:tcW w:w="2490" w:type="dxa"/>
          </w:tcPr>
          <w:p w14:paraId="6BAE0789"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rizika extrémních sportů, prevence úrazů</w:t>
            </w:r>
          </w:p>
        </w:tc>
        <w:tc>
          <w:tcPr>
            <w:tcW w:w="1195" w:type="dxa"/>
          </w:tcPr>
          <w:p w14:paraId="0E63F4EE"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tělesná výchova</w:t>
            </w:r>
          </w:p>
        </w:tc>
        <w:tc>
          <w:tcPr>
            <w:tcW w:w="2097" w:type="dxa"/>
          </w:tcPr>
          <w:p w14:paraId="2BB80024"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leden</w:t>
            </w:r>
          </w:p>
        </w:tc>
      </w:tr>
      <w:tr w:rsidR="00B813B1" w:rsidRPr="00AC5A53" w14:paraId="057279C7" w14:textId="77777777" w:rsidTr="00B813B1">
        <w:tc>
          <w:tcPr>
            <w:tcW w:w="1368" w:type="dxa"/>
          </w:tcPr>
          <w:p w14:paraId="4E3254EF"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1</w:t>
            </w:r>
          </w:p>
        </w:tc>
        <w:tc>
          <w:tcPr>
            <w:tcW w:w="1746" w:type="dxa"/>
            <w:shd w:val="clear" w:color="auto" w:fill="FBE4D5" w:themeFill="accent2" w:themeFillTint="33"/>
          </w:tcPr>
          <w:p w14:paraId="7BF1406B" w14:textId="77777777" w:rsidR="00B813B1" w:rsidRPr="00AC5A53" w:rsidRDefault="00B813B1"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Rasismus a xenofobie</w:t>
            </w:r>
          </w:p>
        </w:tc>
        <w:tc>
          <w:tcPr>
            <w:tcW w:w="2490" w:type="dxa"/>
          </w:tcPr>
          <w:p w14:paraId="714142C7"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Evropa v 1. polovině 20. století</w:t>
            </w:r>
          </w:p>
        </w:tc>
        <w:tc>
          <w:tcPr>
            <w:tcW w:w="1195" w:type="dxa"/>
          </w:tcPr>
          <w:p w14:paraId="6FABBA83"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vlastivěda</w:t>
            </w:r>
          </w:p>
        </w:tc>
        <w:tc>
          <w:tcPr>
            <w:tcW w:w="2097" w:type="dxa"/>
          </w:tcPr>
          <w:p w14:paraId="2A1F14EC"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1. pololetí</w:t>
            </w:r>
          </w:p>
        </w:tc>
      </w:tr>
      <w:tr w:rsidR="00B813B1" w:rsidRPr="00AC5A53" w14:paraId="05D585E6" w14:textId="77777777" w:rsidTr="00B813B1">
        <w:tc>
          <w:tcPr>
            <w:tcW w:w="1368" w:type="dxa"/>
          </w:tcPr>
          <w:p w14:paraId="13B68B2E"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1</w:t>
            </w:r>
          </w:p>
        </w:tc>
        <w:tc>
          <w:tcPr>
            <w:tcW w:w="1746" w:type="dxa"/>
            <w:shd w:val="clear" w:color="auto" w:fill="FBE4D5" w:themeFill="accent2" w:themeFillTint="33"/>
          </w:tcPr>
          <w:p w14:paraId="5D062CEA" w14:textId="77777777" w:rsidR="00B813B1" w:rsidRPr="00AC5A53" w:rsidRDefault="00B813B1"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Sexuální rizikové chování</w:t>
            </w:r>
          </w:p>
        </w:tc>
        <w:tc>
          <w:tcPr>
            <w:tcW w:w="2490" w:type="dxa"/>
          </w:tcPr>
          <w:p w14:paraId="50F5F89B"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péče o své zdraví, zdravý vývoj jedince</w:t>
            </w:r>
          </w:p>
        </w:tc>
        <w:tc>
          <w:tcPr>
            <w:tcW w:w="1195" w:type="dxa"/>
          </w:tcPr>
          <w:p w14:paraId="074F25DC"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přírodověda</w:t>
            </w:r>
          </w:p>
        </w:tc>
        <w:tc>
          <w:tcPr>
            <w:tcW w:w="2097" w:type="dxa"/>
          </w:tcPr>
          <w:p w14:paraId="026C0A58"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březen, duben</w:t>
            </w:r>
          </w:p>
        </w:tc>
      </w:tr>
      <w:tr w:rsidR="00B813B1" w:rsidRPr="00AC5A53" w14:paraId="541C4D21" w14:textId="77777777" w:rsidTr="00B813B1">
        <w:tc>
          <w:tcPr>
            <w:tcW w:w="1368" w:type="dxa"/>
          </w:tcPr>
          <w:p w14:paraId="6B7E774F"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2</w:t>
            </w:r>
          </w:p>
        </w:tc>
        <w:tc>
          <w:tcPr>
            <w:tcW w:w="1746" w:type="dxa"/>
            <w:shd w:val="clear" w:color="auto" w:fill="FBE4D5" w:themeFill="accent2" w:themeFillTint="33"/>
          </w:tcPr>
          <w:p w14:paraId="6DB40FB7" w14:textId="77777777" w:rsidR="00B813B1" w:rsidRPr="00AC5A53" w:rsidRDefault="00B813B1"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Prevence v adiktologii</w:t>
            </w:r>
          </w:p>
        </w:tc>
        <w:tc>
          <w:tcPr>
            <w:tcW w:w="2490" w:type="dxa"/>
          </w:tcPr>
          <w:p w14:paraId="2FCBE47B"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ochrana zdraví</w:t>
            </w:r>
          </w:p>
          <w:p w14:paraId="3C09060B" w14:textId="77777777" w:rsidR="00B813B1" w:rsidRPr="00AC5A53" w:rsidRDefault="00B813B1" w:rsidP="00070821">
            <w:pPr>
              <w:spacing w:after="40" w:line="276" w:lineRule="auto"/>
              <w:jc w:val="center"/>
              <w:rPr>
                <w:rFonts w:ascii="Times New Roman" w:hAnsi="Times New Roman" w:cs="Times New Roman"/>
                <w:sz w:val="20"/>
                <w:szCs w:val="20"/>
              </w:rPr>
            </w:pPr>
          </w:p>
          <w:p w14:paraId="4139B926"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lastRenderedPageBreak/>
              <w:t>reprodukční zdraví, funkce pohlavního ústrojí, sexuální dozrávání, zásady intimní hygieny…</w:t>
            </w:r>
          </w:p>
        </w:tc>
        <w:tc>
          <w:tcPr>
            <w:tcW w:w="1195" w:type="dxa"/>
          </w:tcPr>
          <w:p w14:paraId="5E80C8E2"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lastRenderedPageBreak/>
              <w:t>přírodověda</w:t>
            </w:r>
          </w:p>
          <w:p w14:paraId="0DA77D64" w14:textId="77777777" w:rsidR="00B813B1" w:rsidRPr="00AC5A53" w:rsidRDefault="00B813B1" w:rsidP="00070821">
            <w:pPr>
              <w:spacing w:after="40" w:line="276" w:lineRule="auto"/>
              <w:jc w:val="center"/>
              <w:rPr>
                <w:rFonts w:ascii="Times New Roman" w:hAnsi="Times New Roman" w:cs="Times New Roman"/>
                <w:sz w:val="20"/>
                <w:szCs w:val="20"/>
              </w:rPr>
            </w:pPr>
          </w:p>
        </w:tc>
        <w:tc>
          <w:tcPr>
            <w:tcW w:w="2097" w:type="dxa"/>
          </w:tcPr>
          <w:p w14:paraId="6D821F65"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duben</w:t>
            </w:r>
          </w:p>
          <w:p w14:paraId="33FB5D21" w14:textId="77777777" w:rsidR="00B813B1" w:rsidRPr="00AC5A53" w:rsidRDefault="00B813B1" w:rsidP="00070821">
            <w:pPr>
              <w:spacing w:after="40" w:line="276" w:lineRule="auto"/>
              <w:jc w:val="center"/>
              <w:rPr>
                <w:rFonts w:ascii="Times New Roman" w:hAnsi="Times New Roman" w:cs="Times New Roman"/>
                <w:sz w:val="20"/>
                <w:szCs w:val="20"/>
              </w:rPr>
            </w:pPr>
          </w:p>
          <w:p w14:paraId="4D308325" w14:textId="77777777" w:rsidR="00B813B1" w:rsidRPr="00AC5A53" w:rsidRDefault="00B813B1" w:rsidP="00070821">
            <w:pPr>
              <w:spacing w:after="40" w:line="276" w:lineRule="auto"/>
              <w:jc w:val="center"/>
              <w:rPr>
                <w:rFonts w:ascii="Times New Roman" w:hAnsi="Times New Roman" w:cs="Times New Roman"/>
                <w:sz w:val="20"/>
                <w:szCs w:val="20"/>
              </w:rPr>
            </w:pPr>
          </w:p>
          <w:p w14:paraId="5923F935" w14:textId="77777777" w:rsidR="00B813B1" w:rsidRPr="00AC5A53" w:rsidRDefault="00B813B1" w:rsidP="00070821">
            <w:pPr>
              <w:spacing w:after="40" w:line="276" w:lineRule="auto"/>
              <w:rPr>
                <w:rFonts w:ascii="Times New Roman" w:hAnsi="Times New Roman" w:cs="Times New Roman"/>
                <w:sz w:val="20"/>
                <w:szCs w:val="20"/>
              </w:rPr>
            </w:pPr>
          </w:p>
        </w:tc>
      </w:tr>
      <w:tr w:rsidR="00B813B1" w:rsidRPr="00AC5A53" w14:paraId="532E06DC" w14:textId="77777777" w:rsidTr="00B813B1">
        <w:tc>
          <w:tcPr>
            <w:tcW w:w="1368" w:type="dxa"/>
          </w:tcPr>
          <w:p w14:paraId="5CC7D3E3"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lastRenderedPageBreak/>
              <w:t>2</w:t>
            </w:r>
          </w:p>
        </w:tc>
        <w:tc>
          <w:tcPr>
            <w:tcW w:w="1746" w:type="dxa"/>
            <w:shd w:val="clear" w:color="auto" w:fill="FBE4D5" w:themeFill="accent2" w:themeFillTint="33"/>
          </w:tcPr>
          <w:p w14:paraId="791890B1" w14:textId="77777777" w:rsidR="00B813B1" w:rsidRPr="00AC5A53" w:rsidRDefault="00B813B1"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Prevence poruch příjmu potravy</w:t>
            </w:r>
          </w:p>
        </w:tc>
        <w:tc>
          <w:tcPr>
            <w:tcW w:w="2490" w:type="dxa"/>
          </w:tcPr>
          <w:p w14:paraId="3E73BF5A"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poruchy příjmu potravy</w:t>
            </w:r>
          </w:p>
        </w:tc>
        <w:tc>
          <w:tcPr>
            <w:tcW w:w="1195" w:type="dxa"/>
          </w:tcPr>
          <w:p w14:paraId="7980ACA5"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přírodověda</w:t>
            </w:r>
          </w:p>
          <w:p w14:paraId="586C24AF" w14:textId="77777777" w:rsidR="00B813B1" w:rsidRPr="00AC5A53" w:rsidRDefault="00B813B1" w:rsidP="00070821">
            <w:pPr>
              <w:spacing w:after="40" w:line="276" w:lineRule="auto"/>
              <w:jc w:val="center"/>
              <w:rPr>
                <w:rFonts w:ascii="Times New Roman" w:hAnsi="Times New Roman" w:cs="Times New Roman"/>
                <w:sz w:val="20"/>
                <w:szCs w:val="20"/>
              </w:rPr>
            </w:pPr>
          </w:p>
          <w:p w14:paraId="47C83965" w14:textId="77777777" w:rsidR="00B813B1" w:rsidRPr="00AC5A53" w:rsidRDefault="00B813B1" w:rsidP="00070821">
            <w:pPr>
              <w:spacing w:after="40" w:line="276" w:lineRule="auto"/>
              <w:jc w:val="center"/>
              <w:rPr>
                <w:rFonts w:ascii="Times New Roman" w:hAnsi="Times New Roman" w:cs="Times New Roman"/>
                <w:i/>
                <w:iCs/>
                <w:sz w:val="20"/>
                <w:szCs w:val="20"/>
              </w:rPr>
            </w:pPr>
          </w:p>
        </w:tc>
        <w:tc>
          <w:tcPr>
            <w:tcW w:w="2097" w:type="dxa"/>
          </w:tcPr>
          <w:p w14:paraId="674EC024"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březen</w:t>
            </w:r>
          </w:p>
        </w:tc>
      </w:tr>
      <w:tr w:rsidR="00B813B1" w:rsidRPr="00AC5A53" w14:paraId="551E6D91" w14:textId="77777777" w:rsidTr="00B813B1">
        <w:tc>
          <w:tcPr>
            <w:tcW w:w="1368" w:type="dxa"/>
          </w:tcPr>
          <w:p w14:paraId="27CA0156"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2</w:t>
            </w:r>
          </w:p>
        </w:tc>
        <w:tc>
          <w:tcPr>
            <w:tcW w:w="1746" w:type="dxa"/>
            <w:shd w:val="clear" w:color="auto" w:fill="FBE4D5" w:themeFill="accent2" w:themeFillTint="33"/>
          </w:tcPr>
          <w:p w14:paraId="0BA20ACD" w14:textId="77777777" w:rsidR="00B813B1" w:rsidRPr="00AC5A53" w:rsidRDefault="00B813B1"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 xml:space="preserve">Kyberbezpečnost </w:t>
            </w:r>
          </w:p>
        </w:tc>
        <w:tc>
          <w:tcPr>
            <w:tcW w:w="2490" w:type="dxa"/>
          </w:tcPr>
          <w:p w14:paraId="628503AE"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bezpečnost na internetu, sociální sítě</w:t>
            </w:r>
          </w:p>
        </w:tc>
        <w:tc>
          <w:tcPr>
            <w:tcW w:w="1195" w:type="dxa"/>
          </w:tcPr>
          <w:p w14:paraId="23EB26AB" w14:textId="77777777" w:rsidR="00B813B1" w:rsidRPr="00AC5A53" w:rsidRDefault="00B813B1"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informatika</w:t>
            </w:r>
          </w:p>
        </w:tc>
        <w:tc>
          <w:tcPr>
            <w:tcW w:w="2097" w:type="dxa"/>
          </w:tcPr>
          <w:p w14:paraId="0F373CA6" w14:textId="77777777" w:rsidR="00B813B1" w:rsidRPr="00AC5A53" w:rsidRDefault="00B813B1" w:rsidP="00CF7E58">
            <w:pPr>
              <w:pStyle w:val="Odstavecseseznamem"/>
              <w:numPr>
                <w:ilvl w:val="0"/>
                <w:numId w:val="17"/>
              </w:numPr>
              <w:spacing w:after="40"/>
              <w:jc w:val="center"/>
              <w:rPr>
                <w:rFonts w:ascii="Times New Roman" w:hAnsi="Times New Roman" w:cs="Times New Roman"/>
                <w:sz w:val="20"/>
                <w:szCs w:val="20"/>
                <w:lang w:val="cs-CZ"/>
              </w:rPr>
            </w:pPr>
            <w:r w:rsidRPr="00AC5A53">
              <w:rPr>
                <w:rFonts w:ascii="Times New Roman" w:hAnsi="Times New Roman" w:cs="Times New Roman"/>
                <w:sz w:val="20"/>
                <w:szCs w:val="20"/>
                <w:lang w:val="cs-CZ"/>
              </w:rPr>
              <w:t>pololetí</w:t>
            </w:r>
          </w:p>
        </w:tc>
      </w:tr>
    </w:tbl>
    <w:p w14:paraId="64419805" w14:textId="77777777" w:rsidR="00F101CE" w:rsidRPr="00AC5A53" w:rsidRDefault="00F101CE" w:rsidP="00070821">
      <w:pPr>
        <w:spacing w:after="40" w:line="276" w:lineRule="auto"/>
        <w:rPr>
          <w:rFonts w:ascii="Times New Roman" w:hAnsi="Times New Roman" w:cs="Times New Roman"/>
        </w:rPr>
      </w:pPr>
    </w:p>
    <w:p w14:paraId="4371DF11" w14:textId="77777777" w:rsidR="007D2C11" w:rsidRPr="00AC5A53" w:rsidRDefault="007D2C11" w:rsidP="00070821">
      <w:pPr>
        <w:pStyle w:val="Nadpis3"/>
        <w:spacing w:before="0" w:after="40"/>
        <w:rPr>
          <w:rFonts w:ascii="Times New Roman" w:hAnsi="Times New Roman" w:cs="Times New Roman"/>
          <w:color w:val="auto"/>
          <w:sz w:val="28"/>
          <w:szCs w:val="28"/>
          <w:lang w:val="cs-CZ"/>
        </w:rPr>
      </w:pPr>
      <w:bookmarkStart w:id="35" w:name="_Toc239015616"/>
      <w:bookmarkStart w:id="36" w:name="_Toc239077973"/>
      <w:r w:rsidRPr="00AC5A53">
        <w:rPr>
          <w:rFonts w:ascii="Times New Roman" w:hAnsi="Times New Roman" w:cs="Times New Roman"/>
          <w:color w:val="auto"/>
          <w:sz w:val="28"/>
          <w:szCs w:val="28"/>
          <w:lang w:val="cs-CZ"/>
        </w:rPr>
        <w:t>Krátkodobé cíle zaměřené na rodiče a veřejnost</w:t>
      </w:r>
      <w:bookmarkEnd w:id="35"/>
      <w:bookmarkEnd w:id="36"/>
    </w:p>
    <w:p w14:paraId="218F3C36" w14:textId="77777777" w:rsidR="007D2C11" w:rsidRPr="00AC5A53" w:rsidRDefault="007D2C11" w:rsidP="00CF7E58">
      <w:pPr>
        <w:pStyle w:val="Odstavecseseznamem"/>
        <w:numPr>
          <w:ilvl w:val="0"/>
          <w:numId w:val="7"/>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V průběhu prvního čtvrtletí školního roku seznámí ředitel</w:t>
      </w:r>
      <w:r w:rsidR="00A37400" w:rsidRPr="00AC5A53">
        <w:rPr>
          <w:rFonts w:ascii="Times New Roman" w:hAnsi="Times New Roman" w:cs="Times New Roman"/>
          <w:sz w:val="24"/>
          <w:szCs w:val="24"/>
          <w:lang w:val="cs-CZ"/>
        </w:rPr>
        <w:t>ka</w:t>
      </w:r>
      <w:r w:rsidRPr="00AC5A53">
        <w:rPr>
          <w:rFonts w:ascii="Times New Roman" w:hAnsi="Times New Roman" w:cs="Times New Roman"/>
          <w:sz w:val="24"/>
          <w:szCs w:val="24"/>
          <w:lang w:val="cs-CZ"/>
        </w:rPr>
        <w:t xml:space="preserve"> školy a metodik prevence všechny zákonné zástupce se školním řádem, vnitřním řádem ŠD a s minimálním preventivním programem. Všichni zákonní zástupci také obdrží všechny důležité kontaktní údaje na školu a její zaměstnance (aktuální webová adresa, e-mailové adresy učitelů, vedení školy, metodika prevence, telefonní kontakty). Nelze spoléhat jen na to, že jsou kontaktní informace vyvěšeny na webu a na nástěnce. </w:t>
      </w:r>
    </w:p>
    <w:p w14:paraId="0F05A82F" w14:textId="77777777" w:rsidR="00F26944" w:rsidRPr="00AC5A53" w:rsidRDefault="00F26944" w:rsidP="00CF7E58">
      <w:pPr>
        <w:pStyle w:val="Odstavecseseznamem"/>
        <w:numPr>
          <w:ilvl w:val="0"/>
          <w:numId w:val="7"/>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Všichni zákonní zástupci získají přístupové údaje do </w:t>
      </w:r>
      <w:r w:rsidR="00435CAD" w:rsidRPr="00AC5A53">
        <w:rPr>
          <w:rFonts w:ascii="Times New Roman" w:hAnsi="Times New Roman" w:cs="Times New Roman"/>
          <w:sz w:val="24"/>
          <w:szCs w:val="24"/>
          <w:lang w:val="cs-CZ"/>
        </w:rPr>
        <w:t>aplikace Bakaláři</w:t>
      </w:r>
      <w:r w:rsidRPr="00AC5A53">
        <w:rPr>
          <w:rFonts w:ascii="Times New Roman" w:hAnsi="Times New Roman" w:cs="Times New Roman"/>
          <w:sz w:val="24"/>
          <w:szCs w:val="24"/>
          <w:lang w:val="cs-CZ"/>
        </w:rPr>
        <w:t>.</w:t>
      </w:r>
    </w:p>
    <w:p w14:paraId="6711BEE8" w14:textId="77777777" w:rsidR="007D2C11" w:rsidRPr="00AC5A53" w:rsidRDefault="007D2C11" w:rsidP="00CF7E58">
      <w:pPr>
        <w:pStyle w:val="Odstavecseseznamem"/>
        <w:numPr>
          <w:ilvl w:val="0"/>
          <w:numId w:val="7"/>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Vyučující prvouky zapojí do výuky rodiče žáků a požádá je, aby seznámili žáky se svým povoláním. Na konci školního roku učitelka vyhodnotí, kolik rodičů se podařilo zapojit.</w:t>
      </w:r>
    </w:p>
    <w:p w14:paraId="2ED5AE16" w14:textId="77777777" w:rsidR="007D2C11" w:rsidRPr="00AC5A53" w:rsidRDefault="00473435" w:rsidP="00CF7E58">
      <w:pPr>
        <w:pStyle w:val="Odstavecseseznamem"/>
        <w:numPr>
          <w:ilvl w:val="0"/>
          <w:numId w:val="7"/>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Nadále platí cíl z loňského roku pokračovat v činnosti Babince</w:t>
      </w:r>
      <w:r w:rsidR="007D2C11" w:rsidRPr="00AC5A53">
        <w:rPr>
          <w:rFonts w:ascii="Times New Roman" w:hAnsi="Times New Roman" w:cs="Times New Roman"/>
          <w:sz w:val="24"/>
          <w:szCs w:val="24"/>
          <w:lang w:val="cs-CZ"/>
        </w:rPr>
        <w:t>, klubu maminek, tatínků a přátel školy. Klub se již tradičně zapojuje do činnosti školy, například do mimoškolních aktivit jako je Vánoční zpívání a Dětský den. Na těchto akcích se prodávají výrobky žáků a jejich rodičů. Zisk z prodeje je vždy poukázán na konto nadace Dobrý anděl. Žáci školy se tak učí pomáhat potřebným.</w:t>
      </w:r>
    </w:p>
    <w:p w14:paraId="568459BB" w14:textId="77777777" w:rsidR="007D2C11" w:rsidRPr="00AC5A53" w:rsidRDefault="007D2C11" w:rsidP="00CF7E58">
      <w:pPr>
        <w:pStyle w:val="Odstavecseseznamem"/>
        <w:numPr>
          <w:ilvl w:val="0"/>
          <w:numId w:val="7"/>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V průběhu školního roku se budou konat tradiční aktivity určené pro žáky a jejich rodiče – Podzimní hrátky, Vánoční besedování, a Dětský den. Cílem školy je rozšířit nabídku setkání o Jarní piknik plný her a soutěží.</w:t>
      </w:r>
    </w:p>
    <w:p w14:paraId="2E734FAC" w14:textId="1B06E9CA" w:rsidR="00435CAD" w:rsidRPr="00AC5A53" w:rsidRDefault="00435CAD" w:rsidP="00CF7E58">
      <w:pPr>
        <w:pStyle w:val="Odstavecseseznamem"/>
        <w:numPr>
          <w:ilvl w:val="0"/>
          <w:numId w:val="7"/>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Škola se zapojí do celostátní akce Pěšky do školy, jejíž cílem je zvýšit počet dětí, které se pravidelně dopravují do školy pěšky. Ačkoliv jsou naši žáci přímo z obce, mnoho z nich v současnosti vozí do školy rodiče. Výzva Pěšky do školy se uskuteční v týdnu od 1</w:t>
      </w:r>
      <w:r w:rsidR="009003D0" w:rsidRPr="00AC5A53">
        <w:rPr>
          <w:rFonts w:ascii="Times New Roman" w:hAnsi="Times New Roman" w:cs="Times New Roman"/>
          <w:sz w:val="24"/>
          <w:szCs w:val="24"/>
          <w:lang w:val="cs-CZ"/>
        </w:rPr>
        <w:t>4</w:t>
      </w:r>
      <w:r w:rsidRPr="00AC5A53">
        <w:rPr>
          <w:rFonts w:ascii="Times New Roman" w:hAnsi="Times New Roman" w:cs="Times New Roman"/>
          <w:sz w:val="24"/>
          <w:szCs w:val="24"/>
          <w:lang w:val="cs-CZ"/>
        </w:rPr>
        <w:t xml:space="preserve">. do </w:t>
      </w:r>
      <w:r w:rsidR="009003D0" w:rsidRPr="00AC5A53">
        <w:rPr>
          <w:rFonts w:ascii="Times New Roman" w:hAnsi="Times New Roman" w:cs="Times New Roman"/>
          <w:sz w:val="24"/>
          <w:szCs w:val="24"/>
          <w:lang w:val="cs-CZ"/>
        </w:rPr>
        <w:t>18</w:t>
      </w:r>
      <w:r w:rsidRPr="00AC5A53">
        <w:rPr>
          <w:rFonts w:ascii="Times New Roman" w:hAnsi="Times New Roman" w:cs="Times New Roman"/>
          <w:sz w:val="24"/>
          <w:szCs w:val="24"/>
          <w:lang w:val="cs-CZ"/>
        </w:rPr>
        <w:t>. září 202</w:t>
      </w:r>
      <w:r w:rsidR="009003D0" w:rsidRPr="00AC5A53">
        <w:rPr>
          <w:rFonts w:ascii="Times New Roman" w:hAnsi="Times New Roman" w:cs="Times New Roman"/>
          <w:sz w:val="24"/>
          <w:szCs w:val="24"/>
          <w:lang w:val="cs-CZ"/>
        </w:rPr>
        <w:t>6</w:t>
      </w:r>
      <w:r w:rsidR="004A4F69" w:rsidRPr="00AC5A53">
        <w:rPr>
          <w:rFonts w:ascii="Times New Roman" w:hAnsi="Times New Roman" w:cs="Times New Roman"/>
          <w:sz w:val="24"/>
          <w:szCs w:val="24"/>
          <w:lang w:val="cs-CZ"/>
        </w:rPr>
        <w:t>.</w:t>
      </w:r>
    </w:p>
    <w:p w14:paraId="18C4532D" w14:textId="77777777" w:rsidR="00473435" w:rsidRPr="00AC5A53" w:rsidRDefault="00473435" w:rsidP="00070821">
      <w:pPr>
        <w:spacing w:after="40" w:line="276" w:lineRule="auto"/>
        <w:rPr>
          <w:rFonts w:ascii="Times New Roman" w:hAnsi="Times New Roman" w:cs="Times New Roman"/>
          <w:sz w:val="24"/>
          <w:szCs w:val="24"/>
        </w:rPr>
      </w:pPr>
    </w:p>
    <w:p w14:paraId="3EB7A915" w14:textId="77777777" w:rsidR="009440BC" w:rsidRPr="00AC5A53" w:rsidRDefault="009440BC" w:rsidP="00070821">
      <w:pPr>
        <w:spacing w:after="40" w:line="276" w:lineRule="auto"/>
        <w:rPr>
          <w:rFonts w:ascii="Times New Roman" w:hAnsi="Times New Roman" w:cs="Times New Roman"/>
          <w:sz w:val="24"/>
          <w:szCs w:val="24"/>
        </w:rPr>
      </w:pPr>
    </w:p>
    <w:p w14:paraId="26DE6C43" w14:textId="77777777" w:rsidR="007D2C11" w:rsidRPr="00AC5A53" w:rsidRDefault="007D2C11" w:rsidP="00070821">
      <w:pPr>
        <w:pStyle w:val="Nadpis3"/>
        <w:spacing w:before="0" w:after="40"/>
        <w:rPr>
          <w:rFonts w:ascii="Times New Roman" w:hAnsi="Times New Roman" w:cs="Times New Roman"/>
          <w:color w:val="auto"/>
          <w:sz w:val="28"/>
          <w:szCs w:val="28"/>
          <w:lang w:val="cs-CZ"/>
        </w:rPr>
      </w:pPr>
      <w:bookmarkStart w:id="37" w:name="_Toc239015617"/>
      <w:bookmarkStart w:id="38" w:name="_Toc239077974"/>
      <w:r w:rsidRPr="00AC5A53">
        <w:rPr>
          <w:rFonts w:ascii="Times New Roman" w:hAnsi="Times New Roman" w:cs="Times New Roman"/>
          <w:color w:val="auto"/>
          <w:sz w:val="28"/>
          <w:szCs w:val="28"/>
          <w:lang w:val="cs-CZ"/>
        </w:rPr>
        <w:t>Krátkodobé cíle zaměřené na zaměstnance školy</w:t>
      </w:r>
      <w:bookmarkEnd w:id="37"/>
      <w:bookmarkEnd w:id="38"/>
    </w:p>
    <w:p w14:paraId="24C10BB9" w14:textId="09ABC454" w:rsidR="00DE4159" w:rsidRPr="00AC5A53" w:rsidRDefault="00DE4159" w:rsidP="00CF7E58">
      <w:pPr>
        <w:pStyle w:val="Odstavecseseznamem"/>
        <w:numPr>
          <w:ilvl w:val="0"/>
          <w:numId w:val="8"/>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Všichni pracovníci školy budou v průběhu září 20</w:t>
      </w:r>
      <w:r w:rsidR="00473435" w:rsidRPr="00AC5A53">
        <w:rPr>
          <w:rFonts w:ascii="Times New Roman" w:hAnsi="Times New Roman" w:cs="Times New Roman"/>
          <w:sz w:val="24"/>
          <w:szCs w:val="24"/>
          <w:lang w:val="cs-CZ"/>
        </w:rPr>
        <w:t>2</w:t>
      </w:r>
      <w:r w:rsidR="009003D0" w:rsidRPr="00AC5A53">
        <w:rPr>
          <w:rFonts w:ascii="Times New Roman" w:hAnsi="Times New Roman" w:cs="Times New Roman"/>
          <w:sz w:val="24"/>
          <w:szCs w:val="24"/>
          <w:lang w:val="cs-CZ"/>
        </w:rPr>
        <w:t>6</w:t>
      </w:r>
      <w:r w:rsidRPr="00AC5A53">
        <w:rPr>
          <w:rFonts w:ascii="Times New Roman" w:hAnsi="Times New Roman" w:cs="Times New Roman"/>
          <w:sz w:val="24"/>
          <w:szCs w:val="24"/>
          <w:lang w:val="cs-CZ"/>
        </w:rPr>
        <w:t xml:space="preserve"> prokazatelně seznámeni s minimálním preventivním programem na</w:t>
      </w:r>
      <w:r w:rsidR="009440BC" w:rsidRPr="00AC5A53">
        <w:rPr>
          <w:rFonts w:ascii="Times New Roman" w:hAnsi="Times New Roman" w:cs="Times New Roman"/>
          <w:sz w:val="24"/>
          <w:szCs w:val="24"/>
          <w:lang w:val="cs-CZ"/>
        </w:rPr>
        <w:t xml:space="preserve"> daný</w:t>
      </w:r>
      <w:r w:rsidRPr="00AC5A53">
        <w:rPr>
          <w:rFonts w:ascii="Times New Roman" w:hAnsi="Times New Roman" w:cs="Times New Roman"/>
          <w:sz w:val="24"/>
          <w:szCs w:val="24"/>
          <w:lang w:val="cs-CZ"/>
        </w:rPr>
        <w:t xml:space="preserve"> školní rok.</w:t>
      </w:r>
    </w:p>
    <w:p w14:paraId="1CEB8709" w14:textId="77777777" w:rsidR="006878E3" w:rsidRPr="00AC5A53" w:rsidRDefault="00473435" w:rsidP="00CF7E58">
      <w:pPr>
        <w:pStyle w:val="Odstavecseseznamem"/>
        <w:numPr>
          <w:ilvl w:val="0"/>
          <w:numId w:val="8"/>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Metodik prevence se zúčastní alespoň jednoho školení zaměřeného na prevenci</w:t>
      </w:r>
      <w:r w:rsidR="006878E3" w:rsidRPr="00AC5A53">
        <w:rPr>
          <w:rFonts w:ascii="Times New Roman" w:hAnsi="Times New Roman" w:cs="Times New Roman"/>
          <w:sz w:val="24"/>
          <w:szCs w:val="24"/>
          <w:lang w:val="cs-CZ"/>
        </w:rPr>
        <w:t xml:space="preserve"> rizikového chování.</w:t>
      </w:r>
    </w:p>
    <w:p w14:paraId="12A81B0C" w14:textId="77777777" w:rsidR="00DE4159" w:rsidRPr="00AC5A53" w:rsidRDefault="00DE4159" w:rsidP="00CF7E58">
      <w:pPr>
        <w:pStyle w:val="Odstavecseseznamem"/>
        <w:numPr>
          <w:ilvl w:val="0"/>
          <w:numId w:val="8"/>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lastRenderedPageBreak/>
        <w:t>Za účelem upevňování a rozvoje pozitivních vztahů se již tradičně budou pracovníci školy (pedagogičtí i nepedagogičtí) scházet 1x za dva měsíce na společných neformálních setkáních či kulturních akcích.</w:t>
      </w:r>
    </w:p>
    <w:p w14:paraId="5622465E" w14:textId="77777777" w:rsidR="00FC2F94" w:rsidRPr="00AC5A53" w:rsidRDefault="00DE4159" w:rsidP="00CF7E58">
      <w:pPr>
        <w:pStyle w:val="Odstavecseseznamem"/>
        <w:numPr>
          <w:ilvl w:val="0"/>
          <w:numId w:val="8"/>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Metodik prevence </w:t>
      </w:r>
      <w:r w:rsidR="006878E3" w:rsidRPr="00AC5A53">
        <w:rPr>
          <w:rFonts w:ascii="Times New Roman" w:hAnsi="Times New Roman" w:cs="Times New Roman"/>
          <w:sz w:val="24"/>
          <w:szCs w:val="24"/>
          <w:lang w:val="cs-CZ"/>
        </w:rPr>
        <w:t>bude dál mapovat</w:t>
      </w:r>
      <w:r w:rsidRPr="00AC5A53">
        <w:rPr>
          <w:rFonts w:ascii="Times New Roman" w:hAnsi="Times New Roman" w:cs="Times New Roman"/>
          <w:sz w:val="24"/>
          <w:szCs w:val="24"/>
          <w:lang w:val="cs-CZ"/>
        </w:rPr>
        <w:t xml:space="preserve"> vnější zdroje pomoci a nav</w:t>
      </w:r>
      <w:r w:rsidR="006878E3" w:rsidRPr="00AC5A53">
        <w:rPr>
          <w:rFonts w:ascii="Times New Roman" w:hAnsi="Times New Roman" w:cs="Times New Roman"/>
          <w:sz w:val="24"/>
          <w:szCs w:val="24"/>
          <w:lang w:val="cs-CZ"/>
        </w:rPr>
        <w:t>azovat</w:t>
      </w:r>
      <w:r w:rsidRPr="00AC5A53">
        <w:rPr>
          <w:rFonts w:ascii="Times New Roman" w:hAnsi="Times New Roman" w:cs="Times New Roman"/>
          <w:sz w:val="24"/>
          <w:szCs w:val="24"/>
          <w:lang w:val="cs-CZ"/>
        </w:rPr>
        <w:t xml:space="preserve"> vztahy se širším spektrem organizací.</w:t>
      </w:r>
    </w:p>
    <w:p w14:paraId="7BF26806" w14:textId="77777777" w:rsidR="0025293B" w:rsidRPr="00AC5A53" w:rsidRDefault="0025293B" w:rsidP="00070821">
      <w:pPr>
        <w:pStyle w:val="Odstavecseseznamem"/>
        <w:spacing w:after="40"/>
        <w:rPr>
          <w:rFonts w:ascii="Times New Roman" w:hAnsi="Times New Roman" w:cs="Times New Roman"/>
          <w:sz w:val="24"/>
          <w:szCs w:val="24"/>
          <w:lang w:val="cs-CZ"/>
        </w:rPr>
      </w:pPr>
    </w:p>
    <w:p w14:paraId="1D8DB341" w14:textId="77777777" w:rsidR="00AD4C14" w:rsidRPr="00AC5A53" w:rsidRDefault="00AD4C14" w:rsidP="00070821">
      <w:pPr>
        <w:spacing w:after="40" w:line="276" w:lineRule="auto"/>
        <w:rPr>
          <w:rFonts w:ascii="Times New Roman" w:eastAsia="Calibri" w:hAnsi="Times New Roman" w:cs="Times New Roman"/>
        </w:rPr>
      </w:pPr>
    </w:p>
    <w:p w14:paraId="60228EDE" w14:textId="77777777" w:rsidR="00E000BB" w:rsidRPr="00AC5A53" w:rsidRDefault="00E000BB" w:rsidP="00F72C7E">
      <w:pPr>
        <w:pStyle w:val="Nadpis2"/>
        <w:rPr>
          <w:rFonts w:ascii="Times New Roman" w:hAnsi="Times New Roman" w:cs="Times New Roman"/>
          <w:color w:val="auto"/>
          <w:sz w:val="32"/>
          <w:szCs w:val="32"/>
          <w:lang w:val="cs-CZ"/>
        </w:rPr>
      </w:pPr>
      <w:bookmarkStart w:id="39" w:name="_Toc239015618"/>
      <w:bookmarkStart w:id="40" w:name="_Toc239077975"/>
      <w:r w:rsidRPr="00AC5A53">
        <w:rPr>
          <w:rFonts w:ascii="Times New Roman" w:hAnsi="Times New Roman" w:cs="Times New Roman"/>
          <w:color w:val="auto"/>
          <w:sz w:val="32"/>
          <w:szCs w:val="32"/>
          <w:lang w:val="cs-CZ"/>
        </w:rPr>
        <w:t>Legislativa</w:t>
      </w:r>
      <w:bookmarkEnd w:id="39"/>
      <w:bookmarkEnd w:id="40"/>
    </w:p>
    <w:p w14:paraId="435490B2" w14:textId="77777777" w:rsidR="00972EEF" w:rsidRPr="00AC5A53" w:rsidRDefault="00972EEF" w:rsidP="00070821">
      <w:pPr>
        <w:spacing w:after="40" w:line="276" w:lineRule="auto"/>
        <w:ind w:left="432"/>
        <w:rPr>
          <w:rFonts w:ascii="Times New Roman" w:hAnsi="Times New Roman" w:cs="Times New Roman"/>
          <w:sz w:val="24"/>
          <w:szCs w:val="24"/>
        </w:rPr>
      </w:pPr>
      <w:r w:rsidRPr="00AC5A53">
        <w:rPr>
          <w:rFonts w:ascii="Times New Roman" w:hAnsi="Times New Roman" w:cs="Times New Roman"/>
          <w:sz w:val="24"/>
          <w:szCs w:val="24"/>
        </w:rPr>
        <w:t>Minimální preventivní program školy vychází z níže uvedených předpisů:</w:t>
      </w:r>
    </w:p>
    <w:p w14:paraId="1E3FC9B1" w14:textId="77777777" w:rsidR="00972EEF" w:rsidRPr="00AC5A53" w:rsidRDefault="00972EEF" w:rsidP="00CF7E58">
      <w:pPr>
        <w:pStyle w:val="Odstavecseseznamem"/>
        <w:numPr>
          <w:ilvl w:val="0"/>
          <w:numId w:val="14"/>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Zákon č. 561/2004 Sb., o předškolním, základním, středním a vyšším odborném a jiném vzdělávání (školský zákon), ve znění pozdějších předpisů</w:t>
      </w:r>
    </w:p>
    <w:p w14:paraId="10295AA7" w14:textId="77777777" w:rsidR="00972EEF" w:rsidRPr="00AC5A53" w:rsidRDefault="00972EEF" w:rsidP="00CF7E58">
      <w:pPr>
        <w:pStyle w:val="Odstavecseseznamem"/>
        <w:numPr>
          <w:ilvl w:val="0"/>
          <w:numId w:val="14"/>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Zákon č. 563/2004 Sb., o pedagogických pracovnících a o změně některých zákonů, ve znění pozdějších předpisů</w:t>
      </w:r>
    </w:p>
    <w:p w14:paraId="1D8779DC" w14:textId="77777777" w:rsidR="001625E8" w:rsidRPr="00AC5A53" w:rsidRDefault="001625E8" w:rsidP="00CF7E58">
      <w:pPr>
        <w:pStyle w:val="Odstavecseseznamem"/>
        <w:numPr>
          <w:ilvl w:val="0"/>
          <w:numId w:val="14"/>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Zákon č. 562/2004 Sb., kterým se mění některé zákony v souvislosti s přijetím školského zákona</w:t>
      </w:r>
    </w:p>
    <w:p w14:paraId="715AA172" w14:textId="77777777" w:rsidR="00972EEF" w:rsidRPr="00AC5A53" w:rsidRDefault="00972EEF" w:rsidP="00CF7E58">
      <w:pPr>
        <w:pStyle w:val="Odstavecseseznamem"/>
        <w:numPr>
          <w:ilvl w:val="0"/>
          <w:numId w:val="14"/>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Zákon č. 379/2005 Sb. o opatřeních k ochraně před škodami působenými tabákovými výrobky, alkoholem a jinými návykovými látkami a o změně souvisejících zákonů</w:t>
      </w:r>
    </w:p>
    <w:p w14:paraId="3CF078EB" w14:textId="77777777" w:rsidR="001625E8" w:rsidRPr="00AC5A53" w:rsidRDefault="001625E8" w:rsidP="00CF7E58">
      <w:pPr>
        <w:pStyle w:val="Odstavecseseznamem"/>
        <w:numPr>
          <w:ilvl w:val="0"/>
          <w:numId w:val="14"/>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Zákon č. 65/2017 Sb., o ochraně zdraví před škodlivými účinky návykových látek</w:t>
      </w:r>
    </w:p>
    <w:p w14:paraId="705B956D" w14:textId="77777777" w:rsidR="00972EEF" w:rsidRPr="00AC5A53" w:rsidRDefault="00972EEF" w:rsidP="00070821">
      <w:pPr>
        <w:pStyle w:val="Odstavecseseznamem"/>
        <w:spacing w:after="40"/>
        <w:ind w:left="1152"/>
        <w:rPr>
          <w:rFonts w:ascii="Times New Roman" w:hAnsi="Times New Roman" w:cs="Times New Roman"/>
          <w:sz w:val="24"/>
          <w:szCs w:val="24"/>
          <w:lang w:val="cs-CZ"/>
        </w:rPr>
      </w:pPr>
    </w:p>
    <w:p w14:paraId="0480706F" w14:textId="77777777" w:rsidR="00972EEF" w:rsidRPr="00AC5A53" w:rsidRDefault="00972EEF" w:rsidP="00CF7E58">
      <w:pPr>
        <w:pStyle w:val="Odstavecseseznamem"/>
        <w:numPr>
          <w:ilvl w:val="0"/>
          <w:numId w:val="14"/>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Vyhláška č.48/2005 Sb., o základním vzdělávání a některých náležitostech plnění povinné školní docházky, ve znění pozdějších předpisů </w:t>
      </w:r>
    </w:p>
    <w:p w14:paraId="4E661349" w14:textId="77777777" w:rsidR="00972EEF" w:rsidRPr="00AC5A53" w:rsidRDefault="00972EEF" w:rsidP="00CF7E58">
      <w:pPr>
        <w:pStyle w:val="Odstavecseseznamem"/>
        <w:numPr>
          <w:ilvl w:val="0"/>
          <w:numId w:val="14"/>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Vyhláška č. 72/2005 Sb., o poskytování poradenských služeb ve školách a školských poradenských zařízeních, ve znění pozdějších přepisů</w:t>
      </w:r>
    </w:p>
    <w:p w14:paraId="3CFEC3DE" w14:textId="77777777" w:rsidR="00972EEF" w:rsidRPr="00AC5A53" w:rsidRDefault="00972EEF" w:rsidP="00CF7E58">
      <w:pPr>
        <w:pStyle w:val="Odstavecseseznamem"/>
        <w:numPr>
          <w:ilvl w:val="0"/>
          <w:numId w:val="14"/>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Vyhláška č. 73/2005 Sb., o vzdělávání dětí, žáků, studentů se speciálními vzdělávacími potřebami a studentů mimořádně nadaných</w:t>
      </w:r>
    </w:p>
    <w:p w14:paraId="14ACE827" w14:textId="77777777" w:rsidR="001625E8" w:rsidRPr="00AC5A53" w:rsidRDefault="00972EEF" w:rsidP="00CF7E58">
      <w:pPr>
        <w:pStyle w:val="Odstavecseseznamem"/>
        <w:numPr>
          <w:ilvl w:val="0"/>
          <w:numId w:val="14"/>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Vyhláška č. 74/2005 Sb., o zájmovém vzdělávání</w:t>
      </w:r>
    </w:p>
    <w:p w14:paraId="4852E51A" w14:textId="77777777" w:rsidR="00B42E89" w:rsidRPr="00AC5A53" w:rsidRDefault="00B42E89" w:rsidP="00070821">
      <w:pPr>
        <w:pStyle w:val="Odstavecseseznamem"/>
        <w:spacing w:after="40"/>
        <w:ind w:left="1152"/>
        <w:rPr>
          <w:rFonts w:ascii="Times New Roman" w:hAnsi="Times New Roman" w:cs="Times New Roman"/>
          <w:sz w:val="24"/>
          <w:szCs w:val="24"/>
          <w:lang w:val="cs-CZ"/>
        </w:rPr>
      </w:pPr>
    </w:p>
    <w:p w14:paraId="2F2BF47B" w14:textId="77777777" w:rsidR="001625E8" w:rsidRPr="00AC5A53" w:rsidRDefault="00972EEF" w:rsidP="00CF7E58">
      <w:pPr>
        <w:pStyle w:val="Odstavecseseznamem"/>
        <w:numPr>
          <w:ilvl w:val="0"/>
          <w:numId w:val="14"/>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Metodick</w:t>
      </w:r>
      <w:r w:rsidR="00233390" w:rsidRPr="00AC5A53">
        <w:rPr>
          <w:rFonts w:ascii="Times New Roman" w:hAnsi="Times New Roman" w:cs="Times New Roman"/>
          <w:sz w:val="24"/>
          <w:szCs w:val="24"/>
          <w:lang w:val="cs-CZ"/>
        </w:rPr>
        <w:t xml:space="preserve">ý pokyn MŠMT ČR č.j.: 21291/2010-28 k </w:t>
      </w:r>
      <w:r w:rsidRPr="00AC5A53">
        <w:rPr>
          <w:rFonts w:ascii="Times New Roman" w:hAnsi="Times New Roman" w:cs="Times New Roman"/>
          <w:sz w:val="24"/>
          <w:szCs w:val="24"/>
          <w:lang w:val="cs-CZ"/>
        </w:rPr>
        <w:t>primární prevenci rizikového chování u dětí</w:t>
      </w:r>
      <w:r w:rsidR="00233390" w:rsidRPr="00AC5A53">
        <w:rPr>
          <w:rFonts w:ascii="Times New Roman" w:hAnsi="Times New Roman" w:cs="Times New Roman"/>
          <w:sz w:val="24"/>
          <w:szCs w:val="24"/>
          <w:lang w:val="cs-CZ"/>
        </w:rPr>
        <w:t>, žáků a studentů ve školách a školských zařízeních</w:t>
      </w:r>
    </w:p>
    <w:p w14:paraId="444EEAF3" w14:textId="77777777" w:rsidR="00233390" w:rsidRPr="00AC5A53" w:rsidRDefault="00233390" w:rsidP="00CF7E58">
      <w:pPr>
        <w:pStyle w:val="Odstavecseseznamem"/>
        <w:numPr>
          <w:ilvl w:val="0"/>
          <w:numId w:val="14"/>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Metodický pokyn MŠMT ČR č.j.: 24 246/2008-6 k prevenci a řešení šikanování mezi žáky škol a školských zařízení</w:t>
      </w:r>
    </w:p>
    <w:p w14:paraId="22984512" w14:textId="77777777" w:rsidR="001625E8" w:rsidRPr="00AC5A53" w:rsidRDefault="001625E8" w:rsidP="00CF7E58">
      <w:pPr>
        <w:pStyle w:val="Odstavecseseznamem"/>
        <w:numPr>
          <w:ilvl w:val="0"/>
          <w:numId w:val="14"/>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Metodický pokyn MŠMT ČR č.j.: 22294/2013-1 k řešení šikanování ve školách a školských zařízeních</w:t>
      </w:r>
    </w:p>
    <w:p w14:paraId="469E8061" w14:textId="77777777" w:rsidR="001625E8" w:rsidRPr="00AC5A53" w:rsidRDefault="001625E8" w:rsidP="00CF7E58">
      <w:pPr>
        <w:pStyle w:val="Odstavecseseznamem"/>
        <w:numPr>
          <w:ilvl w:val="0"/>
          <w:numId w:val="14"/>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Metodický pokyn MŠMT ČR č.j.: </w:t>
      </w:r>
      <w:r w:rsidR="00B42E89" w:rsidRPr="00AC5A53">
        <w:rPr>
          <w:rFonts w:ascii="Times New Roman" w:hAnsi="Times New Roman" w:cs="Times New Roman"/>
          <w:sz w:val="24"/>
          <w:szCs w:val="24"/>
          <w:lang w:val="cs-CZ"/>
        </w:rPr>
        <w:t>21149/2016 k prevenci a řešení šikanování ve školách a školských zařízeních</w:t>
      </w:r>
    </w:p>
    <w:p w14:paraId="49AFF5F5" w14:textId="77777777" w:rsidR="00B42E89" w:rsidRPr="00AC5A53" w:rsidRDefault="00972EEF" w:rsidP="00CF7E58">
      <w:pPr>
        <w:pStyle w:val="Odstavecseseznamem"/>
        <w:numPr>
          <w:ilvl w:val="0"/>
          <w:numId w:val="14"/>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Metodický pokyn </w:t>
      </w:r>
      <w:r w:rsidR="00B42E89" w:rsidRPr="00AC5A53">
        <w:rPr>
          <w:rFonts w:ascii="Times New Roman" w:hAnsi="Times New Roman" w:cs="Times New Roman"/>
          <w:sz w:val="24"/>
          <w:szCs w:val="24"/>
          <w:lang w:val="cs-CZ"/>
        </w:rPr>
        <w:t xml:space="preserve">MŠMT ČR č.j.: 10 194/2002-14 </w:t>
      </w:r>
      <w:r w:rsidRPr="00AC5A53">
        <w:rPr>
          <w:rFonts w:ascii="Times New Roman" w:hAnsi="Times New Roman" w:cs="Times New Roman"/>
          <w:sz w:val="24"/>
          <w:szCs w:val="24"/>
          <w:lang w:val="cs-CZ"/>
        </w:rPr>
        <w:t>k jednotnému postupu při uvolňování a omlouvání žáků z vyučování, prevenci a postihu záškoláctví</w:t>
      </w:r>
    </w:p>
    <w:p w14:paraId="7E7BA758" w14:textId="77777777" w:rsidR="00972EEF" w:rsidRPr="00AC5A53" w:rsidRDefault="00972EEF" w:rsidP="00CF7E58">
      <w:pPr>
        <w:pStyle w:val="Odstavecseseznamem"/>
        <w:numPr>
          <w:ilvl w:val="0"/>
          <w:numId w:val="14"/>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Metodický pokyn k zajištění bezpečnosti a ochrany zdraví dětí – žáků ve školských zařízeních zřizovaných MŠMT č.j. 37 014/2005-25 </w:t>
      </w:r>
    </w:p>
    <w:p w14:paraId="68CFD806" w14:textId="77777777" w:rsidR="004A4F69" w:rsidRPr="00AC5A53" w:rsidRDefault="00B42E89" w:rsidP="00CF7E58">
      <w:pPr>
        <w:pStyle w:val="Odstavecseseznamem"/>
        <w:numPr>
          <w:ilvl w:val="0"/>
          <w:numId w:val="14"/>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lastRenderedPageBreak/>
        <w:t>Metodický pokyn MŠMT ČR č.j.: 14 423/99-22 k výchově proti projevům rasismu, xenofobie a intolerance</w:t>
      </w:r>
    </w:p>
    <w:p w14:paraId="089F3E2B" w14:textId="77777777" w:rsidR="004A4F69" w:rsidRPr="00AC5A53" w:rsidRDefault="004A4F69" w:rsidP="00070821">
      <w:pPr>
        <w:pStyle w:val="Odstavecseseznamem"/>
        <w:spacing w:after="40"/>
        <w:ind w:left="1152"/>
        <w:rPr>
          <w:rFonts w:ascii="Times New Roman" w:hAnsi="Times New Roman" w:cs="Times New Roman"/>
          <w:sz w:val="24"/>
          <w:szCs w:val="24"/>
          <w:lang w:val="cs-CZ"/>
        </w:rPr>
      </w:pPr>
    </w:p>
    <w:p w14:paraId="60209EE2" w14:textId="1D978A6F" w:rsidR="00B42E89" w:rsidRPr="00AC5A53" w:rsidRDefault="00972EEF" w:rsidP="00CF7E58">
      <w:pPr>
        <w:pStyle w:val="Odstavecseseznamem"/>
        <w:numPr>
          <w:ilvl w:val="0"/>
          <w:numId w:val="14"/>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Školní</w:t>
      </w:r>
      <w:r w:rsidR="009003D0" w:rsidRPr="00AC5A53">
        <w:rPr>
          <w:rFonts w:ascii="Times New Roman" w:hAnsi="Times New Roman" w:cs="Times New Roman"/>
          <w:sz w:val="24"/>
          <w:szCs w:val="24"/>
          <w:lang w:val="cs-CZ"/>
        </w:rPr>
        <w:t xml:space="preserve"> </w:t>
      </w:r>
      <w:r w:rsidRPr="00AC5A53">
        <w:rPr>
          <w:rFonts w:ascii="Times New Roman" w:hAnsi="Times New Roman" w:cs="Times New Roman"/>
          <w:sz w:val="24"/>
          <w:szCs w:val="24"/>
          <w:lang w:val="cs-CZ"/>
        </w:rPr>
        <w:t>řád ZŠ a MŠ Osek</w:t>
      </w:r>
      <w:r w:rsidR="00B42E89" w:rsidRPr="00AC5A53">
        <w:rPr>
          <w:rFonts w:ascii="Times New Roman" w:hAnsi="Times New Roman" w:cs="Times New Roman"/>
          <w:sz w:val="24"/>
          <w:szCs w:val="24"/>
          <w:lang w:val="cs-CZ"/>
        </w:rPr>
        <w:t>, Osek 200</w:t>
      </w:r>
    </w:p>
    <w:p w14:paraId="7D46CF9E" w14:textId="77777777" w:rsidR="00F72C7E" w:rsidRPr="00AC5A53" w:rsidRDefault="00F72C7E" w:rsidP="00F72C7E">
      <w:pPr>
        <w:pStyle w:val="Odstavecseseznamem"/>
        <w:rPr>
          <w:rFonts w:ascii="Times New Roman" w:hAnsi="Times New Roman" w:cs="Times New Roman"/>
          <w:sz w:val="24"/>
          <w:szCs w:val="24"/>
          <w:lang w:val="cs-CZ"/>
        </w:rPr>
      </w:pPr>
    </w:p>
    <w:p w14:paraId="5DAAD1FD" w14:textId="77777777" w:rsidR="00F72C7E" w:rsidRPr="00AC5A53" w:rsidRDefault="00F72C7E" w:rsidP="00F72C7E">
      <w:pPr>
        <w:spacing w:after="40"/>
        <w:rPr>
          <w:rFonts w:ascii="Times New Roman" w:hAnsi="Times New Roman" w:cs="Times New Roman"/>
          <w:sz w:val="24"/>
          <w:szCs w:val="24"/>
        </w:rPr>
      </w:pPr>
    </w:p>
    <w:p w14:paraId="7071E3A4" w14:textId="77777777" w:rsidR="00F72C7E" w:rsidRPr="00AC5A53" w:rsidRDefault="00F72C7E" w:rsidP="00F72C7E">
      <w:pPr>
        <w:spacing w:after="40"/>
        <w:rPr>
          <w:rFonts w:ascii="Times New Roman" w:hAnsi="Times New Roman" w:cs="Times New Roman"/>
          <w:sz w:val="24"/>
          <w:szCs w:val="24"/>
        </w:rPr>
      </w:pPr>
    </w:p>
    <w:p w14:paraId="43D10CFE" w14:textId="77777777" w:rsidR="00F72C7E" w:rsidRPr="00AC5A53" w:rsidRDefault="00F72C7E" w:rsidP="00F72C7E">
      <w:pPr>
        <w:spacing w:after="40"/>
        <w:rPr>
          <w:rFonts w:ascii="Times New Roman" w:hAnsi="Times New Roman" w:cs="Times New Roman"/>
          <w:sz w:val="24"/>
          <w:szCs w:val="24"/>
        </w:rPr>
      </w:pPr>
    </w:p>
    <w:p w14:paraId="15AC284E" w14:textId="77777777" w:rsidR="00F72C7E" w:rsidRPr="00AC5A53" w:rsidRDefault="00F72C7E" w:rsidP="00F72C7E">
      <w:pPr>
        <w:spacing w:after="40"/>
        <w:rPr>
          <w:rFonts w:ascii="Times New Roman" w:hAnsi="Times New Roman" w:cs="Times New Roman"/>
          <w:sz w:val="24"/>
          <w:szCs w:val="24"/>
        </w:rPr>
      </w:pPr>
    </w:p>
    <w:p w14:paraId="0622CB1C" w14:textId="77777777" w:rsidR="00F72C7E" w:rsidRPr="00AC5A53" w:rsidRDefault="00F72C7E" w:rsidP="00F72C7E">
      <w:pPr>
        <w:spacing w:after="40"/>
        <w:rPr>
          <w:rFonts w:ascii="Times New Roman" w:hAnsi="Times New Roman" w:cs="Times New Roman"/>
          <w:sz w:val="24"/>
          <w:szCs w:val="24"/>
        </w:rPr>
      </w:pPr>
    </w:p>
    <w:p w14:paraId="6A6E4F58" w14:textId="77777777" w:rsidR="00F72C7E" w:rsidRPr="00AC5A53" w:rsidRDefault="00F72C7E" w:rsidP="00F72C7E">
      <w:pPr>
        <w:spacing w:after="40"/>
        <w:rPr>
          <w:rFonts w:ascii="Times New Roman" w:hAnsi="Times New Roman" w:cs="Times New Roman"/>
          <w:sz w:val="24"/>
          <w:szCs w:val="24"/>
        </w:rPr>
      </w:pPr>
    </w:p>
    <w:p w14:paraId="43FFD632" w14:textId="77777777" w:rsidR="00F72C7E" w:rsidRPr="00AC5A53" w:rsidRDefault="00F72C7E" w:rsidP="00F72C7E">
      <w:pPr>
        <w:spacing w:after="40"/>
        <w:rPr>
          <w:rFonts w:ascii="Times New Roman" w:hAnsi="Times New Roman" w:cs="Times New Roman"/>
          <w:sz w:val="24"/>
          <w:szCs w:val="24"/>
        </w:rPr>
      </w:pPr>
    </w:p>
    <w:p w14:paraId="68045783" w14:textId="77777777" w:rsidR="00F72C7E" w:rsidRPr="00AC5A53" w:rsidRDefault="00F72C7E" w:rsidP="00F72C7E">
      <w:pPr>
        <w:spacing w:after="40"/>
        <w:rPr>
          <w:rFonts w:ascii="Times New Roman" w:hAnsi="Times New Roman" w:cs="Times New Roman"/>
          <w:sz w:val="24"/>
          <w:szCs w:val="24"/>
        </w:rPr>
      </w:pPr>
    </w:p>
    <w:p w14:paraId="1478617A" w14:textId="77777777" w:rsidR="00F72C7E" w:rsidRPr="00AC5A53" w:rsidRDefault="00F72C7E" w:rsidP="00F72C7E">
      <w:pPr>
        <w:spacing w:after="40"/>
        <w:rPr>
          <w:rFonts w:ascii="Times New Roman" w:hAnsi="Times New Roman" w:cs="Times New Roman"/>
          <w:sz w:val="24"/>
          <w:szCs w:val="24"/>
        </w:rPr>
      </w:pPr>
    </w:p>
    <w:p w14:paraId="5FA1BDD9" w14:textId="77777777" w:rsidR="00F72C7E" w:rsidRPr="00AC5A53" w:rsidRDefault="00F72C7E" w:rsidP="00F72C7E">
      <w:pPr>
        <w:spacing w:after="40"/>
        <w:rPr>
          <w:rFonts w:ascii="Times New Roman" w:hAnsi="Times New Roman" w:cs="Times New Roman"/>
          <w:sz w:val="24"/>
          <w:szCs w:val="24"/>
        </w:rPr>
      </w:pPr>
    </w:p>
    <w:p w14:paraId="3C2CB457" w14:textId="77777777" w:rsidR="00F72C7E" w:rsidRPr="00AC5A53" w:rsidRDefault="00F72C7E" w:rsidP="00F72C7E">
      <w:pPr>
        <w:spacing w:after="40"/>
        <w:rPr>
          <w:rFonts w:ascii="Times New Roman" w:hAnsi="Times New Roman" w:cs="Times New Roman"/>
          <w:sz w:val="24"/>
          <w:szCs w:val="24"/>
        </w:rPr>
      </w:pPr>
    </w:p>
    <w:p w14:paraId="57CA2B5C" w14:textId="77777777" w:rsidR="00F72C7E" w:rsidRPr="00AC5A53" w:rsidRDefault="00F72C7E" w:rsidP="00F72C7E">
      <w:pPr>
        <w:spacing w:after="40"/>
        <w:rPr>
          <w:rFonts w:ascii="Times New Roman" w:hAnsi="Times New Roman" w:cs="Times New Roman"/>
          <w:sz w:val="24"/>
          <w:szCs w:val="24"/>
        </w:rPr>
      </w:pPr>
    </w:p>
    <w:p w14:paraId="2EC0FB5F" w14:textId="77777777" w:rsidR="00F72C7E" w:rsidRPr="00AC5A53" w:rsidRDefault="00F72C7E" w:rsidP="00F72C7E">
      <w:pPr>
        <w:spacing w:after="40"/>
        <w:rPr>
          <w:rFonts w:ascii="Times New Roman" w:hAnsi="Times New Roman" w:cs="Times New Roman"/>
          <w:sz w:val="24"/>
          <w:szCs w:val="24"/>
        </w:rPr>
      </w:pPr>
    </w:p>
    <w:p w14:paraId="6C3A7FAE" w14:textId="77777777" w:rsidR="00F72C7E" w:rsidRPr="00AC5A53" w:rsidRDefault="00F72C7E" w:rsidP="00F72C7E">
      <w:pPr>
        <w:spacing w:after="40"/>
        <w:rPr>
          <w:rFonts w:ascii="Times New Roman" w:hAnsi="Times New Roman" w:cs="Times New Roman"/>
          <w:sz w:val="24"/>
          <w:szCs w:val="24"/>
        </w:rPr>
      </w:pPr>
    </w:p>
    <w:p w14:paraId="2CDD5432" w14:textId="77777777" w:rsidR="00F72C7E" w:rsidRPr="00AC5A53" w:rsidRDefault="00F72C7E" w:rsidP="00F72C7E">
      <w:pPr>
        <w:spacing w:after="40"/>
        <w:rPr>
          <w:rFonts w:ascii="Times New Roman" w:hAnsi="Times New Roman" w:cs="Times New Roman"/>
          <w:sz w:val="24"/>
          <w:szCs w:val="24"/>
        </w:rPr>
      </w:pPr>
    </w:p>
    <w:p w14:paraId="3EEDB658" w14:textId="77777777" w:rsidR="00F72C7E" w:rsidRPr="00AC5A53" w:rsidRDefault="00F72C7E" w:rsidP="00F72C7E">
      <w:pPr>
        <w:spacing w:after="40"/>
        <w:rPr>
          <w:rFonts w:ascii="Times New Roman" w:hAnsi="Times New Roman" w:cs="Times New Roman"/>
          <w:sz w:val="24"/>
          <w:szCs w:val="24"/>
        </w:rPr>
      </w:pPr>
    </w:p>
    <w:p w14:paraId="01AE70BF" w14:textId="77777777" w:rsidR="00F72C7E" w:rsidRPr="00AC5A53" w:rsidRDefault="00F72C7E" w:rsidP="00F72C7E">
      <w:pPr>
        <w:spacing w:after="40"/>
        <w:rPr>
          <w:rFonts w:ascii="Times New Roman" w:hAnsi="Times New Roman" w:cs="Times New Roman"/>
          <w:sz w:val="24"/>
          <w:szCs w:val="24"/>
        </w:rPr>
      </w:pPr>
    </w:p>
    <w:p w14:paraId="47F9B354" w14:textId="77777777" w:rsidR="00F72C7E" w:rsidRPr="00AC5A53" w:rsidRDefault="00F72C7E" w:rsidP="00F72C7E">
      <w:pPr>
        <w:spacing w:after="40"/>
        <w:rPr>
          <w:rFonts w:ascii="Times New Roman" w:hAnsi="Times New Roman" w:cs="Times New Roman"/>
          <w:sz w:val="24"/>
          <w:szCs w:val="24"/>
        </w:rPr>
      </w:pPr>
    </w:p>
    <w:p w14:paraId="21F63DB3" w14:textId="77777777" w:rsidR="00F72C7E" w:rsidRPr="00AC5A53" w:rsidRDefault="00F72C7E" w:rsidP="00F72C7E">
      <w:pPr>
        <w:spacing w:after="40"/>
        <w:rPr>
          <w:rFonts w:ascii="Times New Roman" w:hAnsi="Times New Roman" w:cs="Times New Roman"/>
          <w:sz w:val="24"/>
          <w:szCs w:val="24"/>
        </w:rPr>
      </w:pPr>
    </w:p>
    <w:p w14:paraId="5222D27A" w14:textId="77777777" w:rsidR="00F72C7E" w:rsidRPr="00AC5A53" w:rsidRDefault="00F72C7E" w:rsidP="00F72C7E">
      <w:pPr>
        <w:spacing w:after="40"/>
        <w:rPr>
          <w:rFonts w:ascii="Times New Roman" w:hAnsi="Times New Roman" w:cs="Times New Roman"/>
          <w:sz w:val="24"/>
          <w:szCs w:val="24"/>
        </w:rPr>
      </w:pPr>
    </w:p>
    <w:p w14:paraId="77F40E5A" w14:textId="77777777" w:rsidR="00F72C7E" w:rsidRPr="00AC5A53" w:rsidRDefault="00F72C7E" w:rsidP="00F72C7E">
      <w:pPr>
        <w:spacing w:after="40"/>
        <w:rPr>
          <w:rFonts w:ascii="Times New Roman" w:hAnsi="Times New Roman" w:cs="Times New Roman"/>
          <w:sz w:val="24"/>
          <w:szCs w:val="24"/>
        </w:rPr>
      </w:pPr>
    </w:p>
    <w:p w14:paraId="30A71940" w14:textId="77777777" w:rsidR="00F72C7E" w:rsidRPr="00AC5A53" w:rsidRDefault="00F72C7E" w:rsidP="00F72C7E">
      <w:pPr>
        <w:spacing w:after="40"/>
        <w:rPr>
          <w:rFonts w:ascii="Times New Roman" w:hAnsi="Times New Roman" w:cs="Times New Roman"/>
          <w:sz w:val="24"/>
          <w:szCs w:val="24"/>
        </w:rPr>
      </w:pPr>
    </w:p>
    <w:p w14:paraId="7F48CAA7" w14:textId="77777777" w:rsidR="00F72C7E" w:rsidRPr="00AC5A53" w:rsidRDefault="00F72C7E" w:rsidP="00F72C7E">
      <w:pPr>
        <w:spacing w:after="40"/>
        <w:rPr>
          <w:rFonts w:ascii="Times New Roman" w:hAnsi="Times New Roman" w:cs="Times New Roman"/>
          <w:sz w:val="24"/>
          <w:szCs w:val="24"/>
        </w:rPr>
      </w:pPr>
    </w:p>
    <w:p w14:paraId="7F64ADC1" w14:textId="77777777" w:rsidR="00F72C7E" w:rsidRPr="00AC5A53" w:rsidRDefault="00F72C7E" w:rsidP="00F72C7E">
      <w:pPr>
        <w:spacing w:after="40"/>
        <w:rPr>
          <w:rFonts w:ascii="Times New Roman" w:hAnsi="Times New Roman" w:cs="Times New Roman"/>
          <w:sz w:val="24"/>
          <w:szCs w:val="24"/>
        </w:rPr>
      </w:pPr>
    </w:p>
    <w:p w14:paraId="1DC4B5E6" w14:textId="77777777" w:rsidR="00F72C7E" w:rsidRPr="00AC5A53" w:rsidRDefault="00F72C7E" w:rsidP="00F72C7E">
      <w:pPr>
        <w:spacing w:after="40"/>
        <w:rPr>
          <w:rFonts w:ascii="Times New Roman" w:hAnsi="Times New Roman" w:cs="Times New Roman"/>
          <w:sz w:val="24"/>
          <w:szCs w:val="24"/>
        </w:rPr>
      </w:pPr>
    </w:p>
    <w:p w14:paraId="21A8496E" w14:textId="77777777" w:rsidR="00F72C7E" w:rsidRPr="00AC5A53" w:rsidRDefault="00F72C7E" w:rsidP="00F72C7E">
      <w:pPr>
        <w:spacing w:after="40"/>
        <w:rPr>
          <w:rFonts w:ascii="Times New Roman" w:hAnsi="Times New Roman" w:cs="Times New Roman"/>
          <w:sz w:val="24"/>
          <w:szCs w:val="24"/>
        </w:rPr>
      </w:pPr>
    </w:p>
    <w:p w14:paraId="70162C0D" w14:textId="77777777" w:rsidR="00F72C7E" w:rsidRPr="00AC5A53" w:rsidRDefault="00F72C7E" w:rsidP="00F72C7E">
      <w:pPr>
        <w:spacing w:after="40"/>
        <w:rPr>
          <w:rFonts w:ascii="Times New Roman" w:hAnsi="Times New Roman" w:cs="Times New Roman"/>
          <w:sz w:val="24"/>
          <w:szCs w:val="24"/>
        </w:rPr>
      </w:pPr>
    </w:p>
    <w:p w14:paraId="56D720D0" w14:textId="77777777" w:rsidR="00F72C7E" w:rsidRPr="00AC5A53" w:rsidRDefault="00F72C7E" w:rsidP="00F72C7E">
      <w:pPr>
        <w:spacing w:after="40"/>
        <w:rPr>
          <w:rFonts w:ascii="Times New Roman" w:hAnsi="Times New Roman" w:cs="Times New Roman"/>
          <w:sz w:val="24"/>
          <w:szCs w:val="24"/>
        </w:rPr>
      </w:pPr>
    </w:p>
    <w:p w14:paraId="6606BF14" w14:textId="77777777" w:rsidR="00F72C7E" w:rsidRPr="00AC5A53" w:rsidRDefault="00F72C7E" w:rsidP="00F72C7E">
      <w:pPr>
        <w:spacing w:after="40"/>
        <w:rPr>
          <w:rFonts w:ascii="Times New Roman" w:hAnsi="Times New Roman" w:cs="Times New Roman"/>
          <w:sz w:val="24"/>
          <w:szCs w:val="24"/>
        </w:rPr>
      </w:pPr>
    </w:p>
    <w:p w14:paraId="6279FC6B" w14:textId="77777777" w:rsidR="00F72C7E" w:rsidRPr="00AC5A53" w:rsidRDefault="00F72C7E" w:rsidP="00F72C7E">
      <w:pPr>
        <w:spacing w:after="40"/>
        <w:rPr>
          <w:rFonts w:ascii="Times New Roman" w:hAnsi="Times New Roman" w:cs="Times New Roman"/>
          <w:sz w:val="24"/>
          <w:szCs w:val="24"/>
        </w:rPr>
      </w:pPr>
    </w:p>
    <w:p w14:paraId="23D1249C" w14:textId="77777777" w:rsidR="00F72C7E" w:rsidRPr="00AC5A53" w:rsidRDefault="00F72C7E" w:rsidP="00F72C7E">
      <w:pPr>
        <w:spacing w:after="40"/>
        <w:rPr>
          <w:rFonts w:ascii="Times New Roman" w:hAnsi="Times New Roman" w:cs="Times New Roman"/>
          <w:sz w:val="24"/>
          <w:szCs w:val="24"/>
        </w:rPr>
      </w:pPr>
    </w:p>
    <w:p w14:paraId="3705B36C" w14:textId="77777777" w:rsidR="00F72C7E" w:rsidRPr="00AC5A53" w:rsidRDefault="00F72C7E" w:rsidP="00F72C7E">
      <w:pPr>
        <w:spacing w:after="40"/>
        <w:rPr>
          <w:rFonts w:ascii="Times New Roman" w:hAnsi="Times New Roman" w:cs="Times New Roman"/>
          <w:sz w:val="24"/>
          <w:szCs w:val="24"/>
        </w:rPr>
      </w:pPr>
    </w:p>
    <w:p w14:paraId="399DFA0F" w14:textId="77777777" w:rsidR="00F72C7E" w:rsidRPr="00AC5A53" w:rsidRDefault="00F72C7E" w:rsidP="00F72C7E">
      <w:pPr>
        <w:spacing w:after="40"/>
        <w:rPr>
          <w:rFonts w:ascii="Times New Roman" w:hAnsi="Times New Roman" w:cs="Times New Roman"/>
          <w:sz w:val="24"/>
          <w:szCs w:val="24"/>
        </w:rPr>
      </w:pPr>
    </w:p>
    <w:p w14:paraId="0F616487" w14:textId="77777777" w:rsidR="00F72C7E" w:rsidRPr="00AC5A53" w:rsidRDefault="00F72C7E" w:rsidP="00F72C7E">
      <w:pPr>
        <w:spacing w:after="40"/>
        <w:rPr>
          <w:rFonts w:ascii="Times New Roman" w:hAnsi="Times New Roman" w:cs="Times New Roman"/>
          <w:sz w:val="24"/>
          <w:szCs w:val="24"/>
        </w:rPr>
      </w:pPr>
    </w:p>
    <w:p w14:paraId="7007365D" w14:textId="77777777" w:rsidR="00F72C7E" w:rsidRPr="00AC5A53" w:rsidRDefault="00F72C7E" w:rsidP="00F72C7E">
      <w:pPr>
        <w:spacing w:after="40"/>
        <w:rPr>
          <w:rFonts w:ascii="Times New Roman" w:hAnsi="Times New Roman" w:cs="Times New Roman"/>
          <w:sz w:val="24"/>
          <w:szCs w:val="24"/>
        </w:rPr>
      </w:pPr>
    </w:p>
    <w:p w14:paraId="05E035F4" w14:textId="77777777" w:rsidR="00F72C7E" w:rsidRPr="00AC5A53" w:rsidRDefault="00F72C7E" w:rsidP="00F72C7E">
      <w:pPr>
        <w:spacing w:after="40"/>
        <w:rPr>
          <w:rFonts w:ascii="Times New Roman" w:hAnsi="Times New Roman" w:cs="Times New Roman"/>
          <w:sz w:val="24"/>
          <w:szCs w:val="24"/>
        </w:rPr>
      </w:pPr>
    </w:p>
    <w:p w14:paraId="699F00D1" w14:textId="5787CE1A" w:rsidR="009003D0" w:rsidRPr="00AC5A53" w:rsidRDefault="009003D0" w:rsidP="00F72C7E">
      <w:pPr>
        <w:pStyle w:val="Nadpis1"/>
        <w:rPr>
          <w:rFonts w:ascii="Times New Roman" w:hAnsi="Times New Roman" w:cs="Times New Roman"/>
          <w:color w:val="auto"/>
          <w:sz w:val="36"/>
          <w:szCs w:val="36"/>
          <w:lang w:val="cs-CZ"/>
        </w:rPr>
      </w:pPr>
      <w:bookmarkStart w:id="41" w:name="_Toc239077976"/>
      <w:r w:rsidRPr="00AC5A53">
        <w:rPr>
          <w:rFonts w:ascii="Times New Roman" w:hAnsi="Times New Roman" w:cs="Times New Roman"/>
          <w:color w:val="auto"/>
          <w:sz w:val="36"/>
          <w:szCs w:val="36"/>
          <w:lang w:val="cs-CZ"/>
        </w:rPr>
        <w:lastRenderedPageBreak/>
        <w:t>Příloha č. 1</w:t>
      </w:r>
      <w:r w:rsidR="00761EEC" w:rsidRPr="00AC5A53">
        <w:rPr>
          <w:rFonts w:ascii="Times New Roman" w:hAnsi="Times New Roman" w:cs="Times New Roman"/>
          <w:color w:val="auto"/>
          <w:sz w:val="36"/>
          <w:szCs w:val="36"/>
          <w:lang w:val="cs-CZ"/>
        </w:rPr>
        <w:t xml:space="preserve"> - </w:t>
      </w:r>
      <w:r w:rsidRPr="00AC5A53">
        <w:rPr>
          <w:rFonts w:ascii="Times New Roman" w:hAnsi="Times New Roman" w:cs="Times New Roman"/>
          <w:color w:val="auto"/>
          <w:sz w:val="36"/>
          <w:szCs w:val="36"/>
          <w:lang w:val="cs-CZ"/>
        </w:rPr>
        <w:t>Preventivní program proti šikanování</w:t>
      </w:r>
      <w:bookmarkEnd w:id="41"/>
    </w:p>
    <w:p w14:paraId="4F2A9ECD" w14:textId="38D91BC6" w:rsidR="00761EEC" w:rsidRPr="00AC5A53" w:rsidRDefault="00F72C7E" w:rsidP="00761EEC">
      <w:r w:rsidRPr="00AC5A53">
        <w:t xml:space="preserve"> </w:t>
      </w:r>
    </w:p>
    <w:p w14:paraId="7EE331AB" w14:textId="2F157327" w:rsidR="009003D0" w:rsidRPr="00AC5A53" w:rsidRDefault="009003D0" w:rsidP="00F72C7E">
      <w:pPr>
        <w:pStyle w:val="Nadpis2"/>
        <w:rPr>
          <w:rFonts w:ascii="Times New Roman" w:hAnsi="Times New Roman" w:cs="Times New Roman"/>
          <w:color w:val="auto"/>
          <w:sz w:val="32"/>
          <w:szCs w:val="32"/>
          <w:lang w:val="cs-CZ"/>
        </w:rPr>
      </w:pPr>
      <w:bookmarkStart w:id="42" w:name="_Toc239015619"/>
      <w:bookmarkStart w:id="43" w:name="_Toc239077977"/>
      <w:r w:rsidRPr="00AC5A53">
        <w:rPr>
          <w:rFonts w:ascii="Times New Roman" w:hAnsi="Times New Roman" w:cs="Times New Roman"/>
          <w:color w:val="auto"/>
          <w:sz w:val="32"/>
          <w:szCs w:val="32"/>
          <w:lang w:val="cs-CZ"/>
        </w:rPr>
        <w:t>Úvod</w:t>
      </w:r>
      <w:bookmarkEnd w:id="42"/>
      <w:bookmarkEnd w:id="43"/>
    </w:p>
    <w:p w14:paraId="6CF56441" w14:textId="77777777" w:rsidR="009003D0" w:rsidRPr="00AC5A53" w:rsidRDefault="009003D0"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Preventivní program proti šikanování je součástí Minimálního preventivního programu školy a slouží k vytvoření bezpečného prostředí ve škole. Je zaměřen především na prevenci šikany a stanovuje postup školy při řešení šikanování. Preventivní program proti šikanování je určen všem zúčastněným, tedy žákům, zaměstnancům školy a zákonným zástupcům žáků. Na začátku každého školního roku jsou se zněním tohoto programu seznámeni žáci školy i jejich rodiče.</w:t>
      </w:r>
    </w:p>
    <w:p w14:paraId="1D140AA0" w14:textId="77777777" w:rsidR="009003D0" w:rsidRPr="00AC5A53" w:rsidRDefault="009003D0" w:rsidP="00070821">
      <w:pPr>
        <w:spacing w:after="40" w:line="276" w:lineRule="auto"/>
        <w:rPr>
          <w:rFonts w:ascii="Times New Roman" w:hAnsi="Times New Roman" w:cs="Times New Roman"/>
          <w:sz w:val="32"/>
          <w:szCs w:val="32"/>
        </w:rPr>
      </w:pPr>
    </w:p>
    <w:p w14:paraId="24E85D17" w14:textId="77777777" w:rsidR="009003D0" w:rsidRPr="00AC5A53" w:rsidRDefault="009003D0" w:rsidP="00070821">
      <w:pPr>
        <w:pStyle w:val="Nadpis2"/>
        <w:spacing w:before="0" w:after="40"/>
        <w:rPr>
          <w:rFonts w:ascii="Times New Roman" w:hAnsi="Times New Roman" w:cs="Times New Roman"/>
          <w:color w:val="auto"/>
          <w:sz w:val="32"/>
          <w:szCs w:val="32"/>
          <w:lang w:val="cs-CZ"/>
        </w:rPr>
      </w:pPr>
      <w:bookmarkStart w:id="44" w:name="_Toc239015620"/>
      <w:bookmarkStart w:id="45" w:name="_Toc239077978"/>
      <w:r w:rsidRPr="00AC5A53">
        <w:rPr>
          <w:rFonts w:ascii="Times New Roman" w:hAnsi="Times New Roman" w:cs="Times New Roman"/>
          <w:color w:val="auto"/>
          <w:sz w:val="32"/>
          <w:szCs w:val="32"/>
          <w:lang w:val="cs-CZ"/>
        </w:rPr>
        <w:t>Šikana a její charakteristika</w:t>
      </w:r>
      <w:r w:rsidRPr="00AC5A53">
        <w:rPr>
          <w:rStyle w:val="Znakapoznpodarou"/>
          <w:rFonts w:ascii="Times New Roman" w:hAnsi="Times New Roman" w:cs="Times New Roman"/>
          <w:color w:val="auto"/>
          <w:sz w:val="32"/>
          <w:szCs w:val="32"/>
          <w:lang w:val="cs-CZ"/>
        </w:rPr>
        <w:footnoteReference w:id="1"/>
      </w:r>
      <w:bookmarkEnd w:id="44"/>
      <w:bookmarkEnd w:id="45"/>
    </w:p>
    <w:p w14:paraId="4268331C" w14:textId="38CBE273" w:rsidR="009003D0" w:rsidRPr="00AC5A53" w:rsidRDefault="009003D0" w:rsidP="00CF7E58">
      <w:pPr>
        <w:pStyle w:val="Odstavecseseznamem"/>
        <w:numPr>
          <w:ilvl w:val="0"/>
          <w:numId w:val="19"/>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Šikanování je</w:t>
      </w:r>
      <w:r w:rsidRPr="00AC5A53">
        <w:rPr>
          <w:rFonts w:ascii="Times New Roman" w:hAnsi="Times New Roman" w:cs="Times New Roman"/>
          <w:sz w:val="24"/>
          <w:szCs w:val="24"/>
          <w:lang w:val="cs-CZ"/>
        </w:rPr>
        <w:t xml:space="preserve"> jakékoliv chování, jehož záměrem je </w:t>
      </w:r>
      <w:r w:rsidRPr="00AC5A53">
        <w:rPr>
          <w:rFonts w:ascii="Times New Roman" w:hAnsi="Times New Roman" w:cs="Times New Roman"/>
          <w:b/>
          <w:bCs/>
          <w:sz w:val="24"/>
          <w:szCs w:val="24"/>
          <w:lang w:val="cs-CZ"/>
        </w:rPr>
        <w:t xml:space="preserve">ublížit, ohrozit nebo zastrašovat </w:t>
      </w:r>
      <w:r w:rsidRPr="00AC5A53">
        <w:rPr>
          <w:rFonts w:ascii="Times New Roman" w:hAnsi="Times New Roman" w:cs="Times New Roman"/>
          <w:sz w:val="24"/>
          <w:szCs w:val="24"/>
          <w:lang w:val="cs-CZ"/>
        </w:rPr>
        <w:t>žáka, případně skupinu žáků. Spočívá v cílených a opakovaných fyzických a psychických útocích jedincem nebo skupinou vůči jedinci či skupině žáků, kteří se neumí nebo z nejrůznějších důvodů nemohou bránit. Zahrnuje jak fyzické útoky, například bití, vydírání, loupeže, poškozování věcí apod., ale i útoky v podobě nadávek, pomluv, vyhrožování či ponižování.</w:t>
      </w:r>
    </w:p>
    <w:p w14:paraId="327D7E1C" w14:textId="77777777" w:rsidR="009003D0" w:rsidRPr="00AC5A53" w:rsidRDefault="009003D0" w:rsidP="00CF7E58">
      <w:pPr>
        <w:pStyle w:val="Odstavecseseznamem"/>
        <w:numPr>
          <w:ilvl w:val="0"/>
          <w:numId w:val="19"/>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Kyberšikana</w:t>
      </w:r>
      <w:r w:rsidRPr="00AC5A53">
        <w:rPr>
          <w:rFonts w:ascii="Times New Roman" w:hAnsi="Times New Roman" w:cs="Times New Roman"/>
          <w:sz w:val="24"/>
          <w:szCs w:val="24"/>
          <w:lang w:val="cs-CZ"/>
        </w:rPr>
        <w:t xml:space="preserve"> je jednou z forem </w:t>
      </w:r>
      <w:r w:rsidRPr="00AC5A53">
        <w:rPr>
          <w:rFonts w:ascii="Times New Roman" w:hAnsi="Times New Roman" w:cs="Times New Roman"/>
          <w:b/>
          <w:bCs/>
          <w:sz w:val="24"/>
          <w:szCs w:val="24"/>
          <w:lang w:val="cs-CZ"/>
        </w:rPr>
        <w:t>psychické šikany</w:t>
      </w:r>
      <w:r w:rsidRPr="00AC5A53">
        <w:rPr>
          <w:rFonts w:ascii="Times New Roman" w:hAnsi="Times New Roman" w:cs="Times New Roman"/>
          <w:sz w:val="24"/>
          <w:szCs w:val="24"/>
          <w:lang w:val="cs-CZ"/>
        </w:rPr>
        <w:t xml:space="preserve">. Je to zneužití ICT (informačních a komunikačních technologií), zejména pak mobilních telefonů a internetu, k takovým činnostem, jejichž cílem je někoho záměrně ohrozit nebo mu ublížit. Podobně jako u klasické šikany jde o úmyslné chování, kdy je oběť napadána útočníkem nebo útočníky. Oproti šikaně tváří v tvář má kyberšikana mnohem větší dosah, čímž ještě více zhoršuje prožívání oběti. Kyberšikana bývá u dětí školního věku často doplňkem klasické přímé a nepřímé šikany. Je tedy důležité při řešení prověřit případné souvislosti s klasickou šikanou. </w:t>
      </w:r>
    </w:p>
    <w:p w14:paraId="135BBB50" w14:textId="77777777" w:rsidR="009003D0" w:rsidRPr="00AC5A53" w:rsidRDefault="009003D0" w:rsidP="00CF7E58">
      <w:pPr>
        <w:pStyle w:val="Odstavecseseznamem"/>
        <w:numPr>
          <w:ilvl w:val="0"/>
          <w:numId w:val="19"/>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Za šikanování se nepovažuje škádlení a agrese, která nemá znaky šikanování.</w:t>
      </w:r>
      <w:r w:rsidRPr="00AC5A53">
        <w:rPr>
          <w:rFonts w:ascii="Times New Roman" w:hAnsi="Times New Roman" w:cs="Times New Roman"/>
          <w:sz w:val="24"/>
          <w:szCs w:val="24"/>
          <w:lang w:val="cs-CZ"/>
        </w:rPr>
        <w:t xml:space="preserve"> Jakmile se žák nemůže nebo nedokáže škádlení bránit, cítí se bezradný a bezmocný, ovšem škádlení nebo agrese pokračuje, přerůstá toto chování v šikanu </w:t>
      </w:r>
    </w:p>
    <w:p w14:paraId="412D95F3" w14:textId="77777777" w:rsidR="009003D0" w:rsidRPr="00AC5A53" w:rsidRDefault="009003D0" w:rsidP="00CF7E58">
      <w:pPr>
        <w:pStyle w:val="Odstavecseseznamem"/>
        <w:numPr>
          <w:ilvl w:val="0"/>
          <w:numId w:val="19"/>
        </w:numPr>
        <w:spacing w:after="40"/>
        <w:rPr>
          <w:rFonts w:ascii="Times New Roman" w:hAnsi="Times New Roman" w:cs="Times New Roman"/>
          <w:b/>
          <w:bCs/>
          <w:sz w:val="24"/>
          <w:szCs w:val="24"/>
          <w:lang w:val="cs-CZ"/>
        </w:rPr>
      </w:pPr>
      <w:r w:rsidRPr="00AC5A53">
        <w:rPr>
          <w:rFonts w:ascii="Times New Roman" w:hAnsi="Times New Roman" w:cs="Times New Roman"/>
          <w:b/>
          <w:bCs/>
          <w:sz w:val="24"/>
          <w:szCs w:val="24"/>
          <w:lang w:val="cs-CZ"/>
        </w:rPr>
        <w:t>Kyberšikanou není oprávněná kritika na internetu bez zlého úmyslu, bez nadávek a ponižování.</w:t>
      </w:r>
    </w:p>
    <w:p w14:paraId="5152BB49" w14:textId="77777777" w:rsidR="009003D0" w:rsidRPr="00AC5A53" w:rsidRDefault="009003D0" w:rsidP="00070821">
      <w:pPr>
        <w:spacing w:after="40" w:line="276" w:lineRule="auto"/>
        <w:rPr>
          <w:rFonts w:ascii="Times New Roman" w:hAnsi="Times New Roman" w:cs="Times New Roman"/>
          <w:b/>
          <w:bCs/>
          <w:sz w:val="24"/>
          <w:szCs w:val="24"/>
        </w:rPr>
      </w:pPr>
    </w:p>
    <w:p w14:paraId="0CDE535D" w14:textId="77777777" w:rsidR="009003D0" w:rsidRPr="00AC5A53" w:rsidRDefault="009003D0" w:rsidP="00CF7E58">
      <w:pPr>
        <w:pStyle w:val="Odstavecseseznamem"/>
        <w:numPr>
          <w:ilvl w:val="0"/>
          <w:numId w:val="19"/>
        </w:numPr>
        <w:spacing w:after="40"/>
        <w:rPr>
          <w:rFonts w:ascii="Times New Roman" w:hAnsi="Times New Roman" w:cs="Times New Roman"/>
          <w:b/>
          <w:bCs/>
          <w:sz w:val="24"/>
          <w:szCs w:val="24"/>
          <w:lang w:val="cs-CZ"/>
        </w:rPr>
      </w:pPr>
      <w:r w:rsidRPr="00AC5A53">
        <w:rPr>
          <w:rFonts w:ascii="Times New Roman" w:hAnsi="Times New Roman" w:cs="Times New Roman"/>
          <w:sz w:val="24"/>
          <w:szCs w:val="24"/>
          <w:lang w:val="cs-CZ"/>
        </w:rPr>
        <w:t xml:space="preserve">Mezi typické znaky šikanování patří: </w:t>
      </w:r>
    </w:p>
    <w:p w14:paraId="4830C038" w14:textId="77777777" w:rsidR="009003D0" w:rsidRPr="00AC5A53" w:rsidRDefault="009003D0" w:rsidP="00CF7E58">
      <w:pPr>
        <w:pStyle w:val="Odstavecseseznamem"/>
        <w:numPr>
          <w:ilvl w:val="0"/>
          <w:numId w:val="20"/>
        </w:numPr>
        <w:spacing w:after="40"/>
        <w:ind w:left="2268"/>
        <w:rPr>
          <w:rFonts w:ascii="Times New Roman" w:hAnsi="Times New Roman" w:cs="Times New Roman"/>
          <w:b/>
          <w:bCs/>
          <w:sz w:val="24"/>
          <w:szCs w:val="24"/>
          <w:lang w:val="cs-CZ"/>
        </w:rPr>
      </w:pPr>
      <w:r w:rsidRPr="00AC5A53">
        <w:rPr>
          <w:rFonts w:ascii="Times New Roman" w:hAnsi="Times New Roman" w:cs="Times New Roman"/>
          <w:b/>
          <w:bCs/>
          <w:sz w:val="24"/>
          <w:szCs w:val="24"/>
          <w:lang w:val="cs-CZ"/>
        </w:rPr>
        <w:t>záměrnost</w:t>
      </w:r>
    </w:p>
    <w:p w14:paraId="114B0F58" w14:textId="77777777" w:rsidR="009003D0" w:rsidRPr="00AC5A53" w:rsidRDefault="009003D0" w:rsidP="00CF7E58">
      <w:pPr>
        <w:pStyle w:val="Odstavecseseznamem"/>
        <w:numPr>
          <w:ilvl w:val="0"/>
          <w:numId w:val="20"/>
        </w:numPr>
        <w:spacing w:after="40"/>
        <w:ind w:left="2268"/>
        <w:rPr>
          <w:rFonts w:ascii="Times New Roman" w:hAnsi="Times New Roman" w:cs="Times New Roman"/>
          <w:b/>
          <w:bCs/>
          <w:sz w:val="24"/>
          <w:szCs w:val="24"/>
          <w:lang w:val="cs-CZ"/>
        </w:rPr>
      </w:pPr>
      <w:r w:rsidRPr="00AC5A53">
        <w:rPr>
          <w:rFonts w:ascii="Times New Roman" w:hAnsi="Times New Roman" w:cs="Times New Roman"/>
          <w:b/>
          <w:bCs/>
          <w:sz w:val="24"/>
          <w:szCs w:val="24"/>
          <w:lang w:val="cs-CZ"/>
        </w:rPr>
        <w:t>cílenost</w:t>
      </w:r>
    </w:p>
    <w:p w14:paraId="07986522" w14:textId="77777777" w:rsidR="009003D0" w:rsidRPr="00AC5A53" w:rsidRDefault="009003D0" w:rsidP="00CF7E58">
      <w:pPr>
        <w:pStyle w:val="Odstavecseseznamem"/>
        <w:numPr>
          <w:ilvl w:val="0"/>
          <w:numId w:val="20"/>
        </w:numPr>
        <w:spacing w:after="40"/>
        <w:ind w:left="2268"/>
        <w:rPr>
          <w:rFonts w:ascii="Times New Roman" w:hAnsi="Times New Roman" w:cs="Times New Roman"/>
          <w:b/>
          <w:bCs/>
          <w:sz w:val="24"/>
          <w:szCs w:val="24"/>
          <w:lang w:val="cs-CZ"/>
        </w:rPr>
      </w:pPr>
      <w:r w:rsidRPr="00AC5A53">
        <w:rPr>
          <w:rFonts w:ascii="Times New Roman" w:hAnsi="Times New Roman" w:cs="Times New Roman"/>
          <w:b/>
          <w:bCs/>
          <w:sz w:val="24"/>
          <w:szCs w:val="24"/>
          <w:lang w:val="cs-CZ"/>
        </w:rPr>
        <w:t>opakování (není ovšem podmínkou)</w:t>
      </w:r>
    </w:p>
    <w:p w14:paraId="7C6C8BBC" w14:textId="77777777" w:rsidR="009003D0" w:rsidRPr="00AC5A53" w:rsidRDefault="009003D0" w:rsidP="00CF7E58">
      <w:pPr>
        <w:pStyle w:val="Odstavecseseznamem"/>
        <w:numPr>
          <w:ilvl w:val="0"/>
          <w:numId w:val="20"/>
        </w:numPr>
        <w:spacing w:after="40"/>
        <w:ind w:left="2268"/>
        <w:rPr>
          <w:rFonts w:ascii="Times New Roman" w:hAnsi="Times New Roman" w:cs="Times New Roman"/>
          <w:b/>
          <w:bCs/>
          <w:sz w:val="24"/>
          <w:szCs w:val="24"/>
          <w:lang w:val="cs-CZ"/>
        </w:rPr>
      </w:pPr>
      <w:r w:rsidRPr="00AC5A53">
        <w:rPr>
          <w:rFonts w:ascii="Times New Roman" w:hAnsi="Times New Roman" w:cs="Times New Roman"/>
          <w:b/>
          <w:bCs/>
          <w:sz w:val="24"/>
          <w:szCs w:val="24"/>
          <w:lang w:val="cs-CZ"/>
        </w:rPr>
        <w:t>nepoměr sil</w:t>
      </w:r>
    </w:p>
    <w:p w14:paraId="6B39A8F3" w14:textId="77777777" w:rsidR="009003D0" w:rsidRPr="00AC5A53" w:rsidRDefault="009003D0" w:rsidP="00CF7E58">
      <w:pPr>
        <w:pStyle w:val="Odstavecseseznamem"/>
        <w:numPr>
          <w:ilvl w:val="0"/>
          <w:numId w:val="20"/>
        </w:numPr>
        <w:spacing w:after="40"/>
        <w:ind w:left="2268"/>
        <w:rPr>
          <w:rFonts w:ascii="Times New Roman" w:hAnsi="Times New Roman" w:cs="Times New Roman"/>
          <w:b/>
          <w:bCs/>
          <w:sz w:val="24"/>
          <w:szCs w:val="24"/>
          <w:lang w:val="cs-CZ"/>
        </w:rPr>
      </w:pPr>
      <w:r w:rsidRPr="00AC5A53">
        <w:rPr>
          <w:rFonts w:ascii="Times New Roman" w:hAnsi="Times New Roman" w:cs="Times New Roman"/>
          <w:b/>
          <w:bCs/>
          <w:sz w:val="24"/>
          <w:szCs w:val="24"/>
          <w:lang w:val="cs-CZ"/>
        </w:rPr>
        <w:t>bezmocnost oběti</w:t>
      </w:r>
    </w:p>
    <w:p w14:paraId="1E1363A5" w14:textId="77777777" w:rsidR="009003D0" w:rsidRPr="00AC5A53" w:rsidRDefault="009003D0" w:rsidP="00CF7E58">
      <w:pPr>
        <w:pStyle w:val="Odstavecseseznamem"/>
        <w:numPr>
          <w:ilvl w:val="0"/>
          <w:numId w:val="20"/>
        </w:numPr>
        <w:spacing w:after="40"/>
        <w:ind w:left="2268"/>
        <w:rPr>
          <w:rFonts w:ascii="Times New Roman" w:hAnsi="Times New Roman" w:cs="Times New Roman"/>
          <w:b/>
          <w:bCs/>
          <w:sz w:val="24"/>
          <w:szCs w:val="24"/>
          <w:lang w:val="cs-CZ"/>
        </w:rPr>
      </w:pPr>
      <w:r w:rsidRPr="00AC5A53">
        <w:rPr>
          <w:rFonts w:ascii="Times New Roman" w:hAnsi="Times New Roman" w:cs="Times New Roman"/>
          <w:b/>
          <w:bCs/>
          <w:sz w:val="24"/>
          <w:szCs w:val="24"/>
          <w:lang w:val="cs-CZ"/>
        </w:rPr>
        <w:t>nepříjemnost útoku</w:t>
      </w:r>
    </w:p>
    <w:p w14:paraId="68E28409" w14:textId="77777777" w:rsidR="009003D0" w:rsidRPr="00AC5A53" w:rsidRDefault="009003D0" w:rsidP="00CF7E58">
      <w:pPr>
        <w:pStyle w:val="Odstavecseseznamem"/>
        <w:numPr>
          <w:ilvl w:val="0"/>
          <w:numId w:val="20"/>
        </w:numPr>
        <w:spacing w:after="40"/>
        <w:ind w:left="2268"/>
        <w:rPr>
          <w:rFonts w:ascii="Times New Roman" w:hAnsi="Times New Roman" w:cs="Times New Roman"/>
          <w:b/>
          <w:bCs/>
          <w:sz w:val="24"/>
          <w:szCs w:val="24"/>
          <w:lang w:val="cs-CZ"/>
        </w:rPr>
      </w:pPr>
      <w:r w:rsidRPr="00AC5A53">
        <w:rPr>
          <w:rFonts w:ascii="Times New Roman" w:hAnsi="Times New Roman" w:cs="Times New Roman"/>
          <w:b/>
          <w:bCs/>
          <w:sz w:val="24"/>
          <w:szCs w:val="24"/>
          <w:lang w:val="cs-CZ"/>
        </w:rPr>
        <w:t>samoúčelnost agrese</w:t>
      </w:r>
    </w:p>
    <w:p w14:paraId="54F037F7" w14:textId="77777777" w:rsidR="009003D0" w:rsidRPr="00AC5A53" w:rsidRDefault="009003D0" w:rsidP="00070821">
      <w:pPr>
        <w:spacing w:after="40" w:line="276" w:lineRule="auto"/>
        <w:rPr>
          <w:rFonts w:ascii="Times New Roman" w:hAnsi="Times New Roman" w:cs="Times New Roman"/>
          <w:sz w:val="24"/>
          <w:szCs w:val="24"/>
        </w:rPr>
      </w:pPr>
    </w:p>
    <w:p w14:paraId="7909FF41" w14:textId="76BC81C9" w:rsidR="009003D0" w:rsidRPr="00AC5A53" w:rsidRDefault="009003D0" w:rsidP="00F72C7E">
      <w:pPr>
        <w:pStyle w:val="Nadpis2"/>
        <w:rPr>
          <w:rFonts w:ascii="Times New Roman" w:hAnsi="Times New Roman" w:cs="Times New Roman"/>
          <w:color w:val="auto"/>
          <w:sz w:val="32"/>
          <w:szCs w:val="32"/>
          <w:lang w:val="cs-CZ"/>
        </w:rPr>
      </w:pPr>
      <w:bookmarkStart w:id="46" w:name="_Toc239015621"/>
      <w:bookmarkStart w:id="47" w:name="_Toc239077979"/>
      <w:r w:rsidRPr="00AC5A53">
        <w:rPr>
          <w:rFonts w:ascii="Times New Roman" w:hAnsi="Times New Roman" w:cs="Times New Roman"/>
          <w:color w:val="auto"/>
          <w:sz w:val="32"/>
          <w:szCs w:val="32"/>
          <w:lang w:val="cs-CZ"/>
        </w:rPr>
        <w:t>Legislativa</w:t>
      </w:r>
      <w:bookmarkEnd w:id="46"/>
      <w:bookmarkEnd w:id="47"/>
    </w:p>
    <w:p w14:paraId="0F925CC6" w14:textId="77777777" w:rsidR="009003D0" w:rsidRPr="00AC5A53" w:rsidRDefault="009003D0" w:rsidP="00CF7E58">
      <w:pPr>
        <w:pStyle w:val="Odstavecseseznamem"/>
        <w:numPr>
          <w:ilvl w:val="0"/>
          <w:numId w:val="18"/>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Zákon 561/2004 Sb., o předškolním, základním, středním, vyšším odborném a jiném vzdělávání (školský zákon), ve znění pozdějších předpisů</w:t>
      </w:r>
    </w:p>
    <w:p w14:paraId="7CFDCAA7" w14:textId="77777777" w:rsidR="009003D0" w:rsidRPr="00AC5A53" w:rsidRDefault="009003D0" w:rsidP="00CF7E58">
      <w:pPr>
        <w:pStyle w:val="Odstavecseseznamem"/>
        <w:numPr>
          <w:ilvl w:val="0"/>
          <w:numId w:val="18"/>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Vyhláška č. 72/2005 Sb., o poskytování poradenských služeb ve školách a školských poradenských zařízeních, ve znění pozdějších předpisů</w:t>
      </w:r>
    </w:p>
    <w:p w14:paraId="2F5467BF" w14:textId="77777777" w:rsidR="009003D0" w:rsidRPr="00AC5A53" w:rsidRDefault="009003D0" w:rsidP="00CF7E58">
      <w:pPr>
        <w:pStyle w:val="Odstavecseseznamem"/>
        <w:numPr>
          <w:ilvl w:val="0"/>
          <w:numId w:val="18"/>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Metodické doporučení MŠMT ČR č.j.: 21291/2010-18 k primární prevenci rizikového chování u dětí a mládeže</w:t>
      </w:r>
    </w:p>
    <w:p w14:paraId="541CE69F" w14:textId="77777777" w:rsidR="009003D0" w:rsidRPr="00AC5A53" w:rsidRDefault="009003D0" w:rsidP="00CF7E58">
      <w:pPr>
        <w:pStyle w:val="Odstavecseseznamem"/>
        <w:numPr>
          <w:ilvl w:val="0"/>
          <w:numId w:val="18"/>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Metodický pokyn MŠMT ČR č.j.: 21149/2016 k prevenci a řešení šikany ve školách a školských zařízeních</w:t>
      </w:r>
    </w:p>
    <w:p w14:paraId="73C8529A" w14:textId="77777777" w:rsidR="009003D0" w:rsidRPr="00AC5A53" w:rsidRDefault="009003D0" w:rsidP="00CF7E58">
      <w:pPr>
        <w:pStyle w:val="Odstavecseseznamem"/>
        <w:numPr>
          <w:ilvl w:val="0"/>
          <w:numId w:val="18"/>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Metodický pokyn MŠMT ČR č.j.: 37014/2005-25 k zajištění bezpečnosti a ochrany zdraví dětí – žáků ve školských zařízeních zřizovaných MŠMT</w:t>
      </w:r>
    </w:p>
    <w:p w14:paraId="6715CCE9" w14:textId="77777777" w:rsidR="009003D0" w:rsidRPr="00AC5A53" w:rsidRDefault="009003D0" w:rsidP="00CF7E58">
      <w:pPr>
        <w:pStyle w:val="Odstavecseseznamem"/>
        <w:numPr>
          <w:ilvl w:val="0"/>
          <w:numId w:val="18"/>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Minimální preventivní program ZŠ a MŠ Osek</w:t>
      </w:r>
    </w:p>
    <w:p w14:paraId="4A63074C" w14:textId="77777777" w:rsidR="009003D0" w:rsidRPr="00AC5A53" w:rsidRDefault="009003D0" w:rsidP="00CF7E58">
      <w:pPr>
        <w:pStyle w:val="Odstavecseseznamem"/>
        <w:numPr>
          <w:ilvl w:val="0"/>
          <w:numId w:val="18"/>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Školní řád ZŠ a MŠ Osek</w:t>
      </w:r>
    </w:p>
    <w:p w14:paraId="541BC3BA" w14:textId="77777777" w:rsidR="009003D0" w:rsidRPr="00AC5A53" w:rsidRDefault="009003D0" w:rsidP="00CF7E58">
      <w:pPr>
        <w:pStyle w:val="Odstavecseseznamem"/>
        <w:numPr>
          <w:ilvl w:val="0"/>
          <w:numId w:val="18"/>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Krizový plán ZŠ a MŠ Osek</w:t>
      </w:r>
    </w:p>
    <w:p w14:paraId="0C1AC70F" w14:textId="77777777" w:rsidR="009003D0" w:rsidRPr="00AC5A53" w:rsidRDefault="009003D0" w:rsidP="00070821">
      <w:pPr>
        <w:spacing w:after="40" w:line="276" w:lineRule="auto"/>
        <w:rPr>
          <w:rFonts w:ascii="Times New Roman" w:hAnsi="Times New Roman" w:cs="Times New Roman"/>
          <w:sz w:val="24"/>
          <w:szCs w:val="24"/>
        </w:rPr>
      </w:pPr>
    </w:p>
    <w:p w14:paraId="66F43956" w14:textId="4C2DE3ED" w:rsidR="009003D0" w:rsidRPr="00AC5A53" w:rsidRDefault="009003D0" w:rsidP="00F72C7E">
      <w:pPr>
        <w:pStyle w:val="Nadpis2"/>
        <w:rPr>
          <w:rFonts w:ascii="Times New Roman" w:hAnsi="Times New Roman" w:cs="Times New Roman"/>
          <w:color w:val="auto"/>
          <w:sz w:val="32"/>
          <w:szCs w:val="32"/>
          <w:lang w:val="cs-CZ"/>
        </w:rPr>
      </w:pPr>
      <w:bookmarkStart w:id="48" w:name="_Toc239015622"/>
      <w:bookmarkStart w:id="49" w:name="_Toc239077980"/>
      <w:r w:rsidRPr="00AC5A53">
        <w:rPr>
          <w:rFonts w:ascii="Times New Roman" w:hAnsi="Times New Roman" w:cs="Times New Roman"/>
          <w:color w:val="auto"/>
          <w:sz w:val="32"/>
          <w:szCs w:val="32"/>
          <w:lang w:val="cs-CZ"/>
        </w:rPr>
        <w:t>Cíl preventivního programu proti šikanování</w:t>
      </w:r>
      <w:bookmarkEnd w:id="48"/>
      <w:bookmarkEnd w:id="49"/>
    </w:p>
    <w:p w14:paraId="4248845D" w14:textId="0363ECCF" w:rsidR="009003D0"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w:t>
      </w:r>
      <w:r w:rsidR="009003D0" w:rsidRPr="00AC5A53">
        <w:rPr>
          <w:rFonts w:ascii="Times New Roman" w:hAnsi="Times New Roman" w:cs="Times New Roman"/>
          <w:sz w:val="24"/>
          <w:szCs w:val="24"/>
        </w:rPr>
        <w:t>Naše škola se ve svém školním vzdělávacím programu Společně poznáváme svět zavazuje: „…vytvářet pro děti podnětné prostředí plné důvěry, vzájemného respektu a úcty“. Cílem tohoto programu je tedy rozvíjet a udržovat ve škole bezpečné, respektující a spolupracující prostředí, v němž se naši žáci nebojí uplatňovat své právo na vzdělání, na názor, na rozvoj svých vědomostí a dovedností. Z toho důvodu klademe důraz na dobré školní a třídní klima, na rozvoj komunikace a mezilidských vztahů a na otevřenost a důvěru mezi všemi účastníky výchovně vzdělávacího procesu.</w:t>
      </w:r>
    </w:p>
    <w:p w14:paraId="730AC1BE" w14:textId="77777777" w:rsidR="009003D0" w:rsidRPr="00AC5A53" w:rsidRDefault="009003D0"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Ačkoliv se šikana na naší škole ještě nikdy neobjevila, neznamená to, že by se to nemohlo stát někdy v budoucnosti. Proto je naším úkolem minimalizovat možnost jejího výskytu a školní program proti šikanování je nejúčinnějším způsobem, jak žáky před šikanou ochránit.</w:t>
      </w:r>
    </w:p>
    <w:p w14:paraId="7EB78DAE" w14:textId="77777777" w:rsidR="009003D0" w:rsidRPr="00AC5A53" w:rsidRDefault="009003D0" w:rsidP="00070821">
      <w:pPr>
        <w:spacing w:after="40" w:line="276" w:lineRule="auto"/>
        <w:rPr>
          <w:rFonts w:ascii="Times New Roman" w:hAnsi="Times New Roman" w:cs="Times New Roman"/>
          <w:sz w:val="24"/>
          <w:szCs w:val="24"/>
        </w:rPr>
      </w:pPr>
    </w:p>
    <w:p w14:paraId="79D00AD2" w14:textId="1D5D40F9" w:rsidR="009003D0" w:rsidRPr="00AC5A53" w:rsidRDefault="009003D0" w:rsidP="00F72C7E">
      <w:pPr>
        <w:pStyle w:val="Nadpis2"/>
        <w:rPr>
          <w:rFonts w:ascii="Times New Roman" w:hAnsi="Times New Roman" w:cs="Times New Roman"/>
          <w:color w:val="auto"/>
          <w:sz w:val="32"/>
          <w:szCs w:val="32"/>
          <w:lang w:val="cs-CZ"/>
        </w:rPr>
      </w:pPr>
      <w:bookmarkStart w:id="50" w:name="_Toc239015623"/>
      <w:bookmarkStart w:id="51" w:name="_Toc239077981"/>
      <w:r w:rsidRPr="00AC5A53">
        <w:rPr>
          <w:rFonts w:ascii="Times New Roman" w:hAnsi="Times New Roman" w:cs="Times New Roman"/>
          <w:color w:val="auto"/>
          <w:sz w:val="32"/>
          <w:szCs w:val="32"/>
          <w:lang w:val="cs-CZ"/>
        </w:rPr>
        <w:t>Preventivní aktivity proti šikaně</w:t>
      </w:r>
      <w:bookmarkEnd w:id="50"/>
      <w:bookmarkEnd w:id="51"/>
    </w:p>
    <w:p w14:paraId="43DA1C14" w14:textId="2C923BAE" w:rsidR="009003D0" w:rsidRPr="00AC5A53" w:rsidRDefault="009003D0" w:rsidP="00F72C7E">
      <w:pPr>
        <w:pStyle w:val="Nadpis3"/>
        <w:rPr>
          <w:rFonts w:ascii="Times New Roman" w:hAnsi="Times New Roman" w:cs="Times New Roman"/>
          <w:color w:val="auto"/>
          <w:sz w:val="28"/>
          <w:szCs w:val="28"/>
          <w:lang w:val="cs-CZ"/>
        </w:rPr>
      </w:pPr>
      <w:bookmarkStart w:id="52" w:name="_Toc239015624"/>
      <w:bookmarkStart w:id="53" w:name="_Toc239077982"/>
      <w:r w:rsidRPr="00AC5A53">
        <w:rPr>
          <w:rFonts w:ascii="Times New Roman" w:hAnsi="Times New Roman" w:cs="Times New Roman"/>
          <w:color w:val="auto"/>
          <w:sz w:val="28"/>
          <w:szCs w:val="28"/>
          <w:lang w:val="cs-CZ"/>
        </w:rPr>
        <w:t>Preventivní činnost – zaměření na zaměstnance školy</w:t>
      </w:r>
      <w:bookmarkEnd w:id="52"/>
      <w:bookmarkEnd w:id="53"/>
    </w:p>
    <w:p w14:paraId="2173FCF1" w14:textId="77777777" w:rsidR="009003D0" w:rsidRPr="00AC5A53" w:rsidRDefault="009003D0"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Aby škola mohla účinně bojovat proti vzniku šikany a v případě výskytu ji úspěšně zastavit, je třeba plnit následující požadavky na zaměstnance školy.</w:t>
      </w:r>
    </w:p>
    <w:p w14:paraId="79BB5C93" w14:textId="77777777" w:rsidR="009003D0" w:rsidRPr="00AC5A53" w:rsidRDefault="009003D0" w:rsidP="00CF7E58">
      <w:pPr>
        <w:pStyle w:val="Odstavecseseznamem"/>
        <w:numPr>
          <w:ilvl w:val="0"/>
          <w:numId w:val="2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Ředitel školy je orientován v metodice, organizaci a právní problematice šikanování. Jedině tak může vytvářet příznivé podmínky pro vyškoleného odborníka na řešení šikany a podporovat rozvoj preventivního programu proti šikaně.</w:t>
      </w:r>
    </w:p>
    <w:p w14:paraId="23DB67FE" w14:textId="77777777" w:rsidR="009003D0" w:rsidRPr="00AC5A53" w:rsidRDefault="009003D0" w:rsidP="00CF7E58">
      <w:pPr>
        <w:pStyle w:val="Odstavecseseznamem"/>
        <w:numPr>
          <w:ilvl w:val="0"/>
          <w:numId w:val="2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Škola má vyškoleného jednoho odborníka pro koordinaci a následně i pro řešení šikany – školního metodika prevence. Pracovník pověřený řešením umí kvalifikovaně odhadnout stadium a formu šikany a rozhodnout, zda řešení zvládne </w:t>
      </w:r>
      <w:r w:rsidRPr="00AC5A53">
        <w:rPr>
          <w:rFonts w:ascii="Times New Roman" w:hAnsi="Times New Roman" w:cs="Times New Roman"/>
          <w:sz w:val="24"/>
          <w:szCs w:val="24"/>
          <w:lang w:val="cs-CZ"/>
        </w:rPr>
        <w:lastRenderedPageBreak/>
        <w:t>škola sama nebo zda si na pomoc povolá odborníka. Školní poradenské pracoviště pak spolupracuje s PPP, SVP a dalšími organizacemi a institucemi při řešení pokročilých a neobvyklých šikan, které sama nezvládne.</w:t>
      </w:r>
    </w:p>
    <w:p w14:paraId="33314707" w14:textId="77777777" w:rsidR="009003D0" w:rsidRPr="00AC5A53" w:rsidRDefault="009003D0" w:rsidP="00CF7E58">
      <w:pPr>
        <w:pStyle w:val="Odstavecseseznamem"/>
        <w:numPr>
          <w:ilvl w:val="0"/>
          <w:numId w:val="2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Škola aktivně spolupracuje s rodiči na ochraně dětí a žáků před šikanou.</w:t>
      </w:r>
    </w:p>
    <w:p w14:paraId="047EA386" w14:textId="77777777" w:rsidR="009003D0" w:rsidRPr="00AC5A53" w:rsidRDefault="009003D0" w:rsidP="00CF7E58">
      <w:pPr>
        <w:pStyle w:val="Odstavecseseznamem"/>
        <w:numPr>
          <w:ilvl w:val="0"/>
          <w:numId w:val="2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Škola má ve školním řádu zařazen kategorický zákaz chování majícího charakter šikanování a opatření, která se k tomuto závažného porušení školního řádu váží.</w:t>
      </w:r>
    </w:p>
    <w:p w14:paraId="09540634" w14:textId="77777777" w:rsidR="009003D0" w:rsidRPr="00AC5A53" w:rsidRDefault="009003D0" w:rsidP="00CF7E58">
      <w:pPr>
        <w:pStyle w:val="Odstavecseseznamem"/>
        <w:numPr>
          <w:ilvl w:val="0"/>
          <w:numId w:val="2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Škola má ve školním řádu zapracovaná pravidla používání informačních a komunikačních technologií, internetu a mobilních telefonů během vyučování, o přestávkách a v prostorách školy. Zároveň má také stanovena kázeňská opatření při nedodržování těchto pravidel.</w:t>
      </w:r>
    </w:p>
    <w:p w14:paraId="777EA70B" w14:textId="77777777" w:rsidR="009003D0" w:rsidRPr="00AC5A53" w:rsidRDefault="009003D0" w:rsidP="00CF7E58">
      <w:pPr>
        <w:pStyle w:val="Odstavecseseznamem"/>
        <w:numPr>
          <w:ilvl w:val="0"/>
          <w:numId w:val="2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Ředitel školy zajišťuje v souladu s pracovním řádem dohled pedagogických pracovníků nad žáky ve škole před vyučováním a o přestávkách, na vytipovaných rizikových místech a v prostorách školy.</w:t>
      </w:r>
    </w:p>
    <w:p w14:paraId="50DB4D00" w14:textId="77777777" w:rsidR="009003D0" w:rsidRPr="00AC5A53" w:rsidRDefault="009003D0" w:rsidP="00CF7E58">
      <w:pPr>
        <w:pStyle w:val="Odstavecseseznamem"/>
        <w:numPr>
          <w:ilvl w:val="0"/>
          <w:numId w:val="2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Ve třídě jsou nastavena třídní pravidla, na jejichž tvorbě a dodržování se spolu s učiteli podílejí sami žáci.</w:t>
      </w:r>
    </w:p>
    <w:p w14:paraId="0825EA85" w14:textId="77777777" w:rsidR="009003D0" w:rsidRPr="00AC5A53" w:rsidRDefault="009003D0" w:rsidP="00CF7E58">
      <w:pPr>
        <w:pStyle w:val="Odstavecseseznamem"/>
        <w:numPr>
          <w:ilvl w:val="0"/>
          <w:numId w:val="2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Škola usiluje o včasné odhalení šikany a má tedy nastavený funkční systém vzájemné komunikace mezi pedagogy tak, aby byl pedagog vždy včas informován o tom, jaká atmosféra vládne v jeho třídě. </w:t>
      </w:r>
    </w:p>
    <w:p w14:paraId="31A2AAE9" w14:textId="77777777" w:rsidR="009003D0" w:rsidRPr="00AC5A53" w:rsidRDefault="009003D0" w:rsidP="00CF7E58">
      <w:pPr>
        <w:pStyle w:val="Odstavecseseznamem"/>
        <w:numPr>
          <w:ilvl w:val="0"/>
          <w:numId w:val="2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Škola zajistí informovanost všech svých zaměstnanců o tom, co je a co není šikanování, jak se zachovat ve chvíli, kdy je žák nebo pedagog ohrožován agresory, a kam se může obrátit o pomoc. </w:t>
      </w:r>
    </w:p>
    <w:p w14:paraId="48838822" w14:textId="77777777" w:rsidR="009003D0" w:rsidRPr="00AC5A53" w:rsidRDefault="009003D0" w:rsidP="00CF7E58">
      <w:pPr>
        <w:pStyle w:val="Odstavecseseznamem"/>
        <w:numPr>
          <w:ilvl w:val="0"/>
          <w:numId w:val="2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Žáci, pedagogové i rodiče jsou srozumitelnou formou informováni o tom, na koho se mají obrátit a jak a komu je možné si stěžovat, pokud nejsou spokojeni s postupem pedagoga nebo školy.</w:t>
      </w:r>
    </w:p>
    <w:p w14:paraId="790A51DF" w14:textId="77777777" w:rsidR="009003D0" w:rsidRPr="00AC5A53" w:rsidRDefault="009003D0" w:rsidP="00070821">
      <w:pPr>
        <w:pStyle w:val="Odstavecseseznamem"/>
        <w:spacing w:after="40"/>
        <w:rPr>
          <w:rFonts w:ascii="Times New Roman" w:hAnsi="Times New Roman" w:cs="Times New Roman"/>
          <w:sz w:val="24"/>
          <w:szCs w:val="24"/>
          <w:lang w:val="cs-CZ"/>
        </w:rPr>
      </w:pPr>
    </w:p>
    <w:tbl>
      <w:tblPr>
        <w:tblStyle w:val="Mkatabulky"/>
        <w:tblW w:w="0" w:type="auto"/>
        <w:tblLook w:val="04A0" w:firstRow="1" w:lastRow="0" w:firstColumn="1" w:lastColumn="0" w:noHBand="0" w:noVBand="1"/>
      </w:tblPr>
      <w:tblGrid>
        <w:gridCol w:w="1779"/>
        <w:gridCol w:w="3558"/>
        <w:gridCol w:w="3559"/>
        <w:gridCol w:w="30"/>
      </w:tblGrid>
      <w:tr w:rsidR="009003D0" w:rsidRPr="00AC5A53" w14:paraId="7E265FEB" w14:textId="77777777" w:rsidTr="00687AC7">
        <w:trPr>
          <w:gridAfter w:val="1"/>
          <w:wAfter w:w="30" w:type="dxa"/>
          <w:trHeight w:val="415"/>
        </w:trPr>
        <w:tc>
          <w:tcPr>
            <w:tcW w:w="8896" w:type="dxa"/>
            <w:gridSpan w:val="3"/>
            <w:shd w:val="clear" w:color="auto" w:fill="ED7D31" w:themeFill="accent2"/>
          </w:tcPr>
          <w:p w14:paraId="1BF3C9D5" w14:textId="77777777" w:rsidR="009003D0" w:rsidRPr="00AC5A53" w:rsidRDefault="009003D0" w:rsidP="00070821">
            <w:pPr>
              <w:spacing w:after="40" w:line="276" w:lineRule="auto"/>
              <w:jc w:val="center"/>
              <w:rPr>
                <w:rFonts w:ascii="Times New Roman" w:hAnsi="Times New Roman" w:cs="Times New Roman"/>
                <w:b/>
                <w:bCs/>
                <w:sz w:val="20"/>
                <w:szCs w:val="20"/>
              </w:rPr>
            </w:pPr>
          </w:p>
          <w:p w14:paraId="7292A08E" w14:textId="77777777" w:rsidR="009003D0" w:rsidRPr="00AC5A53" w:rsidRDefault="009003D0" w:rsidP="00070821">
            <w:pPr>
              <w:spacing w:after="40" w:line="276" w:lineRule="auto"/>
              <w:jc w:val="center"/>
              <w:rPr>
                <w:rFonts w:ascii="Times New Roman" w:hAnsi="Times New Roman" w:cs="Times New Roman"/>
                <w:b/>
                <w:bCs/>
                <w:sz w:val="28"/>
                <w:szCs w:val="28"/>
              </w:rPr>
            </w:pPr>
            <w:r w:rsidRPr="00AC5A53">
              <w:rPr>
                <w:rFonts w:ascii="Times New Roman" w:hAnsi="Times New Roman" w:cs="Times New Roman"/>
                <w:b/>
                <w:bCs/>
                <w:sz w:val="28"/>
                <w:szCs w:val="28"/>
              </w:rPr>
              <w:t>Plán preventivních aktivit – zaměstnanci školy</w:t>
            </w:r>
          </w:p>
        </w:tc>
      </w:tr>
      <w:tr w:rsidR="009003D0" w:rsidRPr="00AC5A53" w14:paraId="1C98052B" w14:textId="77777777" w:rsidTr="00687AC7">
        <w:trPr>
          <w:gridAfter w:val="1"/>
          <w:wAfter w:w="30" w:type="dxa"/>
          <w:trHeight w:val="415"/>
        </w:trPr>
        <w:tc>
          <w:tcPr>
            <w:tcW w:w="1779" w:type="dxa"/>
            <w:shd w:val="clear" w:color="auto" w:fill="F7CAAC" w:themeFill="accent2" w:themeFillTint="66"/>
          </w:tcPr>
          <w:p w14:paraId="213AAFC9" w14:textId="77777777" w:rsidR="009003D0" w:rsidRPr="00AC5A53" w:rsidRDefault="009003D0"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období</w:t>
            </w:r>
          </w:p>
        </w:tc>
        <w:tc>
          <w:tcPr>
            <w:tcW w:w="3558" w:type="dxa"/>
            <w:shd w:val="clear" w:color="auto" w:fill="F7CAAC" w:themeFill="accent2" w:themeFillTint="66"/>
          </w:tcPr>
          <w:p w14:paraId="63767DC5" w14:textId="77777777" w:rsidR="009003D0" w:rsidRPr="00AC5A53" w:rsidRDefault="009003D0"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realizace</w:t>
            </w:r>
          </w:p>
        </w:tc>
        <w:tc>
          <w:tcPr>
            <w:tcW w:w="3559" w:type="dxa"/>
            <w:shd w:val="clear" w:color="auto" w:fill="F7CAAC" w:themeFill="accent2" w:themeFillTint="66"/>
          </w:tcPr>
          <w:p w14:paraId="53C3E0E8" w14:textId="77777777" w:rsidR="009003D0" w:rsidRPr="00AC5A53" w:rsidRDefault="009003D0"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zodpovídá</w:t>
            </w:r>
          </w:p>
        </w:tc>
      </w:tr>
      <w:tr w:rsidR="009003D0" w:rsidRPr="00AC5A53" w14:paraId="4A1853B1" w14:textId="77777777" w:rsidTr="00687AC7">
        <w:tc>
          <w:tcPr>
            <w:tcW w:w="1779" w:type="dxa"/>
            <w:shd w:val="clear" w:color="auto" w:fill="FFFFFF" w:themeFill="background1"/>
          </w:tcPr>
          <w:p w14:paraId="0F0AF0C8"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SRPEN, ZÁŘÍ</w:t>
            </w:r>
          </w:p>
        </w:tc>
        <w:tc>
          <w:tcPr>
            <w:tcW w:w="3558" w:type="dxa"/>
            <w:shd w:val="clear" w:color="auto" w:fill="FBE4D5" w:themeFill="accent2" w:themeFillTint="33"/>
          </w:tcPr>
          <w:p w14:paraId="31C3D7F0"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Seznámení zaměstnanců školy s evaluací MPP za minulý rok a s novým MPP; upozornění na možná rizika; seznámení se správným postupem při řešení šikany</w:t>
            </w:r>
          </w:p>
        </w:tc>
        <w:tc>
          <w:tcPr>
            <w:tcW w:w="3589" w:type="dxa"/>
            <w:gridSpan w:val="2"/>
          </w:tcPr>
          <w:p w14:paraId="413FDD44"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metodik prevence, ředitel školy</w:t>
            </w:r>
          </w:p>
        </w:tc>
      </w:tr>
      <w:tr w:rsidR="009003D0" w:rsidRPr="00AC5A53" w14:paraId="33EF1EEB" w14:textId="77777777" w:rsidTr="00687AC7">
        <w:tc>
          <w:tcPr>
            <w:tcW w:w="1779" w:type="dxa"/>
            <w:shd w:val="clear" w:color="auto" w:fill="FFFFFF" w:themeFill="background1"/>
          </w:tcPr>
          <w:p w14:paraId="224F8CE9"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v průběhu školního roku; dle potřeby</w:t>
            </w:r>
          </w:p>
        </w:tc>
        <w:tc>
          <w:tcPr>
            <w:tcW w:w="3558" w:type="dxa"/>
            <w:shd w:val="clear" w:color="auto" w:fill="FBE4D5" w:themeFill="accent2" w:themeFillTint="33"/>
          </w:tcPr>
          <w:p w14:paraId="60DD97CA"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Pravidelné informování zaměstnanců školy o situaci ve škole; náměty do třídnických hodin; nabídky školení v rámci prevence</w:t>
            </w:r>
          </w:p>
        </w:tc>
        <w:tc>
          <w:tcPr>
            <w:tcW w:w="3589" w:type="dxa"/>
            <w:gridSpan w:val="2"/>
          </w:tcPr>
          <w:p w14:paraId="301515B9"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metodik prevence, ředitel školy</w:t>
            </w:r>
          </w:p>
        </w:tc>
      </w:tr>
    </w:tbl>
    <w:p w14:paraId="1227B843" w14:textId="77777777" w:rsidR="006869AA" w:rsidRPr="00AC5A53" w:rsidRDefault="006869AA" w:rsidP="00070821">
      <w:pPr>
        <w:spacing w:after="40" w:line="276" w:lineRule="auto"/>
        <w:rPr>
          <w:rFonts w:ascii="Times New Roman" w:hAnsi="Times New Roman" w:cs="Times New Roman"/>
          <w:b/>
          <w:bCs/>
          <w:sz w:val="24"/>
          <w:szCs w:val="24"/>
        </w:rPr>
      </w:pPr>
    </w:p>
    <w:p w14:paraId="7781E67F" w14:textId="22EB23A7" w:rsidR="009003D0"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b/>
          <w:bCs/>
          <w:sz w:val="24"/>
          <w:szCs w:val="24"/>
        </w:rPr>
        <w:t xml:space="preserve">   </w:t>
      </w:r>
      <w:r w:rsidR="009003D0" w:rsidRPr="00AC5A53">
        <w:rPr>
          <w:rFonts w:ascii="Times New Roman" w:hAnsi="Times New Roman" w:cs="Times New Roman"/>
          <w:b/>
          <w:bCs/>
          <w:sz w:val="24"/>
          <w:szCs w:val="24"/>
        </w:rPr>
        <w:t>Aby byla prevence šikanování efektivní, má škola povinnost vytvářet a udržovat bezpečné prostředí</w:t>
      </w:r>
      <w:r w:rsidR="009003D0" w:rsidRPr="00AC5A53">
        <w:rPr>
          <w:rFonts w:ascii="Times New Roman" w:hAnsi="Times New Roman" w:cs="Times New Roman"/>
          <w:sz w:val="24"/>
          <w:szCs w:val="24"/>
        </w:rPr>
        <w:t xml:space="preserve"> proto musí:</w:t>
      </w:r>
    </w:p>
    <w:p w14:paraId="4D74A121" w14:textId="77777777" w:rsidR="009003D0" w:rsidRPr="00AC5A53" w:rsidRDefault="009003D0" w:rsidP="00CF7E58">
      <w:pPr>
        <w:pStyle w:val="Odstavecseseznamem"/>
        <w:numPr>
          <w:ilvl w:val="0"/>
          <w:numId w:val="23"/>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podporovat solidaritu a toleranci</w:t>
      </w:r>
    </w:p>
    <w:p w14:paraId="0E5646BC" w14:textId="77777777" w:rsidR="009003D0" w:rsidRPr="00AC5A53" w:rsidRDefault="009003D0" w:rsidP="00CF7E58">
      <w:pPr>
        <w:pStyle w:val="Odstavecseseznamem"/>
        <w:numPr>
          <w:ilvl w:val="0"/>
          <w:numId w:val="23"/>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podporovat vědomí sounáležitosti</w:t>
      </w:r>
    </w:p>
    <w:p w14:paraId="1EE44250" w14:textId="77777777" w:rsidR="009003D0" w:rsidRPr="00AC5A53" w:rsidRDefault="009003D0" w:rsidP="00CF7E58">
      <w:pPr>
        <w:pStyle w:val="Odstavecseseznamem"/>
        <w:numPr>
          <w:ilvl w:val="0"/>
          <w:numId w:val="23"/>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posilovat a vytvářet podmínky pro zapojení všech žáků do aktivit třídy a školy</w:t>
      </w:r>
    </w:p>
    <w:p w14:paraId="35D0AA64" w14:textId="77777777" w:rsidR="009003D0" w:rsidRPr="00AC5A53" w:rsidRDefault="009003D0" w:rsidP="00CF7E58">
      <w:pPr>
        <w:pStyle w:val="Odstavecseseznamem"/>
        <w:numPr>
          <w:ilvl w:val="0"/>
          <w:numId w:val="23"/>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podporovat a rozvíjet spolupráci mezi žáky a rozvíjet jejich vzájemný respekt</w:t>
      </w:r>
    </w:p>
    <w:p w14:paraId="21258211" w14:textId="77777777" w:rsidR="009003D0" w:rsidRPr="00AC5A53" w:rsidRDefault="009003D0" w:rsidP="00CF7E58">
      <w:pPr>
        <w:pStyle w:val="Odstavecseseznamem"/>
        <w:numPr>
          <w:ilvl w:val="0"/>
          <w:numId w:val="23"/>
        </w:numPr>
        <w:spacing w:after="40"/>
        <w:rPr>
          <w:rFonts w:ascii="Times New Roman" w:hAnsi="Times New Roman" w:cs="Times New Roman"/>
          <w:lang w:val="cs-CZ"/>
        </w:rPr>
      </w:pPr>
      <w:r w:rsidRPr="00AC5A53">
        <w:rPr>
          <w:rFonts w:ascii="Times New Roman" w:hAnsi="Times New Roman" w:cs="Times New Roman"/>
          <w:sz w:val="24"/>
          <w:szCs w:val="24"/>
          <w:lang w:val="cs-CZ"/>
        </w:rPr>
        <w:lastRenderedPageBreak/>
        <w:t>rozvíjet jednání v souladu s právními normami a s důrazem na právní odpovědnost jedince</w:t>
      </w:r>
    </w:p>
    <w:p w14:paraId="36FB8172" w14:textId="77777777" w:rsidR="009003D0" w:rsidRPr="00AC5A53" w:rsidRDefault="009003D0" w:rsidP="00070821">
      <w:pPr>
        <w:spacing w:after="40" w:line="276" w:lineRule="auto"/>
        <w:ind w:left="360"/>
        <w:rPr>
          <w:rFonts w:ascii="Times New Roman" w:hAnsi="Times New Roman" w:cs="Times New Roman"/>
          <w:sz w:val="24"/>
          <w:szCs w:val="24"/>
        </w:rPr>
      </w:pPr>
      <w:r w:rsidRPr="00AC5A53">
        <w:rPr>
          <w:rFonts w:ascii="Times New Roman" w:hAnsi="Times New Roman" w:cs="Times New Roman"/>
          <w:b/>
          <w:bCs/>
          <w:sz w:val="24"/>
          <w:szCs w:val="24"/>
        </w:rPr>
        <w:t>Všichni pedagogové, zvlášť třídní učitelé, jsou odpovědní za vytváření zdravého klimatu třídy</w:t>
      </w:r>
      <w:r w:rsidRPr="00AC5A53">
        <w:rPr>
          <w:rFonts w:ascii="Times New Roman" w:hAnsi="Times New Roman" w:cs="Times New Roman"/>
          <w:sz w:val="24"/>
          <w:szCs w:val="24"/>
        </w:rPr>
        <w:t>, a proto jsou povinni:</w:t>
      </w:r>
    </w:p>
    <w:p w14:paraId="69A1BFE3" w14:textId="77777777" w:rsidR="009003D0" w:rsidRPr="00AC5A53" w:rsidRDefault="009003D0" w:rsidP="00CF7E58">
      <w:pPr>
        <w:pStyle w:val="Odstavecseseznamem"/>
        <w:numPr>
          <w:ilvl w:val="0"/>
          <w:numId w:val="24"/>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podporovat rozvíjení pozitivních vztahů mezi dětmi</w:t>
      </w:r>
    </w:p>
    <w:p w14:paraId="7D4B609F" w14:textId="77777777" w:rsidR="009003D0" w:rsidRPr="00AC5A53" w:rsidRDefault="009003D0" w:rsidP="00CF7E58">
      <w:pPr>
        <w:pStyle w:val="Odstavecseseznamem"/>
        <w:numPr>
          <w:ilvl w:val="0"/>
          <w:numId w:val="24"/>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jednat s dětmi jako s partnery</w:t>
      </w:r>
    </w:p>
    <w:p w14:paraId="4FC6A8F3" w14:textId="77777777" w:rsidR="009003D0" w:rsidRPr="00AC5A53" w:rsidRDefault="009003D0" w:rsidP="00CF7E58">
      <w:pPr>
        <w:pStyle w:val="Odstavecseseznamem"/>
        <w:numPr>
          <w:ilvl w:val="0"/>
          <w:numId w:val="24"/>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udržovat ovzduší důvěry mezi dětmi a pedagogy</w:t>
      </w:r>
    </w:p>
    <w:p w14:paraId="134C4F6B" w14:textId="77777777" w:rsidR="009003D0" w:rsidRPr="00AC5A53" w:rsidRDefault="009003D0" w:rsidP="00CF7E58">
      <w:pPr>
        <w:pStyle w:val="Odstavecseseznamem"/>
        <w:numPr>
          <w:ilvl w:val="0"/>
          <w:numId w:val="24"/>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v kritických situacích dát jasně najevo, že špatné chování nelze tolerovat</w:t>
      </w:r>
    </w:p>
    <w:p w14:paraId="718F66E1" w14:textId="77777777" w:rsidR="009003D0" w:rsidRPr="00AC5A53" w:rsidRDefault="009003D0" w:rsidP="00CF7E58">
      <w:pPr>
        <w:pStyle w:val="Odstavecseseznamem"/>
        <w:numPr>
          <w:ilvl w:val="0"/>
          <w:numId w:val="24"/>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nebýt lhostejní k projevům agresivity</w:t>
      </w:r>
    </w:p>
    <w:p w14:paraId="256AA99F" w14:textId="77777777" w:rsidR="009003D0" w:rsidRPr="00AC5A53" w:rsidRDefault="009003D0" w:rsidP="00CF7E58">
      <w:pPr>
        <w:pStyle w:val="Odstavecseseznamem"/>
        <w:numPr>
          <w:ilvl w:val="0"/>
          <w:numId w:val="24"/>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informovat děti i rodiče na koho se mohou obrátit v případě problémů – na třídního učitele, výchovného poradce, vedení školy, linku důvěry apod.</w:t>
      </w:r>
    </w:p>
    <w:p w14:paraId="07F9F130" w14:textId="77777777" w:rsidR="009003D0" w:rsidRPr="00AC5A53" w:rsidRDefault="009003D0" w:rsidP="00CF7E58">
      <w:pPr>
        <w:pStyle w:val="Odstavecseseznamem"/>
        <w:numPr>
          <w:ilvl w:val="0"/>
          <w:numId w:val="24"/>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rozvíjet své kompetence a každé 2-3 roky absolvovat příslušná školení </w:t>
      </w:r>
    </w:p>
    <w:p w14:paraId="1AA6694D" w14:textId="77777777" w:rsidR="009003D0" w:rsidRPr="00AC5A53" w:rsidRDefault="009003D0" w:rsidP="00070821">
      <w:pPr>
        <w:spacing w:after="40" w:line="276" w:lineRule="auto"/>
        <w:rPr>
          <w:rFonts w:ascii="Times New Roman" w:hAnsi="Times New Roman" w:cs="Times New Roman"/>
          <w:b/>
          <w:bCs/>
          <w:sz w:val="24"/>
          <w:szCs w:val="24"/>
        </w:rPr>
      </w:pPr>
      <w:r w:rsidRPr="00AC5A53">
        <w:rPr>
          <w:rFonts w:ascii="Times New Roman" w:hAnsi="Times New Roman" w:cs="Times New Roman"/>
          <w:b/>
          <w:bCs/>
          <w:sz w:val="24"/>
          <w:szCs w:val="24"/>
        </w:rPr>
        <w:t xml:space="preserve">      Ve školním řádu jsou jasně stanovena pravidla chování včetně sankcí za jejich porušení.</w:t>
      </w:r>
    </w:p>
    <w:p w14:paraId="7D225E8C" w14:textId="77777777" w:rsidR="009003D0" w:rsidRPr="00AC5A53" w:rsidRDefault="009003D0" w:rsidP="00070821">
      <w:pPr>
        <w:spacing w:after="40" w:line="276" w:lineRule="auto"/>
        <w:rPr>
          <w:rFonts w:ascii="Times New Roman" w:hAnsi="Times New Roman" w:cs="Times New Roman"/>
          <w:b/>
          <w:bCs/>
          <w:sz w:val="24"/>
          <w:szCs w:val="24"/>
        </w:rPr>
      </w:pPr>
    </w:p>
    <w:p w14:paraId="2A922E2D" w14:textId="3F550E7F" w:rsidR="009003D0" w:rsidRPr="00AC5A53" w:rsidRDefault="009003D0" w:rsidP="00F72C7E">
      <w:pPr>
        <w:pStyle w:val="Nadpis3"/>
        <w:rPr>
          <w:rFonts w:ascii="Times New Roman" w:hAnsi="Times New Roman" w:cs="Times New Roman"/>
          <w:color w:val="auto"/>
          <w:sz w:val="28"/>
          <w:szCs w:val="28"/>
          <w:lang w:val="cs-CZ"/>
        </w:rPr>
      </w:pPr>
      <w:bookmarkStart w:id="54" w:name="_Toc239015625"/>
      <w:bookmarkStart w:id="55" w:name="_Toc239077983"/>
      <w:r w:rsidRPr="00AC5A53">
        <w:rPr>
          <w:rFonts w:ascii="Times New Roman" w:hAnsi="Times New Roman" w:cs="Times New Roman"/>
          <w:color w:val="auto"/>
          <w:sz w:val="28"/>
          <w:szCs w:val="28"/>
          <w:lang w:val="cs-CZ"/>
        </w:rPr>
        <w:t>Preventivní činnost –</w:t>
      </w:r>
      <w:r w:rsidR="00F72C7E" w:rsidRPr="00AC5A53">
        <w:rPr>
          <w:rFonts w:ascii="Times New Roman" w:hAnsi="Times New Roman" w:cs="Times New Roman"/>
          <w:color w:val="auto"/>
          <w:sz w:val="28"/>
          <w:szCs w:val="28"/>
          <w:lang w:val="cs-CZ"/>
        </w:rPr>
        <w:t xml:space="preserve"> </w:t>
      </w:r>
      <w:r w:rsidRPr="00AC5A53">
        <w:rPr>
          <w:rFonts w:ascii="Times New Roman" w:hAnsi="Times New Roman" w:cs="Times New Roman"/>
          <w:color w:val="auto"/>
          <w:sz w:val="28"/>
          <w:szCs w:val="28"/>
          <w:lang w:val="cs-CZ"/>
        </w:rPr>
        <w:t>zaměření proti vzniku šikany mezi žáky</w:t>
      </w:r>
      <w:bookmarkEnd w:id="54"/>
      <w:bookmarkEnd w:id="55"/>
    </w:p>
    <w:p w14:paraId="45023E01" w14:textId="77777777" w:rsidR="009003D0" w:rsidRPr="00AC5A53" w:rsidRDefault="009003D0"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Žáci jsou s problematikou týkající se šikany a jejího předcházení seznamování v průběhu školního roku na třídních schůzkách i na společných setkáních v komunitním kruhu. Preventivní témata a poučení o bezpečnosti před začátkem prázdnin a dnů volna se probírají v jednotlivých předmětech a na třídnických hodinách. </w:t>
      </w:r>
    </w:p>
    <w:p w14:paraId="572E9A21" w14:textId="77777777" w:rsidR="00C25D37" w:rsidRPr="00AC5A53" w:rsidRDefault="00C25D37" w:rsidP="00070821">
      <w:pPr>
        <w:spacing w:after="40" w:line="276" w:lineRule="auto"/>
        <w:rPr>
          <w:rFonts w:ascii="Times New Roman" w:hAnsi="Times New Roman" w:cs="Times New Roman"/>
          <w:sz w:val="24"/>
          <w:szCs w:val="24"/>
        </w:rPr>
      </w:pPr>
    </w:p>
    <w:tbl>
      <w:tblPr>
        <w:tblStyle w:val="Mkatabulky"/>
        <w:tblW w:w="0" w:type="auto"/>
        <w:tblLook w:val="04A0" w:firstRow="1" w:lastRow="0" w:firstColumn="1" w:lastColumn="0" w:noHBand="0" w:noVBand="1"/>
      </w:tblPr>
      <w:tblGrid>
        <w:gridCol w:w="1779"/>
        <w:gridCol w:w="3558"/>
        <w:gridCol w:w="3559"/>
        <w:gridCol w:w="30"/>
      </w:tblGrid>
      <w:tr w:rsidR="009003D0" w:rsidRPr="00AC5A53" w14:paraId="3047A9EF" w14:textId="77777777" w:rsidTr="00687AC7">
        <w:trPr>
          <w:gridAfter w:val="1"/>
          <w:wAfter w:w="30" w:type="dxa"/>
          <w:trHeight w:val="415"/>
        </w:trPr>
        <w:tc>
          <w:tcPr>
            <w:tcW w:w="8896" w:type="dxa"/>
            <w:gridSpan w:val="3"/>
            <w:shd w:val="clear" w:color="auto" w:fill="ED7D31" w:themeFill="accent2"/>
          </w:tcPr>
          <w:p w14:paraId="7AB8EFE4" w14:textId="77777777" w:rsidR="009003D0" w:rsidRPr="00AC5A53" w:rsidRDefault="009003D0" w:rsidP="00070821">
            <w:pPr>
              <w:spacing w:after="40" w:line="276" w:lineRule="auto"/>
              <w:jc w:val="center"/>
              <w:rPr>
                <w:rFonts w:ascii="Times New Roman" w:hAnsi="Times New Roman" w:cs="Times New Roman"/>
                <w:b/>
                <w:bCs/>
                <w:sz w:val="20"/>
                <w:szCs w:val="20"/>
              </w:rPr>
            </w:pPr>
          </w:p>
          <w:p w14:paraId="23D7FE68" w14:textId="77777777" w:rsidR="009003D0" w:rsidRPr="00AC5A53" w:rsidRDefault="009003D0" w:rsidP="00070821">
            <w:pPr>
              <w:spacing w:after="40" w:line="276" w:lineRule="auto"/>
              <w:jc w:val="center"/>
              <w:rPr>
                <w:rFonts w:ascii="Times New Roman" w:hAnsi="Times New Roman" w:cs="Times New Roman"/>
                <w:b/>
                <w:bCs/>
                <w:sz w:val="28"/>
                <w:szCs w:val="28"/>
              </w:rPr>
            </w:pPr>
            <w:r w:rsidRPr="00AC5A53">
              <w:rPr>
                <w:rFonts w:ascii="Times New Roman" w:hAnsi="Times New Roman" w:cs="Times New Roman"/>
                <w:b/>
                <w:bCs/>
                <w:sz w:val="28"/>
                <w:szCs w:val="28"/>
              </w:rPr>
              <w:t>Plán preventivních aktivit – žáci 1. a 2. ročníku</w:t>
            </w:r>
          </w:p>
        </w:tc>
      </w:tr>
      <w:tr w:rsidR="009003D0" w:rsidRPr="00AC5A53" w14:paraId="464F50F1" w14:textId="77777777" w:rsidTr="00687AC7">
        <w:trPr>
          <w:gridAfter w:val="1"/>
          <w:wAfter w:w="30" w:type="dxa"/>
          <w:trHeight w:val="415"/>
        </w:trPr>
        <w:tc>
          <w:tcPr>
            <w:tcW w:w="1779" w:type="dxa"/>
            <w:shd w:val="clear" w:color="auto" w:fill="F7CAAC" w:themeFill="accent2" w:themeFillTint="66"/>
          </w:tcPr>
          <w:p w14:paraId="484EFA9C" w14:textId="77777777" w:rsidR="009003D0" w:rsidRPr="00AC5A53" w:rsidRDefault="009003D0"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období</w:t>
            </w:r>
          </w:p>
        </w:tc>
        <w:tc>
          <w:tcPr>
            <w:tcW w:w="3558" w:type="dxa"/>
            <w:shd w:val="clear" w:color="auto" w:fill="F7CAAC" w:themeFill="accent2" w:themeFillTint="66"/>
          </w:tcPr>
          <w:p w14:paraId="18F102C6" w14:textId="77777777" w:rsidR="009003D0" w:rsidRPr="00AC5A53" w:rsidRDefault="009003D0"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realizace</w:t>
            </w:r>
          </w:p>
        </w:tc>
        <w:tc>
          <w:tcPr>
            <w:tcW w:w="3559" w:type="dxa"/>
            <w:shd w:val="clear" w:color="auto" w:fill="F7CAAC" w:themeFill="accent2" w:themeFillTint="66"/>
          </w:tcPr>
          <w:p w14:paraId="71042012" w14:textId="77777777" w:rsidR="009003D0" w:rsidRPr="00AC5A53" w:rsidRDefault="009003D0"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zodpovídá</w:t>
            </w:r>
          </w:p>
        </w:tc>
      </w:tr>
      <w:tr w:rsidR="009003D0" w:rsidRPr="00AC5A53" w14:paraId="5C5F2CE7" w14:textId="77777777" w:rsidTr="00687AC7">
        <w:tc>
          <w:tcPr>
            <w:tcW w:w="1779" w:type="dxa"/>
            <w:shd w:val="clear" w:color="auto" w:fill="FFFFFF" w:themeFill="background1"/>
          </w:tcPr>
          <w:p w14:paraId="6BE117DF"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ZÁŘÍ</w:t>
            </w:r>
          </w:p>
        </w:tc>
        <w:tc>
          <w:tcPr>
            <w:tcW w:w="3558" w:type="dxa"/>
            <w:shd w:val="clear" w:color="auto" w:fill="FBE4D5" w:themeFill="accent2" w:themeFillTint="33"/>
          </w:tcPr>
          <w:p w14:paraId="355DBC8D"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Seznámení žáků se školním řádem a s preventivním programem školy – vysvětlení rozdílu mezi pojmem šikana a škádlení</w:t>
            </w:r>
          </w:p>
        </w:tc>
        <w:tc>
          <w:tcPr>
            <w:tcW w:w="3589" w:type="dxa"/>
            <w:gridSpan w:val="2"/>
          </w:tcPr>
          <w:p w14:paraId="68172E7C"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třídní učitel, metodik prevence, ředitel školy</w:t>
            </w:r>
          </w:p>
        </w:tc>
      </w:tr>
      <w:tr w:rsidR="009003D0" w:rsidRPr="00AC5A53" w14:paraId="6CF2C581" w14:textId="77777777" w:rsidTr="00687AC7">
        <w:tc>
          <w:tcPr>
            <w:tcW w:w="1779" w:type="dxa"/>
            <w:shd w:val="clear" w:color="auto" w:fill="FFFFFF" w:themeFill="background1"/>
          </w:tcPr>
          <w:p w14:paraId="4A4A7C4C"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ZÁŘÍ + v průběhu školního roku</w:t>
            </w:r>
          </w:p>
        </w:tc>
        <w:tc>
          <w:tcPr>
            <w:tcW w:w="3558" w:type="dxa"/>
            <w:shd w:val="clear" w:color="auto" w:fill="FBE4D5" w:themeFill="accent2" w:themeFillTint="33"/>
          </w:tcPr>
          <w:p w14:paraId="268F5C68" w14:textId="77777777" w:rsidR="009003D0" w:rsidRPr="00AC5A53" w:rsidRDefault="009003D0" w:rsidP="00070821">
            <w:pPr>
              <w:spacing w:after="40" w:line="276" w:lineRule="auto"/>
              <w:rPr>
                <w:rFonts w:ascii="Times New Roman" w:hAnsi="Times New Roman" w:cs="Times New Roman"/>
                <w:sz w:val="20"/>
                <w:szCs w:val="20"/>
              </w:rPr>
            </w:pPr>
            <w:r w:rsidRPr="00AC5A53">
              <w:rPr>
                <w:rFonts w:ascii="Times New Roman" w:hAnsi="Times New Roman" w:cs="Times New Roman"/>
                <w:sz w:val="20"/>
                <w:szCs w:val="20"/>
              </w:rPr>
              <w:t>Úvodní hodiny – pravidla třídy, aktivity napomáhající utváření dobrého kolektivu třídy</w:t>
            </w:r>
          </w:p>
        </w:tc>
        <w:tc>
          <w:tcPr>
            <w:tcW w:w="3589" w:type="dxa"/>
            <w:gridSpan w:val="2"/>
          </w:tcPr>
          <w:p w14:paraId="64D8D1BA"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třídní učitel</w:t>
            </w:r>
          </w:p>
        </w:tc>
      </w:tr>
      <w:tr w:rsidR="009003D0" w:rsidRPr="00AC5A53" w14:paraId="11A5E6AA" w14:textId="77777777" w:rsidTr="00687AC7">
        <w:tc>
          <w:tcPr>
            <w:tcW w:w="1779" w:type="dxa"/>
            <w:shd w:val="clear" w:color="auto" w:fill="FFFFFF" w:themeFill="background1"/>
          </w:tcPr>
          <w:p w14:paraId="388FC626"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v průběhu školního roku</w:t>
            </w:r>
          </w:p>
        </w:tc>
        <w:tc>
          <w:tcPr>
            <w:tcW w:w="3558" w:type="dxa"/>
            <w:shd w:val="clear" w:color="auto" w:fill="FBE4D5" w:themeFill="accent2" w:themeFillTint="33"/>
          </w:tcPr>
          <w:p w14:paraId="7EB16303"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 xml:space="preserve">Sledování situace a vztahů ve třídě – v případě potřeby třídní učitel ve spolupráci s metodikem prevence provede sociometrické šetření. </w:t>
            </w:r>
          </w:p>
          <w:p w14:paraId="763067AB"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Všechny změny v klimatu třídy hlásí třídní učitel metodikovi prevence, ten informace zpracovává.</w:t>
            </w:r>
          </w:p>
        </w:tc>
        <w:tc>
          <w:tcPr>
            <w:tcW w:w="3589" w:type="dxa"/>
            <w:gridSpan w:val="2"/>
          </w:tcPr>
          <w:p w14:paraId="3A05F572"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metodik prevence, třídní učitel</w:t>
            </w:r>
          </w:p>
        </w:tc>
      </w:tr>
      <w:tr w:rsidR="009003D0" w:rsidRPr="00AC5A53" w14:paraId="3CABEB89" w14:textId="77777777" w:rsidTr="00687AC7">
        <w:tc>
          <w:tcPr>
            <w:tcW w:w="1779" w:type="dxa"/>
            <w:shd w:val="clear" w:color="auto" w:fill="FFFFFF" w:themeFill="background1"/>
          </w:tcPr>
          <w:p w14:paraId="248ECFD7"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v průběhu školního roku</w:t>
            </w:r>
          </w:p>
        </w:tc>
        <w:tc>
          <w:tcPr>
            <w:tcW w:w="3558" w:type="dxa"/>
            <w:shd w:val="clear" w:color="auto" w:fill="FBE4D5" w:themeFill="accent2" w:themeFillTint="33"/>
          </w:tcPr>
          <w:p w14:paraId="15C83AE8"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rozvíjení sociálních vztahů ve třídě (hry, aktivity…)</w:t>
            </w:r>
          </w:p>
        </w:tc>
        <w:tc>
          <w:tcPr>
            <w:tcW w:w="3589" w:type="dxa"/>
            <w:gridSpan w:val="2"/>
          </w:tcPr>
          <w:p w14:paraId="3D889AEB"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třídní učitel, metodik prevence</w:t>
            </w:r>
          </w:p>
        </w:tc>
      </w:tr>
      <w:tr w:rsidR="009003D0" w:rsidRPr="00AC5A53" w14:paraId="4143CF2E" w14:textId="77777777" w:rsidTr="00687AC7">
        <w:tc>
          <w:tcPr>
            <w:tcW w:w="1779" w:type="dxa"/>
            <w:shd w:val="clear" w:color="auto" w:fill="FFFFFF" w:themeFill="background1"/>
          </w:tcPr>
          <w:p w14:paraId="2A77A928"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2. pololetí</w:t>
            </w:r>
          </w:p>
        </w:tc>
        <w:tc>
          <w:tcPr>
            <w:tcW w:w="3558" w:type="dxa"/>
            <w:shd w:val="clear" w:color="auto" w:fill="FBE4D5" w:themeFill="accent2" w:themeFillTint="33"/>
          </w:tcPr>
          <w:p w14:paraId="4BA13AD3"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Lidská práva, násilí, šikana – v hodinách prvouky</w:t>
            </w:r>
          </w:p>
        </w:tc>
        <w:tc>
          <w:tcPr>
            <w:tcW w:w="3589" w:type="dxa"/>
            <w:gridSpan w:val="2"/>
          </w:tcPr>
          <w:p w14:paraId="035A7B96"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učitel prvouky, metodik prevence</w:t>
            </w:r>
          </w:p>
        </w:tc>
      </w:tr>
      <w:tr w:rsidR="009003D0" w:rsidRPr="00AC5A53" w14:paraId="4E08B145" w14:textId="77777777" w:rsidTr="00687AC7">
        <w:tc>
          <w:tcPr>
            <w:tcW w:w="1779" w:type="dxa"/>
            <w:shd w:val="clear" w:color="auto" w:fill="FFFFFF" w:themeFill="background1"/>
          </w:tcPr>
          <w:p w14:paraId="616FFF8F"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ČERVEN</w:t>
            </w:r>
          </w:p>
        </w:tc>
        <w:tc>
          <w:tcPr>
            <w:tcW w:w="3558" w:type="dxa"/>
            <w:shd w:val="clear" w:color="auto" w:fill="FBE4D5" w:themeFill="accent2" w:themeFillTint="33"/>
          </w:tcPr>
          <w:p w14:paraId="20AC07B6"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Upevňování školního kolektivu</w:t>
            </w:r>
          </w:p>
        </w:tc>
        <w:tc>
          <w:tcPr>
            <w:tcW w:w="3589" w:type="dxa"/>
            <w:gridSpan w:val="2"/>
          </w:tcPr>
          <w:p w14:paraId="02B0A724"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 xml:space="preserve">4.denní etapová hra – rekreační zařízení </w:t>
            </w:r>
            <w:r w:rsidRPr="00AC5A53">
              <w:rPr>
                <w:rFonts w:ascii="Times New Roman" w:hAnsi="Times New Roman" w:cs="Times New Roman"/>
                <w:sz w:val="20"/>
                <w:szCs w:val="20"/>
              </w:rPr>
              <w:lastRenderedPageBreak/>
              <w:t>Smetanova Lhota</w:t>
            </w:r>
          </w:p>
        </w:tc>
      </w:tr>
    </w:tbl>
    <w:p w14:paraId="3E858FD1" w14:textId="77777777" w:rsidR="009003D0" w:rsidRPr="00AC5A53" w:rsidRDefault="009003D0" w:rsidP="00070821">
      <w:pPr>
        <w:spacing w:after="40" w:line="276" w:lineRule="auto"/>
        <w:rPr>
          <w:rFonts w:ascii="Times New Roman" w:hAnsi="Times New Roman" w:cs="Times New Roman"/>
        </w:rPr>
      </w:pPr>
    </w:p>
    <w:tbl>
      <w:tblPr>
        <w:tblStyle w:val="Mkatabulky"/>
        <w:tblW w:w="0" w:type="auto"/>
        <w:tblLook w:val="04A0" w:firstRow="1" w:lastRow="0" w:firstColumn="1" w:lastColumn="0" w:noHBand="0" w:noVBand="1"/>
      </w:tblPr>
      <w:tblGrid>
        <w:gridCol w:w="1779"/>
        <w:gridCol w:w="3558"/>
        <w:gridCol w:w="3559"/>
        <w:gridCol w:w="30"/>
      </w:tblGrid>
      <w:tr w:rsidR="009003D0" w:rsidRPr="00AC5A53" w14:paraId="520DCE06" w14:textId="77777777" w:rsidTr="00687AC7">
        <w:trPr>
          <w:gridAfter w:val="1"/>
          <w:wAfter w:w="30" w:type="dxa"/>
          <w:trHeight w:val="415"/>
        </w:trPr>
        <w:tc>
          <w:tcPr>
            <w:tcW w:w="8896" w:type="dxa"/>
            <w:gridSpan w:val="3"/>
            <w:shd w:val="clear" w:color="auto" w:fill="ED7D31" w:themeFill="accent2"/>
          </w:tcPr>
          <w:p w14:paraId="24EB170D" w14:textId="77777777" w:rsidR="009003D0" w:rsidRPr="00AC5A53" w:rsidRDefault="009003D0" w:rsidP="00070821">
            <w:pPr>
              <w:spacing w:after="40" w:line="276" w:lineRule="auto"/>
              <w:jc w:val="center"/>
              <w:rPr>
                <w:rFonts w:ascii="Times New Roman" w:hAnsi="Times New Roman" w:cs="Times New Roman"/>
                <w:b/>
                <w:bCs/>
                <w:sz w:val="20"/>
                <w:szCs w:val="20"/>
              </w:rPr>
            </w:pPr>
          </w:p>
          <w:p w14:paraId="69E00431" w14:textId="77777777" w:rsidR="009003D0" w:rsidRPr="00AC5A53" w:rsidRDefault="009003D0" w:rsidP="00070821">
            <w:pPr>
              <w:spacing w:after="40" w:line="276" w:lineRule="auto"/>
              <w:jc w:val="center"/>
              <w:rPr>
                <w:rFonts w:ascii="Times New Roman" w:hAnsi="Times New Roman" w:cs="Times New Roman"/>
                <w:b/>
                <w:bCs/>
                <w:sz w:val="28"/>
                <w:szCs w:val="28"/>
              </w:rPr>
            </w:pPr>
            <w:r w:rsidRPr="00AC5A53">
              <w:rPr>
                <w:rFonts w:ascii="Times New Roman" w:hAnsi="Times New Roman" w:cs="Times New Roman"/>
                <w:b/>
                <w:bCs/>
                <w:sz w:val="28"/>
                <w:szCs w:val="28"/>
              </w:rPr>
              <w:t>Plán preventivních aktivit – žáci 3., 4. a 5. ročníku</w:t>
            </w:r>
          </w:p>
        </w:tc>
      </w:tr>
      <w:tr w:rsidR="009003D0" w:rsidRPr="00AC5A53" w14:paraId="7642F979" w14:textId="77777777" w:rsidTr="00687AC7">
        <w:trPr>
          <w:gridAfter w:val="1"/>
          <w:wAfter w:w="30" w:type="dxa"/>
          <w:trHeight w:val="415"/>
        </w:trPr>
        <w:tc>
          <w:tcPr>
            <w:tcW w:w="1779" w:type="dxa"/>
            <w:shd w:val="clear" w:color="auto" w:fill="F7CAAC" w:themeFill="accent2" w:themeFillTint="66"/>
          </w:tcPr>
          <w:p w14:paraId="76A5B08A" w14:textId="77777777" w:rsidR="009003D0" w:rsidRPr="00AC5A53" w:rsidRDefault="009003D0"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období</w:t>
            </w:r>
          </w:p>
        </w:tc>
        <w:tc>
          <w:tcPr>
            <w:tcW w:w="3558" w:type="dxa"/>
            <w:shd w:val="clear" w:color="auto" w:fill="F7CAAC" w:themeFill="accent2" w:themeFillTint="66"/>
          </w:tcPr>
          <w:p w14:paraId="4D72A1B5" w14:textId="77777777" w:rsidR="009003D0" w:rsidRPr="00AC5A53" w:rsidRDefault="009003D0"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realizace</w:t>
            </w:r>
          </w:p>
        </w:tc>
        <w:tc>
          <w:tcPr>
            <w:tcW w:w="3559" w:type="dxa"/>
            <w:shd w:val="clear" w:color="auto" w:fill="F7CAAC" w:themeFill="accent2" w:themeFillTint="66"/>
          </w:tcPr>
          <w:p w14:paraId="41B27518" w14:textId="77777777" w:rsidR="009003D0" w:rsidRPr="00AC5A53" w:rsidRDefault="009003D0"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zodpovídá</w:t>
            </w:r>
          </w:p>
        </w:tc>
      </w:tr>
      <w:tr w:rsidR="009003D0" w:rsidRPr="00AC5A53" w14:paraId="3844A67D" w14:textId="77777777" w:rsidTr="00687AC7">
        <w:tc>
          <w:tcPr>
            <w:tcW w:w="1779" w:type="dxa"/>
            <w:shd w:val="clear" w:color="auto" w:fill="FFFFFF" w:themeFill="background1"/>
          </w:tcPr>
          <w:p w14:paraId="02699C69"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ZÁŘÍ</w:t>
            </w:r>
          </w:p>
        </w:tc>
        <w:tc>
          <w:tcPr>
            <w:tcW w:w="3558" w:type="dxa"/>
            <w:shd w:val="clear" w:color="auto" w:fill="FBE4D5" w:themeFill="accent2" w:themeFillTint="33"/>
          </w:tcPr>
          <w:p w14:paraId="28A20897"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Seznámení žáků se školním řádem a s preventivním programem školy – vysvětlení rozdílu mezi pojmem šikana a škádlení</w:t>
            </w:r>
          </w:p>
        </w:tc>
        <w:tc>
          <w:tcPr>
            <w:tcW w:w="3589" w:type="dxa"/>
            <w:gridSpan w:val="2"/>
          </w:tcPr>
          <w:p w14:paraId="6B305548"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třídní učitel, metodik prevence, ředitel školy</w:t>
            </w:r>
          </w:p>
        </w:tc>
      </w:tr>
      <w:tr w:rsidR="009003D0" w:rsidRPr="00AC5A53" w14:paraId="42982A3A" w14:textId="77777777" w:rsidTr="00687AC7">
        <w:tc>
          <w:tcPr>
            <w:tcW w:w="1779" w:type="dxa"/>
            <w:shd w:val="clear" w:color="auto" w:fill="FFFFFF" w:themeFill="background1"/>
          </w:tcPr>
          <w:p w14:paraId="3CB3E2A6"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ZÁŘÍ + v průběhu školního roku</w:t>
            </w:r>
          </w:p>
        </w:tc>
        <w:tc>
          <w:tcPr>
            <w:tcW w:w="3558" w:type="dxa"/>
            <w:shd w:val="clear" w:color="auto" w:fill="FBE4D5" w:themeFill="accent2" w:themeFillTint="33"/>
          </w:tcPr>
          <w:p w14:paraId="5C0AE0F4" w14:textId="77777777" w:rsidR="009003D0" w:rsidRPr="00AC5A53" w:rsidRDefault="009003D0" w:rsidP="00070821">
            <w:pPr>
              <w:spacing w:after="40" w:line="276" w:lineRule="auto"/>
              <w:rPr>
                <w:rFonts w:ascii="Times New Roman" w:hAnsi="Times New Roman" w:cs="Times New Roman"/>
                <w:sz w:val="20"/>
                <w:szCs w:val="20"/>
              </w:rPr>
            </w:pPr>
            <w:r w:rsidRPr="00AC5A53">
              <w:rPr>
                <w:rFonts w:ascii="Times New Roman" w:hAnsi="Times New Roman" w:cs="Times New Roman"/>
                <w:sz w:val="20"/>
                <w:szCs w:val="20"/>
              </w:rPr>
              <w:t>Úvodní třídnické hodiny – pravidla třídy, aktivity napomáhající utváření dobrého kolektivu třídy</w:t>
            </w:r>
          </w:p>
        </w:tc>
        <w:tc>
          <w:tcPr>
            <w:tcW w:w="3589" w:type="dxa"/>
            <w:gridSpan w:val="2"/>
          </w:tcPr>
          <w:p w14:paraId="2864EB00"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třídní učitel</w:t>
            </w:r>
          </w:p>
        </w:tc>
      </w:tr>
      <w:tr w:rsidR="009003D0" w:rsidRPr="00AC5A53" w14:paraId="6143814A" w14:textId="77777777" w:rsidTr="00687AC7">
        <w:tc>
          <w:tcPr>
            <w:tcW w:w="1779" w:type="dxa"/>
            <w:shd w:val="clear" w:color="auto" w:fill="FFFFFF" w:themeFill="background1"/>
          </w:tcPr>
          <w:p w14:paraId="6298DAFE"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v průběhu školního roku</w:t>
            </w:r>
          </w:p>
        </w:tc>
        <w:tc>
          <w:tcPr>
            <w:tcW w:w="3558" w:type="dxa"/>
            <w:shd w:val="clear" w:color="auto" w:fill="FBE4D5" w:themeFill="accent2" w:themeFillTint="33"/>
          </w:tcPr>
          <w:p w14:paraId="1D164001"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 xml:space="preserve">Sledování situace a vztahů ve třídě – v případě potřeby třídní učitel ve spolupráci s metodikem prevence provede sociometrické šetření. </w:t>
            </w:r>
          </w:p>
          <w:p w14:paraId="79A23842"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Všechny změny v klimatu třídy zaznamenává třídní učitel do měsíčního výkazu a předává metodikovi prevence ke zpracování.</w:t>
            </w:r>
          </w:p>
        </w:tc>
        <w:tc>
          <w:tcPr>
            <w:tcW w:w="3589" w:type="dxa"/>
            <w:gridSpan w:val="2"/>
          </w:tcPr>
          <w:p w14:paraId="5F552A45"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metodik prevence, třídní učitel</w:t>
            </w:r>
          </w:p>
        </w:tc>
      </w:tr>
      <w:tr w:rsidR="009003D0" w:rsidRPr="00AC5A53" w14:paraId="3544DCE6" w14:textId="77777777" w:rsidTr="00687AC7">
        <w:tc>
          <w:tcPr>
            <w:tcW w:w="1779" w:type="dxa"/>
            <w:shd w:val="clear" w:color="auto" w:fill="FFFFFF" w:themeFill="background1"/>
          </w:tcPr>
          <w:p w14:paraId="75C3E71F"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v průběhu školního roku</w:t>
            </w:r>
          </w:p>
        </w:tc>
        <w:tc>
          <w:tcPr>
            <w:tcW w:w="3558" w:type="dxa"/>
            <w:shd w:val="clear" w:color="auto" w:fill="FBE4D5" w:themeFill="accent2" w:themeFillTint="33"/>
          </w:tcPr>
          <w:p w14:paraId="77867809"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rozvíjení sociálních vztahů ve třídě (hry, aktivity…)</w:t>
            </w:r>
          </w:p>
        </w:tc>
        <w:tc>
          <w:tcPr>
            <w:tcW w:w="3589" w:type="dxa"/>
            <w:gridSpan w:val="2"/>
          </w:tcPr>
          <w:p w14:paraId="7CB7E122"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třídní učitel, metodik prevence</w:t>
            </w:r>
          </w:p>
        </w:tc>
      </w:tr>
      <w:tr w:rsidR="009003D0" w:rsidRPr="00AC5A53" w14:paraId="2D3465AB" w14:textId="77777777" w:rsidTr="00687AC7">
        <w:tc>
          <w:tcPr>
            <w:tcW w:w="1779" w:type="dxa"/>
            <w:shd w:val="clear" w:color="auto" w:fill="FFFFFF" w:themeFill="background1"/>
          </w:tcPr>
          <w:p w14:paraId="2DDB2DA9"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1. pololetí</w:t>
            </w:r>
          </w:p>
        </w:tc>
        <w:tc>
          <w:tcPr>
            <w:tcW w:w="3558" w:type="dxa"/>
            <w:shd w:val="clear" w:color="auto" w:fill="FBE4D5" w:themeFill="accent2" w:themeFillTint="33"/>
          </w:tcPr>
          <w:p w14:paraId="4C737885"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Témata šikany a kyberšikany v hodinách prvouky, přírodovědy, vlastivědy nebo informatiky</w:t>
            </w:r>
          </w:p>
        </w:tc>
        <w:tc>
          <w:tcPr>
            <w:tcW w:w="3589" w:type="dxa"/>
            <w:gridSpan w:val="2"/>
          </w:tcPr>
          <w:p w14:paraId="04E37524"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učitel daného předmětu, metodik prevence</w:t>
            </w:r>
          </w:p>
          <w:p w14:paraId="25118BFE"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(případně pověřený externí pracovník)</w:t>
            </w:r>
          </w:p>
        </w:tc>
      </w:tr>
      <w:tr w:rsidR="009003D0" w:rsidRPr="00AC5A53" w14:paraId="57A21766" w14:textId="77777777" w:rsidTr="00687AC7">
        <w:tc>
          <w:tcPr>
            <w:tcW w:w="1779" w:type="dxa"/>
            <w:shd w:val="clear" w:color="auto" w:fill="FFFFFF" w:themeFill="background1"/>
          </w:tcPr>
          <w:p w14:paraId="4E2D1528"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ČERVEN</w:t>
            </w:r>
          </w:p>
        </w:tc>
        <w:tc>
          <w:tcPr>
            <w:tcW w:w="3558" w:type="dxa"/>
            <w:shd w:val="clear" w:color="auto" w:fill="FBE4D5" w:themeFill="accent2" w:themeFillTint="33"/>
          </w:tcPr>
          <w:p w14:paraId="329176AD"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Upevňování školního kolektivu</w:t>
            </w:r>
          </w:p>
        </w:tc>
        <w:tc>
          <w:tcPr>
            <w:tcW w:w="3589" w:type="dxa"/>
            <w:gridSpan w:val="2"/>
          </w:tcPr>
          <w:p w14:paraId="118287D8"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4.denní etapová hra – rekreační zařízení Smetanova Lhota</w:t>
            </w:r>
          </w:p>
        </w:tc>
      </w:tr>
    </w:tbl>
    <w:p w14:paraId="00688B29" w14:textId="77777777" w:rsidR="009003D0" w:rsidRPr="00AC5A53" w:rsidRDefault="009003D0" w:rsidP="00070821">
      <w:pPr>
        <w:spacing w:after="40" w:line="276" w:lineRule="auto"/>
        <w:rPr>
          <w:rFonts w:ascii="Times New Roman" w:hAnsi="Times New Roman" w:cs="Times New Roman"/>
          <w:sz w:val="24"/>
          <w:szCs w:val="24"/>
        </w:rPr>
      </w:pPr>
    </w:p>
    <w:p w14:paraId="45AF54F9" w14:textId="77777777" w:rsidR="009003D0" w:rsidRPr="00AC5A53" w:rsidRDefault="009003D0" w:rsidP="00F72C7E">
      <w:pPr>
        <w:pStyle w:val="Nadpis3"/>
        <w:rPr>
          <w:rFonts w:ascii="Times New Roman" w:hAnsi="Times New Roman" w:cs="Times New Roman"/>
          <w:color w:val="auto"/>
          <w:sz w:val="28"/>
          <w:szCs w:val="28"/>
          <w:lang w:val="cs-CZ"/>
        </w:rPr>
      </w:pPr>
      <w:bookmarkStart w:id="56" w:name="_Toc239015626"/>
      <w:bookmarkStart w:id="57" w:name="_Toc239077984"/>
      <w:r w:rsidRPr="00AC5A53">
        <w:rPr>
          <w:rFonts w:ascii="Times New Roman" w:hAnsi="Times New Roman" w:cs="Times New Roman"/>
          <w:color w:val="auto"/>
          <w:sz w:val="28"/>
          <w:szCs w:val="28"/>
          <w:lang w:val="cs-CZ"/>
        </w:rPr>
        <w:t>Preventivní činnost – zákonní zástupci</w:t>
      </w:r>
      <w:bookmarkEnd w:id="56"/>
      <w:bookmarkEnd w:id="57"/>
    </w:p>
    <w:p w14:paraId="725BAD52" w14:textId="77777777" w:rsidR="009003D0" w:rsidRPr="00AC5A53" w:rsidRDefault="009003D0"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Ne ve všech dětských kolektivech se vyskytuje šikana, ovšem zároveň nelze nikde zaručit, že se něco takového nemůže nikdy stát. Zkušenosti jsou takové, že pokud se dítě setká se šikanou, stane se její obětí, dojde u něho ke změnám v chování. A právě rodič může být první, kdo si takových změn všimne. Zákonní zástupci žáků školy jsou tedy vždy na začátku školního roku při seznamování s MPP školy a s Preventivním programem proti šikaně upozorňováni na tuto skutečnost a jsou nabádáni, aby si všímali následujících projevů chování:</w:t>
      </w:r>
    </w:p>
    <w:p w14:paraId="42151B59" w14:textId="77777777" w:rsidR="009003D0" w:rsidRPr="00AC5A53" w:rsidRDefault="009003D0" w:rsidP="00CF7E58">
      <w:pPr>
        <w:pStyle w:val="Odstavecseseznamem"/>
        <w:numPr>
          <w:ilvl w:val="0"/>
          <w:numId w:val="2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Za dítětem nechodí domů žádní kamarádi ani spolužáci.</w:t>
      </w:r>
    </w:p>
    <w:p w14:paraId="3EC70936" w14:textId="77777777" w:rsidR="009003D0" w:rsidRPr="00AC5A53" w:rsidRDefault="009003D0" w:rsidP="00CF7E58">
      <w:pPr>
        <w:pStyle w:val="Odstavecseseznamem"/>
        <w:numPr>
          <w:ilvl w:val="0"/>
          <w:numId w:val="2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Dítě nechodí na návštěvu k jiným dětem.</w:t>
      </w:r>
    </w:p>
    <w:p w14:paraId="74B93B53" w14:textId="77777777" w:rsidR="009003D0" w:rsidRPr="00AC5A53" w:rsidRDefault="009003D0" w:rsidP="00CF7E58">
      <w:pPr>
        <w:pStyle w:val="Odstavecseseznamem"/>
        <w:numPr>
          <w:ilvl w:val="0"/>
          <w:numId w:val="2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Nemá žádného kamaráda, se kterým by chodilo ven, trávilo volný čas, bylo v kontaktu apod.</w:t>
      </w:r>
    </w:p>
    <w:p w14:paraId="0125CFC6" w14:textId="77777777" w:rsidR="009003D0" w:rsidRPr="00AC5A53" w:rsidRDefault="009003D0" w:rsidP="00CF7E58">
      <w:pPr>
        <w:pStyle w:val="Odstavecseseznamem"/>
        <w:numPr>
          <w:ilvl w:val="0"/>
          <w:numId w:val="2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Ráno před odchodem do školy se u něho najednou projevuje nechuť jít do školy, zvlášť, když dříve do školy chodilo rádo.</w:t>
      </w:r>
    </w:p>
    <w:p w14:paraId="22A092B5" w14:textId="77777777" w:rsidR="009003D0" w:rsidRPr="00AC5A53" w:rsidRDefault="009003D0" w:rsidP="00CF7E58">
      <w:pPr>
        <w:pStyle w:val="Odstavecseseznamem"/>
        <w:numPr>
          <w:ilvl w:val="0"/>
          <w:numId w:val="2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Odkládá odchod do školy, projevuje se u něho neklid, hledá záminky, jak se vyhnout školní docházce.</w:t>
      </w:r>
    </w:p>
    <w:p w14:paraId="0528F0F1" w14:textId="77777777" w:rsidR="009003D0" w:rsidRPr="00AC5A53" w:rsidRDefault="009003D0" w:rsidP="00CF7E58">
      <w:pPr>
        <w:pStyle w:val="Odstavecseseznamem"/>
        <w:numPr>
          <w:ilvl w:val="0"/>
          <w:numId w:val="2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lastRenderedPageBreak/>
        <w:t>Žádá o dovoz a odvoz autem, střídá různé trasy cesty do školy, vyhýbá se té nejkratší.</w:t>
      </w:r>
    </w:p>
    <w:p w14:paraId="0EAFFB99" w14:textId="77777777" w:rsidR="009003D0" w:rsidRPr="00AC5A53" w:rsidRDefault="009003D0" w:rsidP="00CF7E58">
      <w:pPr>
        <w:pStyle w:val="Odstavecseseznamem"/>
        <w:numPr>
          <w:ilvl w:val="0"/>
          <w:numId w:val="2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Ze školy se vrací často hladové (agresoři mu berou svačinu, popřípadě peníze).</w:t>
      </w:r>
    </w:p>
    <w:p w14:paraId="1053D498" w14:textId="77777777" w:rsidR="009003D0" w:rsidRPr="00AC5A53" w:rsidRDefault="009003D0" w:rsidP="00CF7E58">
      <w:pPr>
        <w:pStyle w:val="Odstavecseseznamem"/>
        <w:numPr>
          <w:ilvl w:val="0"/>
          <w:numId w:val="2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Ze školy se vrací nápadně neupravené, špinavé, odřené. Důvody takového stavu obvykle nedokáže uspokojivě vysvětlit.</w:t>
      </w:r>
    </w:p>
    <w:p w14:paraId="7B0F894B" w14:textId="77777777" w:rsidR="009003D0" w:rsidRPr="00AC5A53" w:rsidRDefault="009003D0" w:rsidP="00CF7E58">
      <w:pPr>
        <w:pStyle w:val="Odstavecseseznamem"/>
        <w:numPr>
          <w:ilvl w:val="0"/>
          <w:numId w:val="2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Nezvykle často ztrácí své osobní věci, nebo je přináší domů poškozené.</w:t>
      </w:r>
    </w:p>
    <w:p w14:paraId="1E13020A" w14:textId="77777777" w:rsidR="009003D0" w:rsidRPr="00AC5A53" w:rsidRDefault="009003D0" w:rsidP="00CF7E58">
      <w:pPr>
        <w:pStyle w:val="Odstavecseseznamem"/>
        <w:numPr>
          <w:ilvl w:val="0"/>
          <w:numId w:val="2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Často žádá o peníze a udává nevěrohodné důvody.</w:t>
      </w:r>
    </w:p>
    <w:p w14:paraId="5A41F832" w14:textId="77777777" w:rsidR="009003D0" w:rsidRPr="00AC5A53" w:rsidRDefault="009003D0" w:rsidP="00CF7E58">
      <w:pPr>
        <w:pStyle w:val="Odstavecseseznamem"/>
        <w:numPr>
          <w:ilvl w:val="0"/>
          <w:numId w:val="2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Krade doma peníze nebo odnáší různé věci.</w:t>
      </w:r>
    </w:p>
    <w:p w14:paraId="2FDB89B4" w14:textId="77777777" w:rsidR="009003D0" w:rsidRPr="00AC5A53" w:rsidRDefault="009003D0" w:rsidP="00CF7E58">
      <w:pPr>
        <w:pStyle w:val="Odstavecseseznamem"/>
        <w:numPr>
          <w:ilvl w:val="0"/>
          <w:numId w:val="2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Bývá smutné či apatické. Odmítá se svěřit s tím, co je trápí.</w:t>
      </w:r>
    </w:p>
    <w:p w14:paraId="143E9BAE" w14:textId="77777777" w:rsidR="009003D0" w:rsidRPr="00AC5A53" w:rsidRDefault="009003D0" w:rsidP="00CF7E58">
      <w:pPr>
        <w:pStyle w:val="Odstavecseseznamem"/>
        <w:numPr>
          <w:ilvl w:val="0"/>
          <w:numId w:val="2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Nemá chuť k jídlu, ačkoliv dříve jedlo dobře.</w:t>
      </w:r>
    </w:p>
    <w:p w14:paraId="40E71B28" w14:textId="77777777" w:rsidR="009003D0" w:rsidRPr="00AC5A53" w:rsidRDefault="009003D0" w:rsidP="00CF7E58">
      <w:pPr>
        <w:pStyle w:val="Odstavecseseznamem"/>
        <w:numPr>
          <w:ilvl w:val="0"/>
          <w:numId w:val="2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Špatně usíná, spí neklidně. Křičí ze spaní.</w:t>
      </w:r>
    </w:p>
    <w:p w14:paraId="7D09A92A" w14:textId="77777777" w:rsidR="009003D0" w:rsidRPr="00AC5A53" w:rsidRDefault="009003D0" w:rsidP="00CF7E58">
      <w:pPr>
        <w:pStyle w:val="Odstavecseseznamem"/>
        <w:numPr>
          <w:ilvl w:val="0"/>
          <w:numId w:val="2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Ztrácí zájem o učení, je nesoustředěné, i když dříve zvládalo učení bez problémů.</w:t>
      </w:r>
    </w:p>
    <w:p w14:paraId="76ABB614" w14:textId="77777777" w:rsidR="009003D0" w:rsidRPr="00AC5A53" w:rsidRDefault="009003D0" w:rsidP="00CF7E58">
      <w:pPr>
        <w:pStyle w:val="Odstavecseseznamem"/>
        <w:numPr>
          <w:ilvl w:val="0"/>
          <w:numId w:val="2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Objevují se nápadné výkyvy nálad, zmínky o možné sebevraždě.</w:t>
      </w:r>
    </w:p>
    <w:p w14:paraId="347506FE" w14:textId="77777777" w:rsidR="009003D0" w:rsidRPr="00AC5A53" w:rsidRDefault="009003D0" w:rsidP="00CF7E58">
      <w:pPr>
        <w:pStyle w:val="Odstavecseseznamem"/>
        <w:numPr>
          <w:ilvl w:val="0"/>
          <w:numId w:val="2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Dítě je neobvykle, nečekaně agresivní k sourozencům nebo k jiným dětem, popřípadě projevuje zlobu vůči rodičům nebo jiné blízké osobě.</w:t>
      </w:r>
    </w:p>
    <w:p w14:paraId="0899FD24" w14:textId="77777777" w:rsidR="009003D0" w:rsidRPr="00AC5A53" w:rsidRDefault="009003D0" w:rsidP="00CF7E58">
      <w:pPr>
        <w:pStyle w:val="Odstavecseseznamem"/>
        <w:numPr>
          <w:ilvl w:val="0"/>
          <w:numId w:val="2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Stěžuje si na neurčité bolesti břicha nebo hlavy, popřípadě ráno zvrací, má průjem, snaží se zůstat doma.</w:t>
      </w:r>
    </w:p>
    <w:p w14:paraId="169110C4" w14:textId="77777777" w:rsidR="009003D0" w:rsidRPr="00AC5A53" w:rsidRDefault="009003D0" w:rsidP="00CF7E58">
      <w:pPr>
        <w:pStyle w:val="Odstavecseseznamem"/>
        <w:numPr>
          <w:ilvl w:val="0"/>
          <w:numId w:val="2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Zdravotní potíže může přehánět, případně i simulovat.</w:t>
      </w:r>
    </w:p>
    <w:p w14:paraId="563CFC01" w14:textId="77777777" w:rsidR="009003D0" w:rsidRPr="00AC5A53" w:rsidRDefault="009003D0" w:rsidP="00CF7E58">
      <w:pPr>
        <w:pStyle w:val="Odstavecseseznamem"/>
        <w:numPr>
          <w:ilvl w:val="0"/>
          <w:numId w:val="2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Je nezvykle často regulérně nemocné.</w:t>
      </w:r>
    </w:p>
    <w:p w14:paraId="7C9C932B" w14:textId="77777777" w:rsidR="009003D0" w:rsidRPr="00AC5A53" w:rsidRDefault="009003D0"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Zároveň škola žádá rodiče, aby v případě zjištění takových příznaků nebo změn v chování vždy své dítě vyslechli, podpořili je a vyjádřili svou důvěru. Je zároveň důležité kontaktovat třídního učitele, metodika prevence nebo ředitele školy a domluvit se na dalším společném postupu.</w:t>
      </w:r>
    </w:p>
    <w:p w14:paraId="56111F8F" w14:textId="77777777" w:rsidR="00C25D37" w:rsidRPr="00AC5A53" w:rsidRDefault="00C25D37" w:rsidP="00070821">
      <w:pPr>
        <w:spacing w:after="40" w:line="276" w:lineRule="auto"/>
        <w:rPr>
          <w:rFonts w:ascii="Times New Roman" w:hAnsi="Times New Roman" w:cs="Times New Roman"/>
          <w:sz w:val="24"/>
          <w:szCs w:val="24"/>
        </w:rPr>
      </w:pPr>
    </w:p>
    <w:tbl>
      <w:tblPr>
        <w:tblStyle w:val="Mkatabulky"/>
        <w:tblW w:w="0" w:type="auto"/>
        <w:tblLook w:val="04A0" w:firstRow="1" w:lastRow="0" w:firstColumn="1" w:lastColumn="0" w:noHBand="0" w:noVBand="1"/>
      </w:tblPr>
      <w:tblGrid>
        <w:gridCol w:w="1779"/>
        <w:gridCol w:w="3558"/>
        <w:gridCol w:w="3559"/>
        <w:gridCol w:w="30"/>
      </w:tblGrid>
      <w:tr w:rsidR="009003D0" w:rsidRPr="00AC5A53" w14:paraId="63BC6ED5" w14:textId="77777777" w:rsidTr="00687AC7">
        <w:trPr>
          <w:gridAfter w:val="1"/>
          <w:wAfter w:w="30" w:type="dxa"/>
          <w:trHeight w:val="415"/>
        </w:trPr>
        <w:tc>
          <w:tcPr>
            <w:tcW w:w="8896" w:type="dxa"/>
            <w:gridSpan w:val="3"/>
            <w:shd w:val="clear" w:color="auto" w:fill="ED7D31" w:themeFill="accent2"/>
          </w:tcPr>
          <w:p w14:paraId="01104F64" w14:textId="77777777" w:rsidR="009003D0" w:rsidRPr="00AC5A53" w:rsidRDefault="009003D0" w:rsidP="00070821">
            <w:pPr>
              <w:spacing w:after="40" w:line="276" w:lineRule="auto"/>
              <w:jc w:val="center"/>
              <w:rPr>
                <w:rFonts w:ascii="Times New Roman" w:hAnsi="Times New Roman" w:cs="Times New Roman"/>
                <w:b/>
                <w:bCs/>
                <w:sz w:val="20"/>
                <w:szCs w:val="20"/>
              </w:rPr>
            </w:pPr>
          </w:p>
          <w:p w14:paraId="69C272D6" w14:textId="77777777" w:rsidR="009003D0" w:rsidRPr="00AC5A53" w:rsidRDefault="009003D0" w:rsidP="00070821">
            <w:pPr>
              <w:spacing w:after="40" w:line="276" w:lineRule="auto"/>
              <w:jc w:val="center"/>
              <w:rPr>
                <w:rFonts w:ascii="Times New Roman" w:hAnsi="Times New Roman" w:cs="Times New Roman"/>
                <w:b/>
                <w:bCs/>
                <w:sz w:val="28"/>
                <w:szCs w:val="28"/>
              </w:rPr>
            </w:pPr>
            <w:r w:rsidRPr="00AC5A53">
              <w:rPr>
                <w:rFonts w:ascii="Times New Roman" w:hAnsi="Times New Roman" w:cs="Times New Roman"/>
                <w:b/>
                <w:bCs/>
                <w:sz w:val="28"/>
                <w:szCs w:val="28"/>
              </w:rPr>
              <w:t>Plán preventivních aktivit – zákonní zástupci</w:t>
            </w:r>
          </w:p>
        </w:tc>
      </w:tr>
      <w:tr w:rsidR="009003D0" w:rsidRPr="00AC5A53" w14:paraId="7AFC92B7" w14:textId="77777777" w:rsidTr="00687AC7">
        <w:trPr>
          <w:gridAfter w:val="1"/>
          <w:wAfter w:w="30" w:type="dxa"/>
          <w:trHeight w:val="415"/>
        </w:trPr>
        <w:tc>
          <w:tcPr>
            <w:tcW w:w="1779" w:type="dxa"/>
            <w:shd w:val="clear" w:color="auto" w:fill="F7CAAC" w:themeFill="accent2" w:themeFillTint="66"/>
          </w:tcPr>
          <w:p w14:paraId="4EF4C6AE" w14:textId="77777777" w:rsidR="009003D0" w:rsidRPr="00AC5A53" w:rsidRDefault="009003D0"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období</w:t>
            </w:r>
          </w:p>
        </w:tc>
        <w:tc>
          <w:tcPr>
            <w:tcW w:w="3558" w:type="dxa"/>
            <w:shd w:val="clear" w:color="auto" w:fill="F7CAAC" w:themeFill="accent2" w:themeFillTint="66"/>
          </w:tcPr>
          <w:p w14:paraId="1F76F13B" w14:textId="77777777" w:rsidR="009003D0" w:rsidRPr="00AC5A53" w:rsidRDefault="009003D0"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realizace</w:t>
            </w:r>
          </w:p>
        </w:tc>
        <w:tc>
          <w:tcPr>
            <w:tcW w:w="3559" w:type="dxa"/>
            <w:shd w:val="clear" w:color="auto" w:fill="F7CAAC" w:themeFill="accent2" w:themeFillTint="66"/>
          </w:tcPr>
          <w:p w14:paraId="31112D1E" w14:textId="77777777" w:rsidR="009003D0" w:rsidRPr="00AC5A53" w:rsidRDefault="009003D0" w:rsidP="00070821">
            <w:pPr>
              <w:spacing w:after="40" w:line="276" w:lineRule="auto"/>
              <w:jc w:val="center"/>
              <w:rPr>
                <w:rFonts w:ascii="Times New Roman" w:hAnsi="Times New Roman" w:cs="Times New Roman"/>
                <w:b/>
                <w:bCs/>
                <w:sz w:val="20"/>
                <w:szCs w:val="20"/>
              </w:rPr>
            </w:pPr>
            <w:r w:rsidRPr="00AC5A53">
              <w:rPr>
                <w:rFonts w:ascii="Times New Roman" w:hAnsi="Times New Roman" w:cs="Times New Roman"/>
                <w:b/>
                <w:bCs/>
                <w:sz w:val="20"/>
                <w:szCs w:val="20"/>
              </w:rPr>
              <w:t>zodpovídá</w:t>
            </w:r>
          </w:p>
        </w:tc>
      </w:tr>
      <w:tr w:rsidR="009003D0" w:rsidRPr="00AC5A53" w14:paraId="4A282A62" w14:textId="77777777" w:rsidTr="00687AC7">
        <w:tc>
          <w:tcPr>
            <w:tcW w:w="1779" w:type="dxa"/>
            <w:shd w:val="clear" w:color="auto" w:fill="FFFFFF" w:themeFill="background1"/>
          </w:tcPr>
          <w:p w14:paraId="469566DF"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ZÁŘÍ, ŘÍJEN</w:t>
            </w:r>
          </w:p>
        </w:tc>
        <w:tc>
          <w:tcPr>
            <w:tcW w:w="3558" w:type="dxa"/>
            <w:shd w:val="clear" w:color="auto" w:fill="FBE4D5" w:themeFill="accent2" w:themeFillTint="33"/>
          </w:tcPr>
          <w:p w14:paraId="6C986488"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Seznámení zákonných zástupců s vyhodnocením MPP za minulý rok a s novým MPP</w:t>
            </w:r>
          </w:p>
        </w:tc>
        <w:tc>
          <w:tcPr>
            <w:tcW w:w="3589" w:type="dxa"/>
            <w:gridSpan w:val="2"/>
          </w:tcPr>
          <w:p w14:paraId="2D55A859"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metodik prevence, ředitel školy</w:t>
            </w:r>
          </w:p>
        </w:tc>
      </w:tr>
      <w:tr w:rsidR="009003D0" w:rsidRPr="00AC5A53" w14:paraId="51A929BA" w14:textId="77777777" w:rsidTr="00687AC7">
        <w:tc>
          <w:tcPr>
            <w:tcW w:w="1779" w:type="dxa"/>
            <w:shd w:val="clear" w:color="auto" w:fill="FFFFFF" w:themeFill="background1"/>
          </w:tcPr>
          <w:p w14:paraId="01EED975"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v průběhu školního roku</w:t>
            </w:r>
          </w:p>
        </w:tc>
        <w:tc>
          <w:tcPr>
            <w:tcW w:w="3558" w:type="dxa"/>
            <w:shd w:val="clear" w:color="auto" w:fill="FBE4D5" w:themeFill="accent2" w:themeFillTint="33"/>
          </w:tcPr>
          <w:p w14:paraId="4319078A"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Pravidelně aktualizované informace pro rodiče na preventivní nástěnce, na webových stránkách školy, mailem…</w:t>
            </w:r>
          </w:p>
        </w:tc>
        <w:tc>
          <w:tcPr>
            <w:tcW w:w="3589" w:type="dxa"/>
            <w:gridSpan w:val="2"/>
          </w:tcPr>
          <w:p w14:paraId="32430F27"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metodik prevence, ředitel školy</w:t>
            </w:r>
          </w:p>
        </w:tc>
      </w:tr>
      <w:tr w:rsidR="009003D0" w:rsidRPr="00AC5A53" w14:paraId="28A7271D" w14:textId="77777777" w:rsidTr="00687AC7">
        <w:tc>
          <w:tcPr>
            <w:tcW w:w="1779" w:type="dxa"/>
            <w:shd w:val="clear" w:color="auto" w:fill="FFFFFF" w:themeFill="background1"/>
          </w:tcPr>
          <w:p w14:paraId="61B2A740"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v průběhu školního roku</w:t>
            </w:r>
          </w:p>
        </w:tc>
        <w:tc>
          <w:tcPr>
            <w:tcW w:w="3558" w:type="dxa"/>
            <w:shd w:val="clear" w:color="auto" w:fill="FBE4D5" w:themeFill="accent2" w:themeFillTint="33"/>
          </w:tcPr>
          <w:p w14:paraId="1DC7248F"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Třídní schůzky (tripartity) – informace o klimatu ve třídě, o postupu školy apod.</w:t>
            </w:r>
          </w:p>
          <w:p w14:paraId="7BD24169"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Konzultace dle potřeby.</w:t>
            </w:r>
          </w:p>
        </w:tc>
        <w:tc>
          <w:tcPr>
            <w:tcW w:w="3589" w:type="dxa"/>
            <w:gridSpan w:val="2"/>
          </w:tcPr>
          <w:p w14:paraId="4C245394" w14:textId="77777777" w:rsidR="009003D0" w:rsidRPr="00AC5A53" w:rsidRDefault="009003D0" w:rsidP="00070821">
            <w:pPr>
              <w:spacing w:after="40" w:line="276" w:lineRule="auto"/>
              <w:jc w:val="center"/>
              <w:rPr>
                <w:rFonts w:ascii="Times New Roman" w:hAnsi="Times New Roman" w:cs="Times New Roman"/>
                <w:sz w:val="20"/>
                <w:szCs w:val="20"/>
              </w:rPr>
            </w:pPr>
            <w:r w:rsidRPr="00AC5A53">
              <w:rPr>
                <w:rFonts w:ascii="Times New Roman" w:hAnsi="Times New Roman" w:cs="Times New Roman"/>
                <w:sz w:val="20"/>
                <w:szCs w:val="20"/>
              </w:rPr>
              <w:t>metodik prevence, třídní učitelé</w:t>
            </w:r>
          </w:p>
        </w:tc>
      </w:tr>
    </w:tbl>
    <w:p w14:paraId="2F944EEA" w14:textId="77777777" w:rsidR="009003D0" w:rsidRPr="00AC5A53" w:rsidRDefault="009003D0" w:rsidP="00070821">
      <w:pPr>
        <w:spacing w:after="40" w:line="276" w:lineRule="auto"/>
        <w:rPr>
          <w:rFonts w:ascii="Times New Roman" w:hAnsi="Times New Roman" w:cs="Times New Roman"/>
        </w:rPr>
      </w:pPr>
    </w:p>
    <w:p w14:paraId="67A43681" w14:textId="77777777" w:rsidR="009003D0" w:rsidRPr="00AC5A53" w:rsidRDefault="009003D0" w:rsidP="00F72C7E">
      <w:pPr>
        <w:pStyle w:val="Nadpis2"/>
        <w:rPr>
          <w:rFonts w:ascii="Times New Roman" w:hAnsi="Times New Roman" w:cs="Times New Roman"/>
          <w:color w:val="auto"/>
          <w:sz w:val="32"/>
          <w:szCs w:val="32"/>
          <w:lang w:val="cs-CZ"/>
        </w:rPr>
      </w:pPr>
      <w:bookmarkStart w:id="58" w:name="_Toc239015627"/>
      <w:bookmarkStart w:id="59" w:name="_Toc239077985"/>
      <w:r w:rsidRPr="00AC5A53">
        <w:rPr>
          <w:rFonts w:ascii="Times New Roman" w:hAnsi="Times New Roman" w:cs="Times New Roman"/>
          <w:color w:val="auto"/>
          <w:sz w:val="32"/>
          <w:szCs w:val="32"/>
          <w:lang w:val="cs-CZ"/>
        </w:rPr>
        <w:t>Základní postup při řešení šikany</w:t>
      </w:r>
      <w:r w:rsidRPr="00AC5A53">
        <w:rPr>
          <w:rStyle w:val="Znakapoznpodarou"/>
          <w:rFonts w:ascii="Times New Roman" w:hAnsi="Times New Roman" w:cs="Times New Roman"/>
          <w:color w:val="auto"/>
          <w:sz w:val="32"/>
          <w:szCs w:val="32"/>
          <w:lang w:val="cs-CZ"/>
        </w:rPr>
        <w:footnoteReference w:id="2"/>
      </w:r>
      <w:bookmarkEnd w:id="58"/>
      <w:bookmarkEnd w:id="59"/>
    </w:p>
    <w:p w14:paraId="21CBE85A" w14:textId="77777777" w:rsidR="009003D0" w:rsidRDefault="009003D0"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Školní šikanování je ve své podstatě nemoc skupinové demokracie a má svůj zákonitý vnitřní vývoj. První stádium se v podstatě odehrává v jakékoliv skupině. Všude je někdo </w:t>
      </w:r>
      <w:r w:rsidRPr="00AC5A53">
        <w:rPr>
          <w:rFonts w:ascii="Times New Roman" w:hAnsi="Times New Roman" w:cs="Times New Roman"/>
          <w:sz w:val="24"/>
          <w:szCs w:val="24"/>
        </w:rPr>
        <w:lastRenderedPageBreak/>
        <w:t xml:space="preserve">neoblíbený nebo nevlivný, na jehož úkor je prima dělat si „legrácky“. Pak to ale jde dál a skupina si najde jakéhosi otloukánka. Třetí stádium už je klíčové, kdy se oddělí jádro útočníků a systematicky začne šikanovat nejvhodnější oběti. Do této chvíle lze věci jasně řešit. Následně dojde k bodu zlomu, kdy se šikanování stane nepsaným zákonem i pro opravdu slušné děti a celá skupina se stává krutou. V pátém stádiu – totalitě – se stane šikanování skupinovým programem. </w:t>
      </w:r>
    </w:p>
    <w:p w14:paraId="0F08FBD4" w14:textId="77777777" w:rsidR="009E56F4" w:rsidRPr="00AC5A53" w:rsidRDefault="009E56F4" w:rsidP="00070821">
      <w:pPr>
        <w:spacing w:after="40" w:line="276" w:lineRule="auto"/>
        <w:rPr>
          <w:rFonts w:ascii="Times New Roman" w:hAnsi="Times New Roman" w:cs="Times New Roman"/>
          <w:sz w:val="24"/>
          <w:szCs w:val="24"/>
        </w:rPr>
      </w:pPr>
    </w:p>
    <w:p w14:paraId="269D9758" w14:textId="77777777" w:rsidR="009003D0" w:rsidRPr="00AC5A53" w:rsidRDefault="009003D0" w:rsidP="00070821">
      <w:pPr>
        <w:spacing w:after="40" w:line="276" w:lineRule="auto"/>
        <w:rPr>
          <w:rFonts w:ascii="Times New Roman" w:hAnsi="Times New Roman" w:cs="Times New Roman"/>
          <w:b/>
          <w:bCs/>
          <w:sz w:val="24"/>
          <w:szCs w:val="24"/>
        </w:rPr>
      </w:pPr>
      <w:r w:rsidRPr="00AC5A53">
        <w:rPr>
          <w:rFonts w:ascii="Times New Roman" w:hAnsi="Times New Roman" w:cs="Times New Roman"/>
          <w:b/>
          <w:bCs/>
          <w:sz w:val="24"/>
          <w:szCs w:val="24"/>
        </w:rPr>
        <w:t>Přehled charakteristik jednotlivých stádií šikany:</w:t>
      </w:r>
    </w:p>
    <w:p w14:paraId="06C3CBDC" w14:textId="77777777" w:rsidR="009003D0" w:rsidRPr="00AC5A53" w:rsidRDefault="009003D0" w:rsidP="00CF7E58">
      <w:pPr>
        <w:pStyle w:val="Odstavecseseznamem"/>
        <w:numPr>
          <w:ilvl w:val="0"/>
          <w:numId w:val="25"/>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ZROD OSTRAKISMU – mírné, převážně psychické formy násilí; okrajový člen skupiny se necítí dobře, ostatní ho odmítají, nebaví se s ním, pomlouvají ho…</w:t>
      </w:r>
    </w:p>
    <w:p w14:paraId="207075F0" w14:textId="77777777" w:rsidR="009003D0" w:rsidRPr="00AC5A53" w:rsidRDefault="009003D0" w:rsidP="00CF7E58">
      <w:pPr>
        <w:pStyle w:val="Odstavecseseznamem"/>
        <w:numPr>
          <w:ilvl w:val="0"/>
          <w:numId w:val="25"/>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FYZICKÁ AGRESE A PŘITVRZOVÁNÍ MANIPULACE –v zátěžových situacích slouží odstrkovaní jedinci ve skupině jako hromosvod; spolužáci si na nich odreagovávají své nepříjemné pocity</w:t>
      </w:r>
    </w:p>
    <w:p w14:paraId="156948D0" w14:textId="77777777" w:rsidR="009003D0" w:rsidRPr="00AC5A53" w:rsidRDefault="009003D0" w:rsidP="00CF7E58">
      <w:pPr>
        <w:pStyle w:val="Odstavecseseznamem"/>
        <w:numPr>
          <w:ilvl w:val="0"/>
          <w:numId w:val="25"/>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VYTVOŘENÍ JÁDRA – vytvoření skupiny agresorů, kteří spolu začnou spolupracovat; systematicky šikanují nejvhodnější oběti</w:t>
      </w:r>
    </w:p>
    <w:p w14:paraId="031B1820" w14:textId="77777777" w:rsidR="009003D0" w:rsidRPr="00AC5A53" w:rsidRDefault="009003D0" w:rsidP="00CF7E58">
      <w:pPr>
        <w:pStyle w:val="Odstavecseseznamem"/>
        <w:numPr>
          <w:ilvl w:val="0"/>
          <w:numId w:val="25"/>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VĚTŠINA PŘIJÍMÁ NORMY – normy agresorů jsou přijaty většinou a stanou se nepsaným zákonem; i mírní a ukáznění žáci se začnou chovat krutě a aktivně se účastní na týrání spolužáka</w:t>
      </w:r>
    </w:p>
    <w:p w14:paraId="41793ED2" w14:textId="77777777" w:rsidR="009003D0" w:rsidRPr="00AC5A53" w:rsidRDefault="009003D0" w:rsidP="00CF7E58">
      <w:pPr>
        <w:pStyle w:val="Odstavecseseznamem"/>
        <w:numPr>
          <w:ilvl w:val="0"/>
          <w:numId w:val="25"/>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TOTALITA – násilí jako normu přijímají všichni členové třídy</w:t>
      </w:r>
    </w:p>
    <w:p w14:paraId="636BC4CC" w14:textId="77777777" w:rsidR="009003D0" w:rsidRPr="00AC5A53" w:rsidRDefault="009003D0"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Právě s ohledem na odlišnosti jednotlivých stádií má škola k dispozici dva různé scénáře postupu při zjištění šikany.</w:t>
      </w:r>
    </w:p>
    <w:p w14:paraId="3869B408" w14:textId="77777777" w:rsidR="009003D0" w:rsidRPr="00AC5A53" w:rsidRDefault="009003D0" w:rsidP="00070821">
      <w:pPr>
        <w:spacing w:after="40" w:line="276" w:lineRule="auto"/>
        <w:rPr>
          <w:rFonts w:ascii="Times New Roman" w:hAnsi="Times New Roman" w:cs="Times New Roman"/>
          <w:sz w:val="32"/>
          <w:szCs w:val="32"/>
        </w:rPr>
      </w:pPr>
    </w:p>
    <w:p w14:paraId="4A2C5C4A" w14:textId="77777777" w:rsidR="009003D0" w:rsidRPr="00AC5A53" w:rsidRDefault="009003D0" w:rsidP="00070821">
      <w:pPr>
        <w:pStyle w:val="Nadpis2"/>
        <w:spacing w:before="0" w:after="40"/>
        <w:rPr>
          <w:rFonts w:ascii="Times New Roman" w:hAnsi="Times New Roman" w:cs="Times New Roman"/>
          <w:color w:val="auto"/>
          <w:sz w:val="32"/>
          <w:szCs w:val="32"/>
          <w:lang w:val="cs-CZ"/>
        </w:rPr>
      </w:pPr>
      <w:bookmarkStart w:id="60" w:name="_Toc239015628"/>
      <w:bookmarkStart w:id="61" w:name="_Toc239077986"/>
      <w:r w:rsidRPr="00AC5A53">
        <w:rPr>
          <w:rFonts w:ascii="Times New Roman" w:hAnsi="Times New Roman" w:cs="Times New Roman"/>
          <w:color w:val="auto"/>
          <w:sz w:val="32"/>
          <w:szCs w:val="32"/>
          <w:lang w:val="cs-CZ"/>
        </w:rPr>
        <w:t>Postup při zjištění šikany v 1. a 2. stádiu a na počátku 3. stádia</w:t>
      </w:r>
      <w:bookmarkEnd w:id="60"/>
      <w:bookmarkEnd w:id="61"/>
    </w:p>
    <w:p w14:paraId="226029B1" w14:textId="77777777" w:rsidR="009003D0" w:rsidRPr="00AC5A53" w:rsidRDefault="009003D0" w:rsidP="00070821">
      <w:pPr>
        <w:spacing w:after="40" w:line="276" w:lineRule="auto"/>
        <w:jc w:val="center"/>
        <w:rPr>
          <w:rFonts w:ascii="Times New Roman" w:hAnsi="Times New Roman" w:cs="Times New Roman"/>
          <w:sz w:val="24"/>
          <w:szCs w:val="24"/>
        </w:rPr>
      </w:pPr>
      <w:r w:rsidRPr="00AC5A53">
        <w:rPr>
          <w:rFonts w:ascii="Times New Roman" w:hAnsi="Times New Roman" w:cs="Times New Roman"/>
          <w:sz w:val="24"/>
          <w:szCs w:val="24"/>
        </w:rPr>
        <w:t>JAKMILE KDOKOLIV ZE ZAMĚSTNANCŮ ŠKOLY ZJISTÍ INFORMACE O POČÁTEČNÍ ŠIKANĚ NEBO O JINÉM AGRESIVNÍM CHOVÁNÍ, JE POVINNEN POSTUPOVAT NÁSLEDOVNĚ:</w:t>
      </w:r>
    </w:p>
    <w:p w14:paraId="5E2C1FF9" w14:textId="77777777" w:rsidR="009003D0" w:rsidRPr="00AC5A53" w:rsidRDefault="009003D0" w:rsidP="00070821">
      <w:pPr>
        <w:spacing w:after="40" w:line="276" w:lineRule="auto"/>
        <w:jc w:val="center"/>
        <w:rPr>
          <w:rFonts w:ascii="Times New Roman" w:hAnsi="Times New Roman" w:cs="Times New Roman"/>
          <w:sz w:val="24"/>
          <w:szCs w:val="24"/>
        </w:rPr>
      </w:pPr>
    </w:p>
    <w:p w14:paraId="5DD387E5" w14:textId="77777777" w:rsidR="009003D0" w:rsidRPr="00AC5A53" w:rsidRDefault="009003D0" w:rsidP="00CF7E58">
      <w:pPr>
        <w:pStyle w:val="Odstavecseseznamem"/>
        <w:numPr>
          <w:ilvl w:val="0"/>
          <w:numId w:val="26"/>
        </w:numPr>
        <w:spacing w:after="40"/>
        <w:rPr>
          <w:rFonts w:ascii="Times New Roman" w:hAnsi="Times New Roman" w:cs="Times New Roman"/>
          <w:b/>
          <w:bCs/>
          <w:sz w:val="24"/>
          <w:szCs w:val="24"/>
          <w:lang w:val="cs-CZ"/>
        </w:rPr>
      </w:pPr>
      <w:r w:rsidRPr="00AC5A53">
        <w:rPr>
          <w:rFonts w:ascii="Times New Roman" w:hAnsi="Times New Roman" w:cs="Times New Roman"/>
          <w:b/>
          <w:bCs/>
          <w:sz w:val="24"/>
          <w:szCs w:val="24"/>
          <w:lang w:val="cs-CZ"/>
        </w:rPr>
        <w:t>Neprodleně oznámit skutečnost metodikovi prevence.</w:t>
      </w:r>
    </w:p>
    <w:p w14:paraId="17114060" w14:textId="77777777" w:rsidR="009003D0" w:rsidRPr="00AC5A53" w:rsidRDefault="009003D0" w:rsidP="00CF7E58">
      <w:pPr>
        <w:pStyle w:val="Odstavecseseznamem"/>
        <w:numPr>
          <w:ilvl w:val="0"/>
          <w:numId w:val="26"/>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Následuje schůzka metodika prevence, třídního učitele, ředitele školy a svědků z řad zaměstnanců</w:t>
      </w:r>
      <w:r w:rsidRPr="00AC5A53">
        <w:rPr>
          <w:rFonts w:ascii="Times New Roman" w:hAnsi="Times New Roman" w:cs="Times New Roman"/>
          <w:sz w:val="24"/>
          <w:szCs w:val="24"/>
          <w:lang w:val="cs-CZ"/>
        </w:rPr>
        <w:t xml:space="preserve">, na níž jsou domluveny další kroky. </w:t>
      </w:r>
    </w:p>
    <w:p w14:paraId="0BDF50BC" w14:textId="77777777" w:rsidR="009003D0" w:rsidRPr="00AC5A53" w:rsidRDefault="009003D0" w:rsidP="00CF7E58">
      <w:pPr>
        <w:pStyle w:val="Odstavecseseznamem"/>
        <w:numPr>
          <w:ilvl w:val="0"/>
          <w:numId w:val="26"/>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Metodik prevence, třídní učitel a ředitel školy, který má také funkci výchovného poradce, provedou individuální rozhovory nejdříve s informátory, pak s obětí.</w:t>
      </w:r>
    </w:p>
    <w:p w14:paraId="1128F612" w14:textId="77777777" w:rsidR="009003D0" w:rsidRPr="00AC5A53" w:rsidRDefault="009003D0" w:rsidP="00CF7E58">
      <w:pPr>
        <w:pStyle w:val="Odstavecseseznamem"/>
        <w:numPr>
          <w:ilvl w:val="0"/>
          <w:numId w:val="27"/>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Zajistit ochranu oběti šikany.</w:t>
      </w:r>
    </w:p>
    <w:p w14:paraId="6B74C5BC" w14:textId="77777777" w:rsidR="009003D0" w:rsidRPr="00AC5A53" w:rsidRDefault="009003D0" w:rsidP="00CF7E58">
      <w:pPr>
        <w:pStyle w:val="Odstavecseseznamem"/>
        <w:numPr>
          <w:ilvl w:val="0"/>
          <w:numId w:val="27"/>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Nesmí dojít k přímé konfrontaci pachatele a oběti.</w:t>
      </w:r>
    </w:p>
    <w:p w14:paraId="79D2BC26" w14:textId="77777777" w:rsidR="009003D0" w:rsidRPr="00AC5A53" w:rsidRDefault="009003D0" w:rsidP="00CF7E58">
      <w:pPr>
        <w:pStyle w:val="Odstavecseseznamem"/>
        <w:numPr>
          <w:ilvl w:val="0"/>
          <w:numId w:val="27"/>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O probíhajících rozhovorech nesmí vědět ostatní žáci – ochrana oběti před pomstou agresora.</w:t>
      </w:r>
    </w:p>
    <w:p w14:paraId="2488EB94" w14:textId="77777777" w:rsidR="009003D0" w:rsidRPr="00AC5A53" w:rsidRDefault="009003D0" w:rsidP="00CF7E58">
      <w:pPr>
        <w:pStyle w:val="Odstavecseseznamem"/>
        <w:numPr>
          <w:ilvl w:val="0"/>
          <w:numId w:val="27"/>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Vše je třeba zaznamenat.</w:t>
      </w:r>
    </w:p>
    <w:p w14:paraId="33C2444A" w14:textId="77777777" w:rsidR="009003D0" w:rsidRPr="00AC5A53" w:rsidRDefault="009003D0" w:rsidP="00CF7E58">
      <w:pPr>
        <w:pStyle w:val="Odstavecseseznamem"/>
        <w:numPr>
          <w:ilvl w:val="0"/>
          <w:numId w:val="27"/>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lastRenderedPageBreak/>
        <w:t>Zjistit: kdo je oběť, kdo je agresor (a kolik jich je), kdo je iniciátor, co, kdy a kde agresoři obětem dělali, k jak vážným projevům šikany došlo, jak dlouho šikana trvá</w:t>
      </w:r>
    </w:p>
    <w:p w14:paraId="3EC29536" w14:textId="77777777" w:rsidR="009003D0" w:rsidRPr="00AC5A53" w:rsidRDefault="009003D0" w:rsidP="00CF7E58">
      <w:pPr>
        <w:pStyle w:val="Odstavecseseznamem"/>
        <w:numPr>
          <w:ilvl w:val="0"/>
          <w:numId w:val="26"/>
        </w:numPr>
        <w:spacing w:after="40"/>
        <w:rPr>
          <w:rFonts w:ascii="Times New Roman" w:hAnsi="Times New Roman" w:cs="Times New Roman"/>
          <w:b/>
          <w:bCs/>
          <w:sz w:val="24"/>
          <w:szCs w:val="24"/>
          <w:lang w:val="cs-CZ"/>
        </w:rPr>
      </w:pPr>
      <w:r w:rsidRPr="00AC5A53">
        <w:rPr>
          <w:rFonts w:ascii="Times New Roman" w:hAnsi="Times New Roman" w:cs="Times New Roman"/>
          <w:b/>
          <w:bCs/>
          <w:sz w:val="24"/>
          <w:szCs w:val="24"/>
          <w:lang w:val="cs-CZ"/>
        </w:rPr>
        <w:t>Kontaktovat rodiče případné oběti.</w:t>
      </w:r>
      <w:r w:rsidRPr="00AC5A53">
        <w:rPr>
          <w:rFonts w:ascii="Times New Roman" w:hAnsi="Times New Roman" w:cs="Times New Roman"/>
          <w:sz w:val="24"/>
          <w:szCs w:val="24"/>
          <w:lang w:val="cs-CZ"/>
        </w:rPr>
        <w:t xml:space="preserve"> Konzultovat s nimi možný výskyt nepřímých projevů šikany.</w:t>
      </w:r>
    </w:p>
    <w:p w14:paraId="49E319A6" w14:textId="77777777" w:rsidR="009003D0" w:rsidRPr="00AC5A53" w:rsidRDefault="009003D0" w:rsidP="00CF7E58">
      <w:pPr>
        <w:pStyle w:val="Odstavecseseznamem"/>
        <w:numPr>
          <w:ilvl w:val="0"/>
          <w:numId w:val="26"/>
        </w:numPr>
        <w:spacing w:after="40"/>
        <w:rPr>
          <w:rFonts w:ascii="Times New Roman" w:hAnsi="Times New Roman" w:cs="Times New Roman"/>
          <w:b/>
          <w:bCs/>
          <w:sz w:val="24"/>
          <w:szCs w:val="24"/>
          <w:lang w:val="cs-CZ"/>
        </w:rPr>
      </w:pPr>
      <w:r w:rsidRPr="00AC5A53">
        <w:rPr>
          <w:rFonts w:ascii="Times New Roman" w:hAnsi="Times New Roman" w:cs="Times New Roman"/>
          <w:b/>
          <w:bCs/>
          <w:sz w:val="24"/>
          <w:szCs w:val="24"/>
          <w:lang w:val="cs-CZ"/>
        </w:rPr>
        <w:t>Provést rozhovory s důvěryhodnými svědky.</w:t>
      </w:r>
    </w:p>
    <w:p w14:paraId="285BD7C3" w14:textId="77777777" w:rsidR="009003D0" w:rsidRPr="00AC5A53" w:rsidRDefault="009003D0" w:rsidP="00CF7E58">
      <w:pPr>
        <w:pStyle w:val="Odstavecseseznamem"/>
        <w:numPr>
          <w:ilvl w:val="0"/>
          <w:numId w:val="26"/>
        </w:numPr>
        <w:spacing w:after="40"/>
        <w:rPr>
          <w:rFonts w:ascii="Times New Roman" w:hAnsi="Times New Roman" w:cs="Times New Roman"/>
          <w:b/>
          <w:bCs/>
          <w:sz w:val="24"/>
          <w:szCs w:val="24"/>
          <w:lang w:val="cs-CZ"/>
        </w:rPr>
      </w:pPr>
      <w:r w:rsidRPr="00AC5A53">
        <w:rPr>
          <w:rFonts w:ascii="Times New Roman" w:hAnsi="Times New Roman" w:cs="Times New Roman"/>
          <w:b/>
          <w:bCs/>
          <w:sz w:val="24"/>
          <w:szCs w:val="24"/>
          <w:lang w:val="cs-CZ"/>
        </w:rPr>
        <w:t xml:space="preserve">Provést rozhovory s agresorem/agresory. </w:t>
      </w:r>
      <w:r w:rsidRPr="00AC5A53">
        <w:rPr>
          <w:rFonts w:ascii="Times New Roman" w:hAnsi="Times New Roman" w:cs="Times New Roman"/>
          <w:sz w:val="24"/>
          <w:szCs w:val="24"/>
          <w:lang w:val="cs-CZ"/>
        </w:rPr>
        <w:t xml:space="preserve">Pokud je agresorů více, je možné je společně konfrontovat. </w:t>
      </w:r>
    </w:p>
    <w:p w14:paraId="6671213D" w14:textId="77777777" w:rsidR="009003D0" w:rsidRPr="00AC5A53" w:rsidRDefault="009003D0" w:rsidP="00CF7E58">
      <w:pPr>
        <w:pStyle w:val="Odstavecseseznamem"/>
        <w:numPr>
          <w:ilvl w:val="0"/>
          <w:numId w:val="26"/>
        </w:numPr>
        <w:spacing w:after="40"/>
        <w:rPr>
          <w:rFonts w:ascii="Times New Roman" w:hAnsi="Times New Roman" w:cs="Times New Roman"/>
          <w:b/>
          <w:bCs/>
          <w:sz w:val="24"/>
          <w:szCs w:val="24"/>
          <w:lang w:val="cs-CZ"/>
        </w:rPr>
      </w:pPr>
      <w:r w:rsidRPr="00AC5A53">
        <w:rPr>
          <w:rFonts w:ascii="Times New Roman" w:hAnsi="Times New Roman" w:cs="Times New Roman"/>
          <w:b/>
          <w:bCs/>
          <w:sz w:val="24"/>
          <w:szCs w:val="24"/>
          <w:lang w:val="cs-CZ"/>
        </w:rPr>
        <w:t xml:space="preserve">Realizace vhodné metody. </w:t>
      </w:r>
      <w:r w:rsidRPr="00AC5A53">
        <w:rPr>
          <w:rFonts w:ascii="Times New Roman" w:hAnsi="Times New Roman" w:cs="Times New Roman"/>
          <w:sz w:val="24"/>
          <w:szCs w:val="24"/>
          <w:lang w:val="cs-CZ"/>
        </w:rPr>
        <w:t>a) metoda usmíření, b) metoda vnějšího nátlaku</w:t>
      </w:r>
    </w:p>
    <w:p w14:paraId="1D15135A" w14:textId="77777777" w:rsidR="009003D0" w:rsidRPr="00AC5A53" w:rsidRDefault="009003D0" w:rsidP="00CF7E58">
      <w:pPr>
        <w:pStyle w:val="Odstavecseseznamem"/>
        <w:numPr>
          <w:ilvl w:val="0"/>
          <w:numId w:val="26"/>
        </w:numPr>
        <w:spacing w:after="40"/>
        <w:rPr>
          <w:rFonts w:ascii="Times New Roman" w:hAnsi="Times New Roman" w:cs="Times New Roman"/>
          <w:b/>
          <w:bCs/>
          <w:sz w:val="24"/>
          <w:szCs w:val="24"/>
          <w:lang w:val="cs-CZ"/>
        </w:rPr>
      </w:pPr>
      <w:r w:rsidRPr="00AC5A53">
        <w:rPr>
          <w:rFonts w:ascii="Times New Roman" w:hAnsi="Times New Roman" w:cs="Times New Roman"/>
          <w:b/>
          <w:bCs/>
          <w:sz w:val="24"/>
          <w:szCs w:val="24"/>
          <w:lang w:val="cs-CZ"/>
        </w:rPr>
        <w:t>Telefonické oznámení o situaci rodičům agresorů</w:t>
      </w:r>
      <w:r w:rsidRPr="00AC5A53">
        <w:rPr>
          <w:rFonts w:ascii="Times New Roman" w:hAnsi="Times New Roman" w:cs="Times New Roman"/>
          <w:sz w:val="24"/>
          <w:szCs w:val="24"/>
          <w:lang w:val="cs-CZ"/>
        </w:rPr>
        <w:t xml:space="preserve"> – ředitel školy. Následuje výchovná komise (pracovníci ŠMP a rodiče agresora)</w:t>
      </w:r>
      <w:r w:rsidRPr="00AC5A53">
        <w:rPr>
          <w:rFonts w:ascii="Times New Roman" w:hAnsi="Times New Roman" w:cs="Times New Roman"/>
          <w:b/>
          <w:bCs/>
          <w:sz w:val="24"/>
          <w:szCs w:val="24"/>
          <w:lang w:val="cs-CZ"/>
        </w:rPr>
        <w:t>.</w:t>
      </w:r>
    </w:p>
    <w:p w14:paraId="4C9436A4" w14:textId="77777777" w:rsidR="009003D0" w:rsidRPr="00AC5A53" w:rsidRDefault="009003D0" w:rsidP="00CF7E58">
      <w:pPr>
        <w:pStyle w:val="Odstavecseseznamem"/>
        <w:numPr>
          <w:ilvl w:val="0"/>
          <w:numId w:val="26"/>
        </w:numPr>
        <w:spacing w:after="40"/>
        <w:rPr>
          <w:rFonts w:ascii="Times New Roman" w:hAnsi="Times New Roman" w:cs="Times New Roman"/>
          <w:b/>
          <w:bCs/>
          <w:sz w:val="24"/>
          <w:szCs w:val="24"/>
          <w:lang w:val="cs-CZ"/>
        </w:rPr>
      </w:pPr>
      <w:r w:rsidRPr="00AC5A53">
        <w:rPr>
          <w:rFonts w:ascii="Times New Roman" w:hAnsi="Times New Roman" w:cs="Times New Roman"/>
          <w:b/>
          <w:bCs/>
          <w:sz w:val="24"/>
          <w:szCs w:val="24"/>
          <w:lang w:val="cs-CZ"/>
        </w:rPr>
        <w:t xml:space="preserve">Individuálně pozvat rodiče oběti šikany. </w:t>
      </w:r>
      <w:r w:rsidRPr="00AC5A53">
        <w:rPr>
          <w:rFonts w:ascii="Times New Roman" w:hAnsi="Times New Roman" w:cs="Times New Roman"/>
          <w:sz w:val="24"/>
          <w:szCs w:val="24"/>
          <w:lang w:val="cs-CZ"/>
        </w:rPr>
        <w:t xml:space="preserve">Seznámit je se situací a s řešením, ke kterému škola došla. </w:t>
      </w:r>
    </w:p>
    <w:p w14:paraId="6D010E56" w14:textId="77777777" w:rsidR="009003D0" w:rsidRPr="00AC5A53" w:rsidRDefault="009003D0" w:rsidP="00CF7E58">
      <w:pPr>
        <w:pStyle w:val="Odstavecseseznamem"/>
        <w:numPr>
          <w:ilvl w:val="0"/>
          <w:numId w:val="26"/>
        </w:numPr>
        <w:spacing w:after="40"/>
        <w:rPr>
          <w:rFonts w:ascii="Times New Roman" w:hAnsi="Times New Roman" w:cs="Times New Roman"/>
          <w:b/>
          <w:bCs/>
          <w:sz w:val="24"/>
          <w:szCs w:val="24"/>
          <w:lang w:val="cs-CZ"/>
        </w:rPr>
      </w:pPr>
      <w:r w:rsidRPr="00AC5A53">
        <w:rPr>
          <w:rFonts w:ascii="Times New Roman" w:hAnsi="Times New Roman" w:cs="Times New Roman"/>
          <w:b/>
          <w:bCs/>
          <w:sz w:val="24"/>
          <w:szCs w:val="24"/>
          <w:lang w:val="cs-CZ"/>
        </w:rPr>
        <w:t>Potrestání agresora podle sankčního řádu školy/ krizového plánu.</w:t>
      </w:r>
    </w:p>
    <w:p w14:paraId="5C8FF47F" w14:textId="77777777" w:rsidR="009003D0" w:rsidRPr="00AC5A53" w:rsidRDefault="009003D0" w:rsidP="00CF7E58">
      <w:pPr>
        <w:pStyle w:val="Odstavecseseznamem"/>
        <w:numPr>
          <w:ilvl w:val="0"/>
          <w:numId w:val="26"/>
        </w:numPr>
        <w:spacing w:after="40"/>
        <w:rPr>
          <w:rFonts w:ascii="Times New Roman" w:hAnsi="Times New Roman" w:cs="Times New Roman"/>
          <w:b/>
          <w:bCs/>
          <w:sz w:val="24"/>
          <w:szCs w:val="24"/>
          <w:lang w:val="cs-CZ"/>
        </w:rPr>
      </w:pPr>
      <w:r w:rsidRPr="00AC5A53">
        <w:rPr>
          <w:rFonts w:ascii="Times New Roman" w:hAnsi="Times New Roman" w:cs="Times New Roman"/>
          <w:b/>
          <w:bCs/>
          <w:sz w:val="24"/>
          <w:szCs w:val="24"/>
          <w:lang w:val="cs-CZ"/>
        </w:rPr>
        <w:t xml:space="preserve">Práce se třídou, ve které k šikaně </w:t>
      </w:r>
      <w:proofErr w:type="gramStart"/>
      <w:r w:rsidRPr="00AC5A53">
        <w:rPr>
          <w:rFonts w:ascii="Times New Roman" w:hAnsi="Times New Roman" w:cs="Times New Roman"/>
          <w:b/>
          <w:bCs/>
          <w:sz w:val="24"/>
          <w:szCs w:val="24"/>
          <w:lang w:val="cs-CZ"/>
        </w:rPr>
        <w:t>došlo</w:t>
      </w:r>
      <w:r w:rsidRPr="00AC5A53">
        <w:rPr>
          <w:rFonts w:ascii="Times New Roman" w:hAnsi="Times New Roman" w:cs="Times New Roman"/>
          <w:sz w:val="24"/>
          <w:szCs w:val="24"/>
          <w:lang w:val="cs-CZ"/>
        </w:rPr>
        <w:t xml:space="preserve"> - třídní</w:t>
      </w:r>
      <w:proofErr w:type="gramEnd"/>
      <w:r w:rsidRPr="00AC5A53">
        <w:rPr>
          <w:rFonts w:ascii="Times New Roman" w:hAnsi="Times New Roman" w:cs="Times New Roman"/>
          <w:sz w:val="24"/>
          <w:szCs w:val="24"/>
          <w:lang w:val="cs-CZ"/>
        </w:rPr>
        <w:t xml:space="preserve"> učitel, metodik prevence, v případě potřeby také psycholog nebo externí pracovník specializovaný na selektivní nebo indikovanou prevenci.</w:t>
      </w:r>
    </w:p>
    <w:p w14:paraId="19A3A4B3" w14:textId="77777777" w:rsidR="009003D0" w:rsidRPr="00AC5A53" w:rsidRDefault="009003D0" w:rsidP="00CF7E58">
      <w:pPr>
        <w:pStyle w:val="Odstavecseseznamem"/>
        <w:numPr>
          <w:ilvl w:val="0"/>
          <w:numId w:val="26"/>
        </w:numPr>
        <w:spacing w:after="40"/>
        <w:rPr>
          <w:rFonts w:ascii="Times New Roman" w:hAnsi="Times New Roman" w:cs="Times New Roman"/>
          <w:b/>
          <w:bCs/>
          <w:sz w:val="24"/>
          <w:szCs w:val="24"/>
          <w:lang w:val="cs-CZ"/>
        </w:rPr>
      </w:pPr>
      <w:r w:rsidRPr="00AC5A53">
        <w:rPr>
          <w:rFonts w:ascii="Times New Roman" w:hAnsi="Times New Roman" w:cs="Times New Roman"/>
          <w:b/>
          <w:bCs/>
          <w:sz w:val="24"/>
          <w:szCs w:val="24"/>
          <w:lang w:val="cs-CZ"/>
        </w:rPr>
        <w:t>Třídu i nadále sledovat.</w:t>
      </w:r>
    </w:p>
    <w:p w14:paraId="35F22478" w14:textId="77777777" w:rsidR="009003D0" w:rsidRPr="00AC5A53" w:rsidRDefault="009003D0" w:rsidP="00070821">
      <w:pPr>
        <w:spacing w:after="40" w:line="276" w:lineRule="auto"/>
        <w:rPr>
          <w:rFonts w:ascii="Times New Roman" w:hAnsi="Times New Roman" w:cs="Times New Roman"/>
          <w:b/>
          <w:bCs/>
          <w:sz w:val="24"/>
          <w:szCs w:val="24"/>
        </w:rPr>
      </w:pPr>
    </w:p>
    <w:p w14:paraId="256DE756" w14:textId="77777777" w:rsidR="009003D0" w:rsidRPr="00AC5A53" w:rsidRDefault="009003D0" w:rsidP="00070821">
      <w:pPr>
        <w:pStyle w:val="Nadpis2"/>
        <w:spacing w:before="0" w:after="40"/>
        <w:rPr>
          <w:rFonts w:ascii="Times New Roman" w:hAnsi="Times New Roman" w:cs="Times New Roman"/>
          <w:sz w:val="32"/>
          <w:szCs w:val="32"/>
          <w:lang w:val="cs-CZ"/>
        </w:rPr>
      </w:pPr>
      <w:bookmarkStart w:id="62" w:name="_Toc239015629"/>
      <w:bookmarkStart w:id="63" w:name="_Toc239077987"/>
      <w:r w:rsidRPr="00AC5A53">
        <w:rPr>
          <w:rFonts w:ascii="Times New Roman" w:hAnsi="Times New Roman" w:cs="Times New Roman"/>
          <w:color w:val="auto"/>
          <w:sz w:val="32"/>
          <w:szCs w:val="32"/>
          <w:lang w:val="cs-CZ"/>
        </w:rPr>
        <w:t>Postup při zjištění šikany ve 3.-5. stádiu</w:t>
      </w:r>
      <w:bookmarkEnd w:id="62"/>
      <w:bookmarkEnd w:id="63"/>
    </w:p>
    <w:p w14:paraId="04509C9F" w14:textId="77777777" w:rsidR="009003D0" w:rsidRPr="00AC5A53" w:rsidRDefault="009003D0"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Pomoc u pokročilé šikany s neobvyklou formou – tzv. výbuchu skupinového násilí nebo také školního „lynčování“ má charakter krizového scénáře. V tomto případě nelze čekat na odborníka – specialistu, protože oběti jsou ohroženy na zdraví nebo dokonce na životě a později je většinou nemožné případ vyšetřit. Jedná se o případ šikany, kdy dochází k trestnému činu (provinění) nebo se jedná o podezření na takovýto trestný čin (provinění). Škola není schopna tuto situaci vyřešit sama. Je nutná spolupráce specializovaných institucí a policie.</w:t>
      </w:r>
    </w:p>
    <w:p w14:paraId="23953317" w14:textId="77777777" w:rsidR="009003D0" w:rsidRPr="00AC5A53" w:rsidRDefault="009003D0" w:rsidP="00070821">
      <w:pPr>
        <w:spacing w:after="40" w:line="276" w:lineRule="auto"/>
        <w:jc w:val="center"/>
        <w:rPr>
          <w:rFonts w:ascii="Times New Roman" w:hAnsi="Times New Roman" w:cs="Times New Roman"/>
          <w:sz w:val="24"/>
          <w:szCs w:val="24"/>
        </w:rPr>
      </w:pPr>
      <w:r w:rsidRPr="00AC5A53">
        <w:rPr>
          <w:rFonts w:ascii="Times New Roman" w:hAnsi="Times New Roman" w:cs="Times New Roman"/>
          <w:sz w:val="24"/>
          <w:szCs w:val="24"/>
        </w:rPr>
        <w:t>POKUD JE ZAMĚSTNANEC ŠKOLY SVĚDKEM ŠIKANY VE STÁDIU 3-5 NEBO JINÉHO AGRESIVNÍHO CHOVÁNÍ, JE POVINEN POSTUPOVAT V NÁSLEDUJÍCÍCH KROCÍCH:</w:t>
      </w:r>
    </w:p>
    <w:p w14:paraId="2DD5BD18" w14:textId="77777777" w:rsidR="009003D0" w:rsidRPr="00AC5A53" w:rsidRDefault="009003D0" w:rsidP="00CF7E58">
      <w:pPr>
        <w:pStyle w:val="Odstavecseseznamem"/>
        <w:numPr>
          <w:ilvl w:val="0"/>
          <w:numId w:val="28"/>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Zvládnutí vlastního šoku</w:t>
      </w:r>
      <w:r w:rsidRPr="00AC5A53">
        <w:rPr>
          <w:rFonts w:ascii="Times New Roman" w:hAnsi="Times New Roman" w:cs="Times New Roman"/>
          <w:sz w:val="24"/>
          <w:szCs w:val="24"/>
          <w:lang w:val="cs-CZ"/>
        </w:rPr>
        <w:t xml:space="preserve"> – bleskový odhad závažnosti a formy šikany</w:t>
      </w:r>
    </w:p>
    <w:p w14:paraId="7BC3FCFC" w14:textId="77777777" w:rsidR="009003D0" w:rsidRPr="00AC5A53" w:rsidRDefault="009003D0" w:rsidP="00CF7E58">
      <w:pPr>
        <w:pStyle w:val="Odstavecseseznamem"/>
        <w:numPr>
          <w:ilvl w:val="0"/>
          <w:numId w:val="28"/>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Bezprostřední záchrana oběti</w:t>
      </w:r>
      <w:r w:rsidRPr="00AC5A53">
        <w:rPr>
          <w:rFonts w:ascii="Times New Roman" w:hAnsi="Times New Roman" w:cs="Times New Roman"/>
          <w:sz w:val="24"/>
          <w:szCs w:val="24"/>
          <w:lang w:val="cs-CZ"/>
        </w:rPr>
        <w:t xml:space="preserve"> (první pomoc, přivolání záchranné služby…), </w:t>
      </w:r>
      <w:r w:rsidRPr="00AC5A53">
        <w:rPr>
          <w:rFonts w:ascii="Times New Roman" w:hAnsi="Times New Roman" w:cs="Times New Roman"/>
          <w:b/>
          <w:bCs/>
          <w:sz w:val="24"/>
          <w:szCs w:val="24"/>
          <w:lang w:val="cs-CZ"/>
        </w:rPr>
        <w:t>zastavení skupinového násilí</w:t>
      </w:r>
      <w:r w:rsidRPr="00AC5A53">
        <w:rPr>
          <w:rFonts w:ascii="Times New Roman" w:hAnsi="Times New Roman" w:cs="Times New Roman"/>
          <w:sz w:val="24"/>
          <w:szCs w:val="24"/>
          <w:lang w:val="cs-CZ"/>
        </w:rPr>
        <w:t xml:space="preserve"> (oddělení agresorů)</w:t>
      </w:r>
    </w:p>
    <w:p w14:paraId="28CD4363" w14:textId="77777777" w:rsidR="009003D0" w:rsidRPr="00AC5A53" w:rsidRDefault="009003D0" w:rsidP="00CF7E58">
      <w:pPr>
        <w:pStyle w:val="Odstavecseseznamem"/>
        <w:numPr>
          <w:ilvl w:val="0"/>
          <w:numId w:val="28"/>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Kontaktovat metodika prevence a informovat vedení školy</w:t>
      </w:r>
      <w:r w:rsidRPr="00AC5A53">
        <w:rPr>
          <w:rFonts w:ascii="Times New Roman" w:hAnsi="Times New Roman" w:cs="Times New Roman"/>
          <w:sz w:val="24"/>
          <w:szCs w:val="24"/>
          <w:lang w:val="cs-CZ"/>
        </w:rPr>
        <w:t>: Vedení školy neprodleně informuje o události rodiče oběti a domluví se s metodikem prevence na dalším postupu.</w:t>
      </w:r>
    </w:p>
    <w:p w14:paraId="659EFFE9" w14:textId="77777777" w:rsidR="009003D0" w:rsidRPr="00AC5A53" w:rsidRDefault="009003D0" w:rsidP="00CF7E58">
      <w:pPr>
        <w:pStyle w:val="Odstavecseseznamem"/>
        <w:numPr>
          <w:ilvl w:val="0"/>
          <w:numId w:val="28"/>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Zabránit domluvě na křivé výpovědi</w:t>
      </w:r>
      <w:r w:rsidRPr="00AC5A53">
        <w:rPr>
          <w:rFonts w:ascii="Times New Roman" w:hAnsi="Times New Roman" w:cs="Times New Roman"/>
          <w:sz w:val="24"/>
          <w:szCs w:val="24"/>
          <w:lang w:val="cs-CZ"/>
        </w:rPr>
        <w:t xml:space="preserve"> (dozor pedagogů nebo jiných dospělých osob; oddělení agresorů, zajistit dozor u všech skupin a </w:t>
      </w:r>
      <w:r w:rsidRPr="00AC5A53">
        <w:rPr>
          <w:rFonts w:ascii="Times New Roman" w:hAnsi="Times New Roman" w:cs="Times New Roman"/>
          <w:sz w:val="24"/>
          <w:szCs w:val="24"/>
          <w:u w:val="single"/>
          <w:lang w:val="cs-CZ"/>
        </w:rPr>
        <w:t>nevyslýchat!</w:t>
      </w:r>
    </w:p>
    <w:p w14:paraId="1FCC6A68" w14:textId="77777777" w:rsidR="009003D0" w:rsidRPr="00AC5A53" w:rsidRDefault="009003D0" w:rsidP="00CF7E58">
      <w:pPr>
        <w:pStyle w:val="Odstavecseseznamem"/>
        <w:numPr>
          <w:ilvl w:val="0"/>
          <w:numId w:val="28"/>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Pokračující pomoc oběti</w:t>
      </w:r>
      <w:r w:rsidRPr="00AC5A53">
        <w:rPr>
          <w:rFonts w:ascii="Times New Roman" w:hAnsi="Times New Roman" w:cs="Times New Roman"/>
          <w:sz w:val="24"/>
          <w:szCs w:val="24"/>
          <w:lang w:val="cs-CZ"/>
        </w:rPr>
        <w:t xml:space="preserve"> (přivolání lékaře apod.)</w:t>
      </w:r>
    </w:p>
    <w:p w14:paraId="001AECAE" w14:textId="77777777" w:rsidR="009003D0" w:rsidRPr="00AC5A53" w:rsidRDefault="009003D0" w:rsidP="00CF7E58">
      <w:pPr>
        <w:pStyle w:val="Odstavecseseznamem"/>
        <w:numPr>
          <w:ilvl w:val="0"/>
          <w:numId w:val="28"/>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 xml:space="preserve">Oznámení </w:t>
      </w:r>
      <w:proofErr w:type="gramStart"/>
      <w:r w:rsidRPr="00AC5A53">
        <w:rPr>
          <w:rFonts w:ascii="Times New Roman" w:hAnsi="Times New Roman" w:cs="Times New Roman"/>
          <w:b/>
          <w:bCs/>
          <w:sz w:val="24"/>
          <w:szCs w:val="24"/>
          <w:lang w:val="cs-CZ"/>
        </w:rPr>
        <w:t xml:space="preserve">policii </w:t>
      </w:r>
      <w:r w:rsidRPr="00AC5A53">
        <w:rPr>
          <w:rFonts w:ascii="Times New Roman" w:hAnsi="Times New Roman" w:cs="Times New Roman"/>
          <w:sz w:val="24"/>
          <w:szCs w:val="24"/>
          <w:lang w:val="cs-CZ"/>
        </w:rPr>
        <w:t xml:space="preserve"> -</w:t>
      </w:r>
      <w:proofErr w:type="gramEnd"/>
      <w:r w:rsidRPr="00AC5A53">
        <w:rPr>
          <w:rFonts w:ascii="Times New Roman" w:hAnsi="Times New Roman" w:cs="Times New Roman"/>
          <w:sz w:val="24"/>
          <w:szCs w:val="24"/>
          <w:lang w:val="cs-CZ"/>
        </w:rPr>
        <w:t xml:space="preserve"> současně je třeba navázat kontakt se specialistou na šikanování a informovat rodiče</w:t>
      </w:r>
    </w:p>
    <w:p w14:paraId="23F67AF9" w14:textId="77777777" w:rsidR="009003D0" w:rsidRPr="00AC5A53" w:rsidRDefault="009003D0" w:rsidP="00CF7E58">
      <w:pPr>
        <w:pStyle w:val="Odstavecseseznamem"/>
        <w:numPr>
          <w:ilvl w:val="0"/>
          <w:numId w:val="28"/>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Vlastní vyšetřování</w:t>
      </w:r>
      <w:r w:rsidRPr="00AC5A53">
        <w:rPr>
          <w:rFonts w:ascii="Times New Roman" w:hAnsi="Times New Roman" w:cs="Times New Roman"/>
          <w:sz w:val="24"/>
          <w:szCs w:val="24"/>
          <w:lang w:val="cs-CZ"/>
        </w:rPr>
        <w:t>:</w:t>
      </w:r>
    </w:p>
    <w:p w14:paraId="41D858EE" w14:textId="77777777" w:rsidR="009003D0" w:rsidRPr="00AC5A53" w:rsidRDefault="009003D0" w:rsidP="00CF7E58">
      <w:pPr>
        <w:pStyle w:val="Odstavecseseznamem"/>
        <w:numPr>
          <w:ilvl w:val="0"/>
          <w:numId w:val="29"/>
        </w:numPr>
        <w:spacing w:after="40"/>
        <w:ind w:left="3261"/>
        <w:rPr>
          <w:rFonts w:ascii="Times New Roman" w:hAnsi="Times New Roman" w:cs="Times New Roman"/>
          <w:sz w:val="24"/>
          <w:szCs w:val="24"/>
          <w:lang w:val="cs-CZ"/>
        </w:rPr>
      </w:pPr>
      <w:r w:rsidRPr="00AC5A53">
        <w:rPr>
          <w:rFonts w:ascii="Times New Roman" w:hAnsi="Times New Roman" w:cs="Times New Roman"/>
          <w:sz w:val="24"/>
          <w:szCs w:val="24"/>
          <w:lang w:val="cs-CZ"/>
        </w:rPr>
        <w:t>rozhovor s obětí a informátory</w:t>
      </w:r>
    </w:p>
    <w:p w14:paraId="23D88CB6" w14:textId="77777777" w:rsidR="009003D0" w:rsidRPr="00AC5A53" w:rsidRDefault="009003D0" w:rsidP="00CF7E58">
      <w:pPr>
        <w:pStyle w:val="Odstavecseseznamem"/>
        <w:numPr>
          <w:ilvl w:val="0"/>
          <w:numId w:val="29"/>
        </w:numPr>
        <w:spacing w:after="40"/>
        <w:ind w:left="3261"/>
        <w:rPr>
          <w:rFonts w:ascii="Times New Roman" w:hAnsi="Times New Roman" w:cs="Times New Roman"/>
          <w:sz w:val="24"/>
          <w:szCs w:val="24"/>
          <w:lang w:val="cs-CZ"/>
        </w:rPr>
      </w:pPr>
      <w:r w:rsidRPr="00AC5A53">
        <w:rPr>
          <w:rFonts w:ascii="Times New Roman" w:hAnsi="Times New Roman" w:cs="Times New Roman"/>
          <w:sz w:val="24"/>
          <w:szCs w:val="24"/>
          <w:lang w:val="cs-CZ"/>
        </w:rPr>
        <w:lastRenderedPageBreak/>
        <w:t>nalezení nejslabších článků nespolupracujících svědků</w:t>
      </w:r>
    </w:p>
    <w:p w14:paraId="459AEB52" w14:textId="77777777" w:rsidR="009003D0" w:rsidRPr="00AC5A53" w:rsidRDefault="009003D0" w:rsidP="00CF7E58">
      <w:pPr>
        <w:pStyle w:val="Odstavecseseznamem"/>
        <w:numPr>
          <w:ilvl w:val="0"/>
          <w:numId w:val="29"/>
        </w:numPr>
        <w:spacing w:after="40"/>
        <w:ind w:left="3261"/>
        <w:rPr>
          <w:rFonts w:ascii="Times New Roman" w:hAnsi="Times New Roman" w:cs="Times New Roman"/>
          <w:sz w:val="24"/>
          <w:szCs w:val="24"/>
          <w:lang w:val="cs-CZ"/>
        </w:rPr>
      </w:pPr>
      <w:r w:rsidRPr="00AC5A53">
        <w:rPr>
          <w:rFonts w:ascii="Times New Roman" w:hAnsi="Times New Roman" w:cs="Times New Roman"/>
          <w:sz w:val="24"/>
          <w:szCs w:val="24"/>
          <w:lang w:val="cs-CZ"/>
        </w:rPr>
        <w:t>individuální, případně konfrontační rozhovory se svědky</w:t>
      </w:r>
    </w:p>
    <w:p w14:paraId="63429462" w14:textId="77777777" w:rsidR="009003D0" w:rsidRPr="00AC5A53" w:rsidRDefault="009003D0" w:rsidP="00CF7E58">
      <w:pPr>
        <w:pStyle w:val="Odstavecseseznamem"/>
        <w:numPr>
          <w:ilvl w:val="0"/>
          <w:numId w:val="29"/>
        </w:numPr>
        <w:spacing w:after="40"/>
        <w:ind w:left="3261"/>
        <w:rPr>
          <w:rFonts w:ascii="Times New Roman" w:hAnsi="Times New Roman" w:cs="Times New Roman"/>
          <w:sz w:val="24"/>
          <w:szCs w:val="24"/>
          <w:lang w:val="cs-CZ"/>
        </w:rPr>
      </w:pPr>
      <w:r w:rsidRPr="00AC5A53">
        <w:rPr>
          <w:rFonts w:ascii="Times New Roman" w:hAnsi="Times New Roman" w:cs="Times New Roman"/>
          <w:sz w:val="24"/>
          <w:szCs w:val="24"/>
          <w:lang w:val="cs-CZ"/>
        </w:rPr>
        <w:t>rozhovor s agresory, případně konfrontace mezi agresory</w:t>
      </w:r>
    </w:p>
    <w:p w14:paraId="0C436D83" w14:textId="77777777" w:rsidR="009003D0" w:rsidRPr="00AC5A53" w:rsidRDefault="009003D0" w:rsidP="00CF7E58">
      <w:pPr>
        <w:pStyle w:val="Odstavecseseznamem"/>
        <w:numPr>
          <w:ilvl w:val="0"/>
          <w:numId w:val="29"/>
        </w:numPr>
        <w:spacing w:after="40"/>
        <w:ind w:left="3261"/>
        <w:rPr>
          <w:rFonts w:ascii="Times New Roman" w:hAnsi="Times New Roman" w:cs="Times New Roman"/>
          <w:sz w:val="24"/>
          <w:szCs w:val="24"/>
          <w:lang w:val="cs-CZ"/>
        </w:rPr>
      </w:pPr>
      <w:r w:rsidRPr="00AC5A53">
        <w:rPr>
          <w:rFonts w:ascii="Times New Roman" w:hAnsi="Times New Roman" w:cs="Times New Roman"/>
          <w:sz w:val="24"/>
          <w:szCs w:val="24"/>
          <w:u w:val="single"/>
          <w:lang w:val="cs-CZ"/>
        </w:rPr>
        <w:t>Nikdy nekonfrontovat agresory s oběťmi!</w:t>
      </w:r>
    </w:p>
    <w:p w14:paraId="11CD0260" w14:textId="77777777" w:rsidR="009003D0" w:rsidRPr="00AC5A53" w:rsidRDefault="009003D0" w:rsidP="00CF7E58">
      <w:pPr>
        <w:pStyle w:val="Odstavecseseznamem"/>
        <w:numPr>
          <w:ilvl w:val="0"/>
          <w:numId w:val="28"/>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Spolupráce s dalšími institucemi</w:t>
      </w:r>
    </w:p>
    <w:p w14:paraId="00E0D0CE" w14:textId="77777777" w:rsidR="009003D0" w:rsidRPr="00AC5A53" w:rsidRDefault="009003D0" w:rsidP="00CF7E58">
      <w:pPr>
        <w:pStyle w:val="Odstavecseseznamem"/>
        <w:numPr>
          <w:ilvl w:val="0"/>
          <w:numId w:val="28"/>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Potrestání agresora a další práce s agresorem</w:t>
      </w:r>
    </w:p>
    <w:p w14:paraId="4BB71D97" w14:textId="77777777" w:rsidR="009003D0" w:rsidRPr="00AC5A53" w:rsidRDefault="009003D0" w:rsidP="00CF7E58">
      <w:pPr>
        <w:pStyle w:val="Odstavecseseznamem"/>
        <w:numPr>
          <w:ilvl w:val="0"/>
          <w:numId w:val="28"/>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Práce se třídou nebo skupinou, ve které k šikaně došlo</w:t>
      </w:r>
    </w:p>
    <w:p w14:paraId="4AF710E2" w14:textId="77777777" w:rsidR="009003D0" w:rsidRPr="00AC5A53" w:rsidRDefault="009003D0" w:rsidP="00070821">
      <w:pPr>
        <w:pStyle w:val="Odstavecseseznamem"/>
        <w:spacing w:after="40"/>
        <w:rPr>
          <w:rFonts w:ascii="Times New Roman" w:hAnsi="Times New Roman" w:cs="Times New Roman"/>
          <w:sz w:val="24"/>
          <w:szCs w:val="24"/>
          <w:lang w:val="cs-CZ"/>
        </w:rPr>
      </w:pPr>
    </w:p>
    <w:p w14:paraId="034F8A0B" w14:textId="77777777" w:rsidR="009003D0" w:rsidRPr="00AC5A53" w:rsidRDefault="009003D0" w:rsidP="00070821">
      <w:pPr>
        <w:pStyle w:val="Nadpis2"/>
        <w:spacing w:before="0" w:after="40"/>
        <w:rPr>
          <w:rFonts w:ascii="Times New Roman" w:hAnsi="Times New Roman" w:cs="Times New Roman"/>
          <w:color w:val="auto"/>
          <w:sz w:val="32"/>
          <w:szCs w:val="32"/>
          <w:lang w:val="cs-CZ"/>
        </w:rPr>
      </w:pPr>
      <w:bookmarkStart w:id="64" w:name="_Toc239015630"/>
      <w:bookmarkStart w:id="65" w:name="_Toc239077988"/>
      <w:r w:rsidRPr="00AC5A53">
        <w:rPr>
          <w:rFonts w:ascii="Times New Roman" w:hAnsi="Times New Roman" w:cs="Times New Roman"/>
          <w:color w:val="auto"/>
          <w:sz w:val="32"/>
          <w:szCs w:val="32"/>
          <w:lang w:val="cs-CZ"/>
        </w:rPr>
        <w:t>Postup při zjištění šikany vůči učiteli</w:t>
      </w:r>
      <w:bookmarkEnd w:id="64"/>
      <w:bookmarkEnd w:id="65"/>
    </w:p>
    <w:p w14:paraId="1D6F769B" w14:textId="77777777" w:rsidR="009003D0" w:rsidRPr="00AC5A53" w:rsidRDefault="009003D0" w:rsidP="00CF7E58">
      <w:pPr>
        <w:pStyle w:val="Odstavecseseznamem"/>
        <w:numPr>
          <w:ilvl w:val="0"/>
          <w:numId w:val="30"/>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Šikana zaměřená na učitele ze strany žáků musí být chápána jako celostní a multidimenzionální problém, který se týká všech členů školy. Nikdy nejde o individuální záležitost konkrétního učitele, kterou by si měl vyřešit on sám. </w:t>
      </w:r>
    </w:p>
    <w:p w14:paraId="5825CB09" w14:textId="77777777" w:rsidR="009003D0" w:rsidRPr="00AC5A53" w:rsidRDefault="009003D0" w:rsidP="00CF7E58">
      <w:pPr>
        <w:pStyle w:val="Odstavecseseznamem"/>
        <w:numPr>
          <w:ilvl w:val="0"/>
          <w:numId w:val="30"/>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Odpovědnost za prevenci a řešení šikany nese vedení školy, potažmo také zřizovatel.</w:t>
      </w:r>
    </w:p>
    <w:p w14:paraId="3CEB07FD" w14:textId="77777777" w:rsidR="009003D0" w:rsidRPr="00AC5A53" w:rsidRDefault="009003D0" w:rsidP="00CF7E58">
      <w:pPr>
        <w:pStyle w:val="Odstavecseseznamem"/>
        <w:numPr>
          <w:ilvl w:val="0"/>
          <w:numId w:val="30"/>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Šikana zaměřená na učitele je specifická tím, že dojde k narušení jasně definovaných rolí (učitel x žák) a žák se dostane do pozice větší moci než pedagog, bez ohledu na formálně vyšší moc a autoritu učitele.</w:t>
      </w:r>
    </w:p>
    <w:p w14:paraId="1F9E4815" w14:textId="77777777" w:rsidR="009003D0" w:rsidRPr="00AC5A53" w:rsidRDefault="009003D0" w:rsidP="00CF7E58">
      <w:pPr>
        <w:pStyle w:val="Odstavecseseznamem"/>
        <w:numPr>
          <w:ilvl w:val="0"/>
          <w:numId w:val="30"/>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Šikana zaměřená na učitele se nejčastěji odehrává ve škole – ve třídách a na chodbách, nicméně může se odehrávat také mimo školu ve veřejných prostorách, v místě bydliště pedagoga nebo v kyberprostoru.</w:t>
      </w:r>
    </w:p>
    <w:p w14:paraId="164018EF" w14:textId="77777777" w:rsidR="009003D0" w:rsidRPr="00AC5A53" w:rsidRDefault="009003D0" w:rsidP="00CF7E58">
      <w:pPr>
        <w:pStyle w:val="Odstavecseseznamem"/>
        <w:numPr>
          <w:ilvl w:val="0"/>
          <w:numId w:val="30"/>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Je zapotřebí mít na paměti, že šikanou může trpět i vysoce zkušený a kompetentní pedagog, který dobře zná svůj předmět, ovládá třídní management a má dobré pedagogické schopnosti. Ani takový pedagog nemusí disponovat kapacitou zamezit některým šikanujícím projevům vůči sobě.</w:t>
      </w:r>
    </w:p>
    <w:p w14:paraId="3409515B" w14:textId="77777777" w:rsidR="009003D0" w:rsidRPr="00AC5A53" w:rsidRDefault="009003D0" w:rsidP="00CF7E58">
      <w:pPr>
        <w:pStyle w:val="Odstavecseseznamem"/>
        <w:numPr>
          <w:ilvl w:val="0"/>
          <w:numId w:val="30"/>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Pedagog může vnímat situaci, kdy je šikanován žáky, jako stigma a pociťuje stud a selhání, což mu zároveň často brání vyhledat pomoc u kolegů, vedení školy nebo ve svém okolí.</w:t>
      </w:r>
    </w:p>
    <w:p w14:paraId="6482E34D" w14:textId="77777777" w:rsidR="009003D0" w:rsidRPr="00AC5A53" w:rsidRDefault="009003D0" w:rsidP="00CF7E58">
      <w:pPr>
        <w:pStyle w:val="Odstavecseseznamem"/>
        <w:numPr>
          <w:ilvl w:val="0"/>
          <w:numId w:val="30"/>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Je zapotřebí, aby škola vytvořila bezpečné prostředí a atmosféru důvěry, ve kterém bude tento druh rizika – šikana učitele – uznán a budou nastaveny mechanismy a postupy (krizový plán) k ochraně pedagogů a k účinné prevenci a řešení takového chování, se kterými budou všichni žáci, pedagogové a zákonní zástupci seznámeni.</w:t>
      </w:r>
    </w:p>
    <w:p w14:paraId="0C56F99C" w14:textId="77777777" w:rsidR="009003D0" w:rsidRPr="00AC5A53" w:rsidRDefault="009003D0" w:rsidP="00070821">
      <w:pPr>
        <w:pStyle w:val="Odstavecseseznamem"/>
        <w:spacing w:after="40"/>
        <w:ind w:left="1080"/>
        <w:rPr>
          <w:rFonts w:ascii="Times New Roman" w:hAnsi="Times New Roman" w:cs="Times New Roman"/>
          <w:sz w:val="28"/>
          <w:szCs w:val="28"/>
          <w:lang w:val="cs-CZ"/>
        </w:rPr>
      </w:pPr>
    </w:p>
    <w:p w14:paraId="7FB29A14" w14:textId="77777777" w:rsidR="009003D0" w:rsidRPr="00AC5A53" w:rsidRDefault="009003D0" w:rsidP="00070821">
      <w:pPr>
        <w:pStyle w:val="Nadpis3"/>
        <w:spacing w:before="0" w:after="40"/>
        <w:rPr>
          <w:rFonts w:ascii="Times New Roman" w:hAnsi="Times New Roman" w:cs="Times New Roman"/>
          <w:color w:val="auto"/>
          <w:sz w:val="28"/>
          <w:szCs w:val="28"/>
          <w:lang w:val="cs-CZ"/>
        </w:rPr>
      </w:pPr>
      <w:bookmarkStart w:id="66" w:name="_Toc239015631"/>
      <w:bookmarkStart w:id="67" w:name="_Toc239077989"/>
      <w:r w:rsidRPr="00AC5A53">
        <w:rPr>
          <w:rFonts w:ascii="Times New Roman" w:hAnsi="Times New Roman" w:cs="Times New Roman"/>
          <w:color w:val="auto"/>
          <w:sz w:val="28"/>
          <w:szCs w:val="28"/>
          <w:lang w:val="cs-CZ"/>
        </w:rPr>
        <w:t>Prevence šikany zaměřené na učitele</w:t>
      </w:r>
      <w:bookmarkEnd w:id="66"/>
      <w:bookmarkEnd w:id="67"/>
    </w:p>
    <w:p w14:paraId="01CDEB41" w14:textId="77777777" w:rsidR="009003D0" w:rsidRPr="00AC5A53" w:rsidRDefault="009003D0" w:rsidP="00CF7E58">
      <w:pPr>
        <w:pStyle w:val="Odstavecseseznamem"/>
        <w:numPr>
          <w:ilvl w:val="0"/>
          <w:numId w:val="31"/>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celoškolní přístup</w:t>
      </w:r>
      <w:r w:rsidRPr="00AC5A53">
        <w:rPr>
          <w:rFonts w:ascii="Times New Roman" w:hAnsi="Times New Roman" w:cs="Times New Roman"/>
          <w:sz w:val="24"/>
          <w:szCs w:val="24"/>
          <w:lang w:val="cs-CZ"/>
        </w:rPr>
        <w:t xml:space="preserve"> – platí doporučení pro vytváření a udržování bezpečné školy; dobré sociální klima, uvědomění si rizika výskytu šikany učitele ve škole, otevřené odmítání takového chování</w:t>
      </w:r>
    </w:p>
    <w:p w14:paraId="53C6C500" w14:textId="77777777" w:rsidR="009003D0" w:rsidRPr="00AC5A53" w:rsidRDefault="009003D0" w:rsidP="00CF7E58">
      <w:pPr>
        <w:pStyle w:val="Odstavecseseznamem"/>
        <w:numPr>
          <w:ilvl w:val="0"/>
          <w:numId w:val="31"/>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vedení školy</w:t>
      </w:r>
      <w:r w:rsidRPr="00AC5A53">
        <w:rPr>
          <w:rFonts w:ascii="Times New Roman" w:hAnsi="Times New Roman" w:cs="Times New Roman"/>
          <w:sz w:val="24"/>
          <w:szCs w:val="24"/>
          <w:lang w:val="cs-CZ"/>
        </w:rPr>
        <w:t xml:space="preserve"> – vyjadřuje pedagogům podporu, oceňuje jejich práci, podporuje spolupráci v pedagogickém sboru</w:t>
      </w:r>
    </w:p>
    <w:p w14:paraId="0B80672C" w14:textId="77777777" w:rsidR="009003D0" w:rsidRPr="00AC5A53" w:rsidRDefault="009003D0" w:rsidP="00CF7E58">
      <w:pPr>
        <w:pStyle w:val="Odstavecseseznamem"/>
        <w:numPr>
          <w:ilvl w:val="0"/>
          <w:numId w:val="31"/>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jasně stanovený postup školy</w:t>
      </w:r>
      <w:r w:rsidRPr="00AC5A53">
        <w:rPr>
          <w:rFonts w:ascii="Times New Roman" w:hAnsi="Times New Roman" w:cs="Times New Roman"/>
          <w:sz w:val="24"/>
          <w:szCs w:val="24"/>
          <w:lang w:val="cs-CZ"/>
        </w:rPr>
        <w:t xml:space="preserve"> – při podezření na výskyt šikany vůči své osobě nebo vůči kolegovi je pedagog povinen oznámit tuto situaci vedení školy, které rozhodne o dalším postupu</w:t>
      </w:r>
    </w:p>
    <w:p w14:paraId="5802C91E" w14:textId="77777777" w:rsidR="009003D0" w:rsidRPr="00AC5A53" w:rsidRDefault="009003D0" w:rsidP="00CF7E58">
      <w:pPr>
        <w:pStyle w:val="Odstavecseseznamem"/>
        <w:numPr>
          <w:ilvl w:val="0"/>
          <w:numId w:val="31"/>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lastRenderedPageBreak/>
        <w:t>pedagog nastavuje a uplatňuje jasná pravidla ve třídě</w:t>
      </w:r>
      <w:r w:rsidRPr="00AC5A53">
        <w:rPr>
          <w:rFonts w:ascii="Times New Roman" w:hAnsi="Times New Roman" w:cs="Times New Roman"/>
          <w:sz w:val="24"/>
          <w:szCs w:val="24"/>
          <w:lang w:val="cs-CZ"/>
        </w:rPr>
        <w:t xml:space="preserve"> – na konflikt nebo nerespektování reaguje včas, pracuje s pravidly v chování a používá stanovené důsledky jejich nerespektování, vyhýbá se řešení konfliktu a konfrontací ze strany žáka před celou třídou, vyhýbá se konfrontačnímu tónu</w:t>
      </w:r>
    </w:p>
    <w:p w14:paraId="7DEA5E55" w14:textId="77777777" w:rsidR="009003D0" w:rsidRPr="00AC5A53" w:rsidRDefault="009003D0" w:rsidP="00CF7E58">
      <w:pPr>
        <w:pStyle w:val="Odstavecseseznamem"/>
        <w:numPr>
          <w:ilvl w:val="0"/>
          <w:numId w:val="31"/>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pedagog posiluje zapojení žáků do výuky</w:t>
      </w:r>
      <w:r w:rsidRPr="00AC5A53">
        <w:rPr>
          <w:rFonts w:ascii="Times New Roman" w:hAnsi="Times New Roman" w:cs="Times New Roman"/>
          <w:sz w:val="24"/>
          <w:szCs w:val="24"/>
          <w:lang w:val="cs-CZ"/>
        </w:rPr>
        <w:t xml:space="preserve"> – dává jim na výběr, činí výuku pro žáky zajímavou, propojuje výuku s běžným životem a potřebami žáků; jeho výklad a očekávání jsou pro žáky srozumitelné, odpovídají obtížnosti, kterou mohou zvládnout</w:t>
      </w:r>
    </w:p>
    <w:p w14:paraId="2331EC4D" w14:textId="77777777" w:rsidR="009003D0" w:rsidRPr="00AC5A53" w:rsidRDefault="009003D0" w:rsidP="00CF7E58">
      <w:pPr>
        <w:pStyle w:val="Odstavecseseznamem"/>
        <w:numPr>
          <w:ilvl w:val="0"/>
          <w:numId w:val="31"/>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pedagog očekává úspěch od všech žáků</w:t>
      </w:r>
      <w:r w:rsidRPr="00AC5A53">
        <w:rPr>
          <w:rFonts w:ascii="Times New Roman" w:hAnsi="Times New Roman" w:cs="Times New Roman"/>
          <w:sz w:val="24"/>
          <w:szCs w:val="24"/>
          <w:lang w:val="cs-CZ"/>
        </w:rPr>
        <w:t xml:space="preserve"> – staví na silných stránkách žáka, neponižuje a nezesměšňuje žáka před třídou, při hodnocení žáka zachová jeho důstojnost</w:t>
      </w:r>
    </w:p>
    <w:p w14:paraId="4D42FE8B" w14:textId="77777777" w:rsidR="009003D0" w:rsidRPr="00AC5A53" w:rsidRDefault="009003D0" w:rsidP="00CF7E58">
      <w:pPr>
        <w:pStyle w:val="Odstavecseseznamem"/>
        <w:numPr>
          <w:ilvl w:val="0"/>
          <w:numId w:val="31"/>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Pedagog si všímá změn v náladě, emocích a v chování žáků</w:t>
      </w:r>
      <w:r w:rsidRPr="00AC5A53">
        <w:rPr>
          <w:rFonts w:ascii="Times New Roman" w:hAnsi="Times New Roman" w:cs="Times New Roman"/>
          <w:sz w:val="24"/>
          <w:szCs w:val="24"/>
          <w:lang w:val="cs-CZ"/>
        </w:rPr>
        <w:t xml:space="preserve"> a včas na ně reaguje.</w:t>
      </w:r>
    </w:p>
    <w:p w14:paraId="1E2BF9A8" w14:textId="77777777" w:rsidR="009003D0" w:rsidRPr="00AC5A53" w:rsidRDefault="009003D0" w:rsidP="00CF7E58">
      <w:pPr>
        <w:pStyle w:val="Odstavecseseznamem"/>
        <w:numPr>
          <w:ilvl w:val="0"/>
          <w:numId w:val="31"/>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Problémy neřeší sám</w:t>
      </w:r>
      <w:r w:rsidRPr="00AC5A53">
        <w:rPr>
          <w:rFonts w:ascii="Times New Roman" w:hAnsi="Times New Roman" w:cs="Times New Roman"/>
          <w:sz w:val="24"/>
          <w:szCs w:val="24"/>
          <w:lang w:val="cs-CZ"/>
        </w:rPr>
        <w:t>, ale ve spolupráci se školním poradenským pracovištěm, případně s vedením školy</w:t>
      </w:r>
    </w:p>
    <w:p w14:paraId="096C40A3" w14:textId="77777777" w:rsidR="009003D0" w:rsidRPr="00AC5A53" w:rsidRDefault="009003D0" w:rsidP="00070821">
      <w:pPr>
        <w:spacing w:after="40" w:line="276" w:lineRule="auto"/>
        <w:rPr>
          <w:rFonts w:ascii="Times New Roman" w:hAnsi="Times New Roman" w:cs="Times New Roman"/>
          <w:sz w:val="28"/>
          <w:szCs w:val="28"/>
        </w:rPr>
      </w:pPr>
    </w:p>
    <w:p w14:paraId="18F86FAE" w14:textId="77777777" w:rsidR="009003D0" w:rsidRPr="00AC5A53" w:rsidRDefault="009003D0" w:rsidP="00070821">
      <w:pPr>
        <w:pStyle w:val="Nadpis3"/>
        <w:spacing w:before="0" w:after="40"/>
        <w:rPr>
          <w:rFonts w:ascii="Times New Roman" w:hAnsi="Times New Roman" w:cs="Times New Roman"/>
          <w:color w:val="auto"/>
          <w:sz w:val="28"/>
          <w:szCs w:val="28"/>
          <w:lang w:val="cs-CZ"/>
        </w:rPr>
      </w:pPr>
      <w:bookmarkStart w:id="68" w:name="_Toc239015632"/>
      <w:bookmarkStart w:id="69" w:name="_Toc239077990"/>
      <w:r w:rsidRPr="00AC5A53">
        <w:rPr>
          <w:rFonts w:ascii="Times New Roman" w:hAnsi="Times New Roman" w:cs="Times New Roman"/>
          <w:color w:val="auto"/>
          <w:sz w:val="28"/>
          <w:szCs w:val="28"/>
          <w:lang w:val="cs-CZ"/>
        </w:rPr>
        <w:t>Řešení šikany zaměřené na učitele</w:t>
      </w:r>
      <w:bookmarkEnd w:id="68"/>
      <w:bookmarkEnd w:id="69"/>
    </w:p>
    <w:p w14:paraId="0DE11E1C" w14:textId="77777777" w:rsidR="009003D0" w:rsidRPr="00AC5A53" w:rsidRDefault="009003D0" w:rsidP="00070821">
      <w:pPr>
        <w:spacing w:after="40" w:line="276" w:lineRule="auto"/>
        <w:jc w:val="center"/>
        <w:rPr>
          <w:rFonts w:ascii="Times New Roman" w:hAnsi="Times New Roman" w:cs="Times New Roman"/>
          <w:sz w:val="24"/>
          <w:szCs w:val="24"/>
        </w:rPr>
      </w:pPr>
      <w:r w:rsidRPr="00AC5A53">
        <w:rPr>
          <w:rFonts w:ascii="Times New Roman" w:hAnsi="Times New Roman" w:cs="Times New Roman"/>
          <w:sz w:val="24"/>
          <w:szCs w:val="24"/>
        </w:rPr>
        <w:t>PEDAGOG, KTERÝ ČELÍ ŠIKANĚ ZE STRANY ŽÁKA, JE V DANÉ SITUACI V POZICI OBĚTI, KTERÁ BY NEMĚLA ZŮSTAT V SITUACI SAMA, ALE MĚLA BY VYHLEDAT POMOC OSTATNÍCH. JE ZAPOTŘEBÍ, ABY ŠKOLA NEOČEKÁVALA A NEVYŽADOVALA, ABY TAKOVOU SITUACI ŘEŠIL PEDAGOG SÁM.</w:t>
      </w:r>
    </w:p>
    <w:p w14:paraId="104CDEFB" w14:textId="77777777" w:rsidR="009003D0" w:rsidRPr="00AC5A53" w:rsidRDefault="009003D0" w:rsidP="00CF7E58">
      <w:pPr>
        <w:pStyle w:val="Odstavecseseznamem"/>
        <w:numPr>
          <w:ilvl w:val="0"/>
          <w:numId w:val="3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V případě potíží se pedagog obrátí na školní poradenské pracoviště nebo vedení školy.</w:t>
      </w:r>
    </w:p>
    <w:p w14:paraId="70130F9C" w14:textId="77777777" w:rsidR="009003D0" w:rsidRPr="00AC5A53" w:rsidRDefault="009003D0" w:rsidP="00CF7E58">
      <w:pPr>
        <w:pStyle w:val="Odstavecseseznamem"/>
        <w:numPr>
          <w:ilvl w:val="0"/>
          <w:numId w:val="3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Škola podporuje své pedagogy, zajistí jejich bezpečí a řeší vzniklou situaci.</w:t>
      </w:r>
    </w:p>
    <w:p w14:paraId="264AB801" w14:textId="77777777" w:rsidR="009003D0" w:rsidRPr="00AC5A53" w:rsidRDefault="009003D0" w:rsidP="00CF7E58">
      <w:pPr>
        <w:pStyle w:val="Odstavecseseznamem"/>
        <w:numPr>
          <w:ilvl w:val="0"/>
          <w:numId w:val="32"/>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Je zapotřebí zajistit bezpečí pro ohroženého pedagoga.</w:t>
      </w:r>
      <w:r w:rsidRPr="00AC5A53">
        <w:rPr>
          <w:rFonts w:ascii="Times New Roman" w:hAnsi="Times New Roman" w:cs="Times New Roman"/>
          <w:sz w:val="24"/>
          <w:szCs w:val="24"/>
          <w:lang w:val="cs-CZ"/>
        </w:rPr>
        <w:t xml:space="preserve"> V případě bezprostředního ohrožení pedagoga žákem si pedagog zajistí bezpečí sám (odejde ze třídy, přivolá pomoc apod.) a požádá o spolupráci jiného kolegu nebo vedení školy o zajištění dohledu ve třídě, případně izolaci agresora a zajištění bezpečí pro ostatní žáky ve třídě.</w:t>
      </w:r>
    </w:p>
    <w:p w14:paraId="1B81BA3C" w14:textId="77777777" w:rsidR="009003D0" w:rsidRPr="00AC5A53" w:rsidRDefault="009003D0" w:rsidP="00CF7E58">
      <w:pPr>
        <w:pStyle w:val="Odstavecseseznamem"/>
        <w:numPr>
          <w:ilvl w:val="0"/>
          <w:numId w:val="3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Je zapotřebí, aby pedagog sám, jeho kolegové i vedení školy porozuměli tomu, že </w:t>
      </w:r>
      <w:r w:rsidRPr="00AC5A53">
        <w:rPr>
          <w:rFonts w:ascii="Times New Roman" w:hAnsi="Times New Roman" w:cs="Times New Roman"/>
          <w:b/>
          <w:bCs/>
          <w:sz w:val="24"/>
          <w:szCs w:val="24"/>
          <w:lang w:val="cs-CZ"/>
        </w:rPr>
        <w:t>pedagog byl vystaven traumatickému zážitku</w:t>
      </w:r>
      <w:r w:rsidRPr="00AC5A53">
        <w:rPr>
          <w:rFonts w:ascii="Times New Roman" w:hAnsi="Times New Roman" w:cs="Times New Roman"/>
          <w:sz w:val="24"/>
          <w:szCs w:val="24"/>
          <w:lang w:val="cs-CZ"/>
        </w:rPr>
        <w:t>. Tento zážitek může být bolestným i pro svědky (kolegy nebo žáky ve třídě). Je proto zapotřebí dovolit si čas na zpracování šoku, neobviňovat se, vyhledat si pro sebe sociální podporu od kolegů, přátel, rodiny, monitorovat u sebe příznaky stresu, které se mohou objevit i později (např. problémy se spánkem, pozorností, úzkostí, zvýšená citlivost, nechuť k jídlu nebo naopak) a případně vyhledat pro sebe odbornou pomoc.</w:t>
      </w:r>
    </w:p>
    <w:p w14:paraId="5AD2484B" w14:textId="77777777" w:rsidR="009003D0" w:rsidRPr="00AC5A53" w:rsidRDefault="009003D0" w:rsidP="00CF7E58">
      <w:pPr>
        <w:pStyle w:val="Odstavecseseznamem"/>
        <w:numPr>
          <w:ilvl w:val="0"/>
          <w:numId w:val="32"/>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Šikana pedagoga bývá často spojena se šikanou mezi žáky.</w:t>
      </w:r>
      <w:r w:rsidRPr="00AC5A53">
        <w:rPr>
          <w:rFonts w:ascii="Times New Roman" w:hAnsi="Times New Roman" w:cs="Times New Roman"/>
          <w:sz w:val="24"/>
          <w:szCs w:val="24"/>
          <w:lang w:val="cs-CZ"/>
        </w:rPr>
        <w:t xml:space="preserve"> Škola proto zajistí posouzení sociálních vztahů ve třídě a na základě výsledků nastaví odpovídající řešení.</w:t>
      </w:r>
    </w:p>
    <w:p w14:paraId="502C3D70" w14:textId="77777777" w:rsidR="009003D0" w:rsidRPr="00AC5A53" w:rsidRDefault="009003D0" w:rsidP="00CF7E58">
      <w:pPr>
        <w:pStyle w:val="Odstavecseseznamem"/>
        <w:numPr>
          <w:ilvl w:val="0"/>
          <w:numId w:val="32"/>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Pro třídu, ve které se šikana odehrávala, zajistí škola intervenční program k řešení šikany za účelem znovunastolení bezpečí ve třídě.</w:t>
      </w:r>
    </w:p>
    <w:p w14:paraId="4C3DC382" w14:textId="77777777" w:rsidR="009003D0" w:rsidRPr="00AC5A53" w:rsidRDefault="009003D0" w:rsidP="00CF7E58">
      <w:pPr>
        <w:pStyle w:val="Odstavecseseznamem"/>
        <w:numPr>
          <w:ilvl w:val="0"/>
          <w:numId w:val="32"/>
        </w:numPr>
        <w:spacing w:after="40"/>
        <w:rPr>
          <w:rFonts w:ascii="Times New Roman" w:hAnsi="Times New Roman" w:cs="Times New Roman"/>
          <w:lang w:val="cs-CZ"/>
        </w:rPr>
      </w:pPr>
      <w:r w:rsidRPr="00AC5A53">
        <w:rPr>
          <w:rFonts w:ascii="Times New Roman" w:hAnsi="Times New Roman" w:cs="Times New Roman"/>
          <w:sz w:val="24"/>
          <w:szCs w:val="24"/>
          <w:lang w:val="cs-CZ"/>
        </w:rPr>
        <w:lastRenderedPageBreak/>
        <w:t>V případě, že je pedagog nespokojený s řešením situace ze strany vedení školy, může se obrátit na příslušný inspektorát práce.</w:t>
      </w:r>
    </w:p>
    <w:p w14:paraId="7882398D" w14:textId="77777777" w:rsidR="009003D0" w:rsidRPr="00AC5A53" w:rsidRDefault="009003D0" w:rsidP="00070821">
      <w:pPr>
        <w:spacing w:after="40" w:line="276" w:lineRule="auto"/>
        <w:rPr>
          <w:rFonts w:ascii="Times New Roman" w:hAnsi="Times New Roman" w:cs="Times New Roman"/>
          <w:sz w:val="32"/>
          <w:szCs w:val="32"/>
        </w:rPr>
      </w:pPr>
    </w:p>
    <w:p w14:paraId="36E6C292" w14:textId="77777777" w:rsidR="009003D0" w:rsidRPr="00AC5A53" w:rsidRDefault="009003D0" w:rsidP="00070821">
      <w:pPr>
        <w:pStyle w:val="Nadpis2"/>
        <w:spacing w:before="0" w:after="40"/>
        <w:rPr>
          <w:rFonts w:ascii="Times New Roman" w:hAnsi="Times New Roman" w:cs="Times New Roman"/>
          <w:color w:val="auto"/>
          <w:sz w:val="32"/>
          <w:szCs w:val="32"/>
          <w:lang w:val="cs-CZ"/>
        </w:rPr>
      </w:pPr>
      <w:bookmarkStart w:id="70" w:name="_Toc239015633"/>
      <w:bookmarkStart w:id="71" w:name="_Toc239077991"/>
      <w:r w:rsidRPr="00AC5A53">
        <w:rPr>
          <w:rFonts w:ascii="Times New Roman" w:hAnsi="Times New Roman" w:cs="Times New Roman"/>
          <w:color w:val="auto"/>
          <w:sz w:val="32"/>
          <w:szCs w:val="32"/>
          <w:lang w:val="cs-CZ"/>
        </w:rPr>
        <w:t>Ohlašovací povinnost školy</w:t>
      </w:r>
      <w:bookmarkEnd w:id="70"/>
      <w:bookmarkEnd w:id="71"/>
    </w:p>
    <w:p w14:paraId="4DC327B1" w14:textId="77777777" w:rsidR="009003D0" w:rsidRPr="00AC5A53" w:rsidRDefault="009003D0" w:rsidP="00070821">
      <w:pPr>
        <w:pStyle w:val="Default"/>
        <w:spacing w:after="40" w:line="276" w:lineRule="auto"/>
        <w:rPr>
          <w:rFonts w:ascii="Times New Roman" w:hAnsi="Times New Roman" w:cs="Times New Roman"/>
        </w:rPr>
      </w:pPr>
      <w:r w:rsidRPr="00AC5A53">
        <w:rPr>
          <w:rFonts w:ascii="Times New Roman" w:hAnsi="Times New Roman" w:cs="Times New Roman"/>
          <w:b/>
          <w:bCs/>
        </w:rPr>
        <w:t xml:space="preserve">   Škola má jednoznačnou odpovědnost za děti a žáky. </w:t>
      </w:r>
      <w:r w:rsidRPr="00AC5A53">
        <w:rPr>
          <w:rFonts w:ascii="Times New Roman" w:hAnsi="Times New Roman" w:cs="Times New Roman"/>
        </w:rPr>
        <w:t xml:space="preserve">V souladu s ustanovením § 29 zákona č. 561/2004 Sb., o předškolním, základním, středním, vyšším odborném a jiném vzdělávání (školský zákon), ve znění pozdějších předpisů, jsou školy a školská zařízení povinny zajišťovat bezpečnost a ochranu zdraví dětí, žáků a studentů v průběhu všech vzdělávacích a souvisejících aktivit a současně vytvářet podmínky pro jejich zdravý vývoj a pro předcházení vzniku rizikového chování (sociálně patologických jevů). Z tohoto důvodu </w:t>
      </w:r>
      <w:r w:rsidRPr="00AC5A53">
        <w:rPr>
          <w:rFonts w:ascii="Times New Roman" w:hAnsi="Times New Roman" w:cs="Times New Roman"/>
          <w:b/>
          <w:bCs/>
        </w:rPr>
        <w:t xml:space="preserve">pedagogický pracovník šikanování mezi žáky předchází, jeho projevy neprodleně řeší a každé jeho oběti poskytne okamžitou pomoc. </w:t>
      </w:r>
    </w:p>
    <w:p w14:paraId="52D6842C" w14:textId="77777777" w:rsidR="009003D0" w:rsidRPr="00AC5A53" w:rsidRDefault="009003D0" w:rsidP="00070821">
      <w:pPr>
        <w:pStyle w:val="Default"/>
        <w:spacing w:after="40" w:line="276" w:lineRule="auto"/>
        <w:rPr>
          <w:rFonts w:ascii="Times New Roman" w:hAnsi="Times New Roman" w:cs="Times New Roman"/>
        </w:rPr>
      </w:pPr>
      <w:r w:rsidRPr="00AC5A53">
        <w:rPr>
          <w:rFonts w:ascii="Times New Roman" w:hAnsi="Times New Roman" w:cs="Times New Roman"/>
          <w:b/>
          <w:bCs/>
        </w:rPr>
        <w:t xml:space="preserve">   Škola má ohlašovací povinnost při výskytu šikany v následujících případech: </w:t>
      </w:r>
    </w:p>
    <w:p w14:paraId="0A9961C8" w14:textId="77777777" w:rsidR="009003D0" w:rsidRPr="00AC5A53" w:rsidRDefault="009003D0" w:rsidP="00CF7E58">
      <w:pPr>
        <w:pStyle w:val="Default"/>
        <w:numPr>
          <w:ilvl w:val="0"/>
          <w:numId w:val="33"/>
        </w:numPr>
        <w:spacing w:after="40" w:line="276" w:lineRule="auto"/>
        <w:rPr>
          <w:rFonts w:ascii="Times New Roman" w:hAnsi="Times New Roman" w:cs="Times New Roman"/>
        </w:rPr>
      </w:pPr>
      <w:r w:rsidRPr="00AC5A53">
        <w:rPr>
          <w:rFonts w:ascii="Times New Roman" w:hAnsi="Times New Roman" w:cs="Times New Roman"/>
        </w:rPr>
        <w:t>dojde-li v souvislosti se šikanou k jednání, které by mohlo naplňovat znaky přestupku nebo trestného činu, obrací se škola na Policii ČR. Trestní oznámení je možné podat také na státní zastupitelství</w:t>
      </w:r>
    </w:p>
    <w:p w14:paraId="3948E84F" w14:textId="77777777" w:rsidR="009003D0" w:rsidRPr="00AC5A53" w:rsidRDefault="009003D0" w:rsidP="00CF7E58">
      <w:pPr>
        <w:pStyle w:val="Default"/>
        <w:numPr>
          <w:ilvl w:val="0"/>
          <w:numId w:val="33"/>
        </w:numPr>
        <w:spacing w:after="40" w:line="276" w:lineRule="auto"/>
        <w:rPr>
          <w:rFonts w:ascii="Times New Roman" w:hAnsi="Times New Roman" w:cs="Times New Roman"/>
        </w:rPr>
      </w:pPr>
      <w:r w:rsidRPr="00AC5A53">
        <w:rPr>
          <w:rFonts w:ascii="Times New Roman" w:hAnsi="Times New Roman" w:cs="Times New Roman"/>
        </w:rPr>
        <w:t>dojde-li k šikaně v průběhu vyučování, s ním souvisejících činností anebo při poskytování školských služeb, má škola povinnost tuto skutečnost oznámit zákonnému zástupci jak žáka, který byl útočníkem, tak žáka, který byl obětí. Tato povinnost vyplývá ze školského zákona (§ 21 odst. 2 školského zákona, dle něhož mají zákonní zástupci dětí a nezletilých žáků právo mj. na informace o průběhu a výsledcích vzdělávání dítěte či žáka a právo vyjadřovat se ke všem rozhodnutím týkajícím se podstatných záležitostí jejich vzdělávání). Skutečnost, že dítě někoho šikanovalo nebo bylo šikanováno, lze chápat jako významnou skutečnost, která v průběhu vzdělávání nastala</w:t>
      </w:r>
    </w:p>
    <w:p w14:paraId="3D04F072" w14:textId="277F6A27" w:rsidR="009003D0" w:rsidRPr="00AC5A53" w:rsidRDefault="009003D0" w:rsidP="00CF7E58">
      <w:pPr>
        <w:pStyle w:val="Default"/>
        <w:numPr>
          <w:ilvl w:val="0"/>
          <w:numId w:val="33"/>
        </w:numPr>
        <w:spacing w:after="40" w:line="276" w:lineRule="auto"/>
        <w:rPr>
          <w:rFonts w:ascii="Times New Roman" w:hAnsi="Times New Roman" w:cs="Times New Roman"/>
        </w:rPr>
      </w:pPr>
      <w:r w:rsidRPr="00AC5A53">
        <w:rPr>
          <w:rFonts w:ascii="Times New Roman" w:hAnsi="Times New Roman" w:cs="Times New Roman"/>
        </w:rPr>
        <w:t>škola ohlašuje orgánu sociálně právní ochrany dětí takové skutečnosti, které</w:t>
      </w:r>
      <w:r w:rsidR="006869AA" w:rsidRPr="00AC5A53">
        <w:rPr>
          <w:rFonts w:ascii="Times New Roman" w:hAnsi="Times New Roman" w:cs="Times New Roman"/>
        </w:rPr>
        <w:t xml:space="preserve"> </w:t>
      </w:r>
      <w:r w:rsidRPr="00AC5A53">
        <w:rPr>
          <w:rFonts w:ascii="Times New Roman" w:hAnsi="Times New Roman" w:cs="Times New Roman"/>
        </w:rPr>
        <w:t xml:space="preserve">nasvědčují tomu, že dítě je v ohrožení buď proto, že ho ohrožuje někdo jiný nebo proto, že se ohrožuje svým chováním samo (viz § 6, 7 a 10 zákona č. 359/1999 Sb., o sociálně-právní ochraně dětí, ve znění pozdějších předpisů); v případě šikany se jedná o všechny případy, které školy oznámila policejnímu orgánu nebo státnímu zástupci a dále případy, které výše uvedeným nebyly oznámeny i přesto, že se stalo něco závažného, protože nebyl zákonný důvod. </w:t>
      </w:r>
    </w:p>
    <w:p w14:paraId="018925C7" w14:textId="77777777" w:rsidR="009003D0" w:rsidRPr="00AC5A53" w:rsidRDefault="009003D0" w:rsidP="00070821">
      <w:pPr>
        <w:pStyle w:val="Default"/>
        <w:spacing w:after="40" w:line="276" w:lineRule="auto"/>
        <w:rPr>
          <w:rFonts w:ascii="Times New Roman" w:hAnsi="Times New Roman" w:cs="Times New Roman"/>
        </w:rPr>
      </w:pPr>
      <w:r w:rsidRPr="00AC5A53">
        <w:rPr>
          <w:rFonts w:ascii="Times New Roman" w:hAnsi="Times New Roman" w:cs="Times New Roman"/>
        </w:rPr>
        <w:t xml:space="preserve">Z hlediska zákona č. 40/2009 Sb., trestní zákoník, ve znění pozdějších předpisů (dále jen „TZ“), </w:t>
      </w:r>
      <w:r w:rsidRPr="00AC5A53">
        <w:rPr>
          <w:rFonts w:ascii="Times New Roman" w:hAnsi="Times New Roman" w:cs="Times New Roman"/>
          <w:b/>
          <w:bCs/>
        </w:rPr>
        <w:t>může šikanování žáků naplňovat skutkovou podstatu trestných činů či provinění</w:t>
      </w:r>
      <w:r w:rsidRPr="00AC5A53">
        <w:rPr>
          <w:rFonts w:ascii="Times New Roman" w:hAnsi="Times New Roman" w:cs="Times New Roman"/>
        </w:rPr>
        <w:t xml:space="preserve"> (dále jen „trestných činů“). Proviněním se rozumí trestný čin spáchaný mladistvým - § 6 zákona č. 218/2003 Sb., o odpovědnosti mládeže za protiprávní činy a o soudnictví ve věcech mládeže a o změně některých zákonů (zákon o soudnictví ve věcech mládeže): </w:t>
      </w:r>
    </w:p>
    <w:p w14:paraId="057AE70A" w14:textId="77777777" w:rsidR="009003D0" w:rsidRPr="00AC5A53" w:rsidRDefault="009003D0" w:rsidP="00CF7E58">
      <w:pPr>
        <w:pStyle w:val="Default"/>
        <w:numPr>
          <w:ilvl w:val="0"/>
          <w:numId w:val="34"/>
        </w:numPr>
        <w:spacing w:after="40" w:line="276" w:lineRule="auto"/>
        <w:rPr>
          <w:rFonts w:ascii="Times New Roman" w:hAnsi="Times New Roman" w:cs="Times New Roman"/>
        </w:rPr>
      </w:pPr>
      <w:r w:rsidRPr="00AC5A53">
        <w:rPr>
          <w:rFonts w:ascii="Times New Roman" w:hAnsi="Times New Roman" w:cs="Times New Roman"/>
        </w:rPr>
        <w:t xml:space="preserve">vydírání § 175 TZ, </w:t>
      </w:r>
    </w:p>
    <w:p w14:paraId="56FE1066" w14:textId="77777777" w:rsidR="009003D0" w:rsidRPr="00AC5A53" w:rsidRDefault="009003D0" w:rsidP="00CF7E58">
      <w:pPr>
        <w:pStyle w:val="Default"/>
        <w:numPr>
          <w:ilvl w:val="0"/>
          <w:numId w:val="34"/>
        </w:numPr>
        <w:spacing w:after="40" w:line="276" w:lineRule="auto"/>
        <w:rPr>
          <w:rFonts w:ascii="Times New Roman" w:hAnsi="Times New Roman" w:cs="Times New Roman"/>
        </w:rPr>
      </w:pPr>
      <w:r w:rsidRPr="00AC5A53">
        <w:rPr>
          <w:rFonts w:ascii="Times New Roman" w:hAnsi="Times New Roman" w:cs="Times New Roman"/>
        </w:rPr>
        <w:t xml:space="preserve">omezování osobní svobody § 171 TZ, </w:t>
      </w:r>
    </w:p>
    <w:p w14:paraId="6BC7ED01" w14:textId="77777777" w:rsidR="009003D0" w:rsidRPr="00AC5A53" w:rsidRDefault="009003D0" w:rsidP="00CF7E58">
      <w:pPr>
        <w:pStyle w:val="Default"/>
        <w:numPr>
          <w:ilvl w:val="0"/>
          <w:numId w:val="34"/>
        </w:numPr>
        <w:spacing w:after="40" w:line="276" w:lineRule="auto"/>
        <w:rPr>
          <w:rFonts w:ascii="Times New Roman" w:hAnsi="Times New Roman" w:cs="Times New Roman"/>
        </w:rPr>
      </w:pPr>
      <w:r w:rsidRPr="00AC5A53">
        <w:rPr>
          <w:rFonts w:ascii="Times New Roman" w:hAnsi="Times New Roman" w:cs="Times New Roman"/>
        </w:rPr>
        <w:t xml:space="preserve">zbavení osobní svobody § 170 TZ, </w:t>
      </w:r>
    </w:p>
    <w:p w14:paraId="6FDC390B" w14:textId="77777777" w:rsidR="009003D0" w:rsidRPr="00AC5A53" w:rsidRDefault="009003D0" w:rsidP="00CF7E58">
      <w:pPr>
        <w:pStyle w:val="Default"/>
        <w:numPr>
          <w:ilvl w:val="0"/>
          <w:numId w:val="34"/>
        </w:numPr>
        <w:spacing w:after="40" w:line="276" w:lineRule="auto"/>
        <w:rPr>
          <w:rFonts w:ascii="Times New Roman" w:hAnsi="Times New Roman" w:cs="Times New Roman"/>
        </w:rPr>
      </w:pPr>
      <w:r w:rsidRPr="00AC5A53">
        <w:rPr>
          <w:rFonts w:ascii="Times New Roman" w:hAnsi="Times New Roman" w:cs="Times New Roman"/>
        </w:rPr>
        <w:lastRenderedPageBreak/>
        <w:t xml:space="preserve">útisku § 177 TZ, </w:t>
      </w:r>
    </w:p>
    <w:p w14:paraId="6E855A99" w14:textId="77777777" w:rsidR="009003D0" w:rsidRPr="00AC5A53" w:rsidRDefault="009003D0" w:rsidP="00CF7E58">
      <w:pPr>
        <w:pStyle w:val="Default"/>
        <w:numPr>
          <w:ilvl w:val="0"/>
          <w:numId w:val="34"/>
        </w:numPr>
        <w:spacing w:after="40" w:line="276" w:lineRule="auto"/>
        <w:rPr>
          <w:rFonts w:ascii="Times New Roman" w:hAnsi="Times New Roman" w:cs="Times New Roman"/>
        </w:rPr>
      </w:pPr>
      <w:r w:rsidRPr="00AC5A53">
        <w:rPr>
          <w:rFonts w:ascii="Times New Roman" w:hAnsi="Times New Roman" w:cs="Times New Roman"/>
        </w:rPr>
        <w:t xml:space="preserve">těžkého ublížení na zdraví podle § 145, ublížení na zdraví §146 TZ, § 146a TZ, </w:t>
      </w:r>
    </w:p>
    <w:p w14:paraId="0CF18650" w14:textId="77777777" w:rsidR="009003D0" w:rsidRPr="00AC5A53" w:rsidRDefault="009003D0" w:rsidP="00CF7E58">
      <w:pPr>
        <w:pStyle w:val="Default"/>
        <w:numPr>
          <w:ilvl w:val="0"/>
          <w:numId w:val="34"/>
        </w:numPr>
        <w:spacing w:after="40" w:line="276" w:lineRule="auto"/>
        <w:rPr>
          <w:rFonts w:ascii="Times New Roman" w:hAnsi="Times New Roman" w:cs="Times New Roman"/>
        </w:rPr>
      </w:pPr>
      <w:r w:rsidRPr="00AC5A53">
        <w:rPr>
          <w:rFonts w:ascii="Times New Roman" w:hAnsi="Times New Roman" w:cs="Times New Roman"/>
        </w:rPr>
        <w:t xml:space="preserve">vraždy § 140 TZ, </w:t>
      </w:r>
    </w:p>
    <w:p w14:paraId="28BA5FBD" w14:textId="77777777" w:rsidR="009003D0" w:rsidRPr="00AC5A53" w:rsidRDefault="009003D0" w:rsidP="00CF7E58">
      <w:pPr>
        <w:pStyle w:val="Default"/>
        <w:numPr>
          <w:ilvl w:val="0"/>
          <w:numId w:val="34"/>
        </w:numPr>
        <w:spacing w:after="40" w:line="276" w:lineRule="auto"/>
        <w:rPr>
          <w:rFonts w:ascii="Times New Roman" w:hAnsi="Times New Roman" w:cs="Times New Roman"/>
        </w:rPr>
      </w:pPr>
      <w:r w:rsidRPr="00AC5A53">
        <w:rPr>
          <w:rFonts w:ascii="Times New Roman" w:hAnsi="Times New Roman" w:cs="Times New Roman"/>
        </w:rPr>
        <w:t xml:space="preserve">loupeže § 173 TZ, </w:t>
      </w:r>
    </w:p>
    <w:p w14:paraId="10F7A3BD" w14:textId="77777777" w:rsidR="009003D0" w:rsidRPr="00AC5A53" w:rsidRDefault="009003D0" w:rsidP="00CF7E58">
      <w:pPr>
        <w:pStyle w:val="Default"/>
        <w:numPr>
          <w:ilvl w:val="0"/>
          <w:numId w:val="34"/>
        </w:numPr>
        <w:spacing w:after="40" w:line="276" w:lineRule="auto"/>
        <w:rPr>
          <w:rFonts w:ascii="Times New Roman" w:hAnsi="Times New Roman" w:cs="Times New Roman"/>
        </w:rPr>
      </w:pPr>
      <w:r w:rsidRPr="00AC5A53">
        <w:rPr>
          <w:rFonts w:ascii="Times New Roman" w:hAnsi="Times New Roman" w:cs="Times New Roman"/>
        </w:rPr>
        <w:t xml:space="preserve">krádeže § 205 TZ, </w:t>
      </w:r>
    </w:p>
    <w:p w14:paraId="0751477B" w14:textId="77777777" w:rsidR="009003D0" w:rsidRPr="00AC5A53" w:rsidRDefault="009003D0" w:rsidP="00CF7E58">
      <w:pPr>
        <w:pStyle w:val="Default"/>
        <w:numPr>
          <w:ilvl w:val="0"/>
          <w:numId w:val="34"/>
        </w:numPr>
        <w:spacing w:after="40" w:line="276" w:lineRule="auto"/>
        <w:rPr>
          <w:rFonts w:ascii="Times New Roman" w:hAnsi="Times New Roman" w:cs="Times New Roman"/>
        </w:rPr>
      </w:pPr>
      <w:r w:rsidRPr="00AC5A53">
        <w:rPr>
          <w:rFonts w:ascii="Times New Roman" w:hAnsi="Times New Roman" w:cs="Times New Roman"/>
        </w:rPr>
        <w:t xml:space="preserve">násilí proti skupině obyvatelů a proti jednotlivci § 352 TZ, </w:t>
      </w:r>
    </w:p>
    <w:p w14:paraId="542FE78A" w14:textId="77777777" w:rsidR="009003D0" w:rsidRPr="00AC5A53" w:rsidRDefault="009003D0" w:rsidP="00CF7E58">
      <w:pPr>
        <w:pStyle w:val="Default"/>
        <w:numPr>
          <w:ilvl w:val="0"/>
          <w:numId w:val="34"/>
        </w:numPr>
        <w:spacing w:after="40" w:line="276" w:lineRule="auto"/>
        <w:rPr>
          <w:rFonts w:ascii="Times New Roman" w:hAnsi="Times New Roman" w:cs="Times New Roman"/>
        </w:rPr>
      </w:pPr>
      <w:r w:rsidRPr="00AC5A53">
        <w:rPr>
          <w:rFonts w:ascii="Times New Roman" w:hAnsi="Times New Roman" w:cs="Times New Roman"/>
        </w:rPr>
        <w:t xml:space="preserve">poškození cizí věci § 228 TZ, </w:t>
      </w:r>
    </w:p>
    <w:p w14:paraId="4CD27944" w14:textId="77777777" w:rsidR="009003D0" w:rsidRPr="00AC5A53" w:rsidRDefault="009003D0" w:rsidP="00CF7E58">
      <w:pPr>
        <w:pStyle w:val="Default"/>
        <w:numPr>
          <w:ilvl w:val="0"/>
          <w:numId w:val="34"/>
        </w:numPr>
        <w:spacing w:after="40" w:line="276" w:lineRule="auto"/>
        <w:rPr>
          <w:rFonts w:ascii="Times New Roman" w:hAnsi="Times New Roman" w:cs="Times New Roman"/>
        </w:rPr>
      </w:pPr>
      <w:r w:rsidRPr="00AC5A53">
        <w:rPr>
          <w:rFonts w:ascii="Times New Roman" w:hAnsi="Times New Roman" w:cs="Times New Roman"/>
        </w:rPr>
        <w:t xml:space="preserve">znásilnění § 185 TZ, </w:t>
      </w:r>
    </w:p>
    <w:p w14:paraId="41830144" w14:textId="77777777" w:rsidR="009003D0" w:rsidRPr="00AC5A53" w:rsidRDefault="009003D0" w:rsidP="00CF7E58">
      <w:pPr>
        <w:pStyle w:val="Default"/>
        <w:numPr>
          <w:ilvl w:val="0"/>
          <w:numId w:val="34"/>
        </w:numPr>
        <w:spacing w:after="40" w:line="276" w:lineRule="auto"/>
        <w:rPr>
          <w:rFonts w:ascii="Times New Roman" w:hAnsi="Times New Roman" w:cs="Times New Roman"/>
        </w:rPr>
      </w:pPr>
      <w:r w:rsidRPr="00AC5A53">
        <w:rPr>
          <w:rFonts w:ascii="Times New Roman" w:hAnsi="Times New Roman" w:cs="Times New Roman"/>
        </w:rPr>
        <w:t xml:space="preserve">kuplířství § 189 TZ, </w:t>
      </w:r>
    </w:p>
    <w:p w14:paraId="59D46631" w14:textId="77777777" w:rsidR="009003D0" w:rsidRPr="00AC5A53" w:rsidRDefault="009003D0" w:rsidP="00CF7E58">
      <w:pPr>
        <w:pStyle w:val="Default"/>
        <w:numPr>
          <w:ilvl w:val="0"/>
          <w:numId w:val="34"/>
        </w:numPr>
        <w:spacing w:after="40" w:line="276" w:lineRule="auto"/>
        <w:rPr>
          <w:rFonts w:ascii="Times New Roman" w:hAnsi="Times New Roman" w:cs="Times New Roman"/>
        </w:rPr>
      </w:pPr>
      <w:r w:rsidRPr="00AC5A53">
        <w:rPr>
          <w:rFonts w:ascii="Times New Roman" w:hAnsi="Times New Roman" w:cs="Times New Roman"/>
        </w:rPr>
        <w:t xml:space="preserve">pohlavního zneužití § 187 </w:t>
      </w:r>
      <w:proofErr w:type="gramStart"/>
      <w:r w:rsidRPr="00AC5A53">
        <w:rPr>
          <w:rFonts w:ascii="Times New Roman" w:hAnsi="Times New Roman" w:cs="Times New Roman"/>
        </w:rPr>
        <w:t>TZ,</w:t>
      </w:r>
      <w:proofErr w:type="gramEnd"/>
      <w:r w:rsidRPr="00AC5A53">
        <w:rPr>
          <w:rFonts w:ascii="Times New Roman" w:hAnsi="Times New Roman" w:cs="Times New Roman"/>
        </w:rPr>
        <w:t xml:space="preserve"> apod. </w:t>
      </w:r>
    </w:p>
    <w:p w14:paraId="4461537F" w14:textId="77777777" w:rsidR="009003D0" w:rsidRPr="00AC5A53" w:rsidRDefault="009003D0" w:rsidP="00CF7E58">
      <w:pPr>
        <w:pStyle w:val="Default"/>
        <w:numPr>
          <w:ilvl w:val="0"/>
          <w:numId w:val="34"/>
        </w:numPr>
        <w:spacing w:after="40" w:line="276" w:lineRule="auto"/>
        <w:rPr>
          <w:rFonts w:ascii="Times New Roman" w:hAnsi="Times New Roman" w:cs="Times New Roman"/>
        </w:rPr>
      </w:pPr>
      <w:r w:rsidRPr="00AC5A53">
        <w:rPr>
          <w:rFonts w:ascii="Times New Roman" w:hAnsi="Times New Roman" w:cs="Times New Roman"/>
        </w:rPr>
        <w:t xml:space="preserve">nebezpečné vyhrožování § 353 TZ, </w:t>
      </w:r>
    </w:p>
    <w:p w14:paraId="64CD05FA" w14:textId="77777777" w:rsidR="009003D0" w:rsidRPr="00AC5A53" w:rsidRDefault="009003D0" w:rsidP="00CF7E58">
      <w:pPr>
        <w:pStyle w:val="Default"/>
        <w:numPr>
          <w:ilvl w:val="0"/>
          <w:numId w:val="34"/>
        </w:numPr>
        <w:spacing w:after="40" w:line="276" w:lineRule="auto"/>
        <w:rPr>
          <w:rFonts w:ascii="Times New Roman" w:hAnsi="Times New Roman" w:cs="Times New Roman"/>
        </w:rPr>
      </w:pPr>
      <w:r w:rsidRPr="00AC5A53">
        <w:rPr>
          <w:rFonts w:ascii="Times New Roman" w:hAnsi="Times New Roman" w:cs="Times New Roman"/>
        </w:rPr>
        <w:t xml:space="preserve">nebezpečné pronásledování § 354 TZ, </w:t>
      </w:r>
    </w:p>
    <w:p w14:paraId="286B35AB" w14:textId="77777777" w:rsidR="009003D0" w:rsidRPr="00AC5A53" w:rsidRDefault="009003D0" w:rsidP="00CF7E58">
      <w:pPr>
        <w:pStyle w:val="Default"/>
        <w:numPr>
          <w:ilvl w:val="0"/>
          <w:numId w:val="34"/>
        </w:numPr>
        <w:spacing w:after="40" w:line="276" w:lineRule="auto"/>
        <w:rPr>
          <w:rFonts w:ascii="Times New Roman" w:hAnsi="Times New Roman" w:cs="Times New Roman"/>
        </w:rPr>
      </w:pPr>
      <w:r w:rsidRPr="00AC5A53">
        <w:rPr>
          <w:rFonts w:ascii="Times New Roman" w:hAnsi="Times New Roman" w:cs="Times New Roman"/>
        </w:rPr>
        <w:t xml:space="preserve">mučení a jiného nelidského a krutého zacházení § 149 TZ. </w:t>
      </w:r>
    </w:p>
    <w:p w14:paraId="33F69F8A" w14:textId="77777777" w:rsidR="009003D0" w:rsidRPr="00AC5A53" w:rsidRDefault="009003D0" w:rsidP="00070821">
      <w:pPr>
        <w:pStyle w:val="Default"/>
        <w:spacing w:after="40" w:line="276" w:lineRule="auto"/>
        <w:rPr>
          <w:rFonts w:ascii="Times New Roman" w:hAnsi="Times New Roman" w:cs="Times New Roman"/>
        </w:rPr>
      </w:pPr>
    </w:p>
    <w:p w14:paraId="17533060" w14:textId="77777777" w:rsidR="009003D0" w:rsidRPr="00AC5A53" w:rsidRDefault="009003D0" w:rsidP="00070821">
      <w:pPr>
        <w:pStyle w:val="Default"/>
        <w:spacing w:after="40" w:line="276" w:lineRule="auto"/>
        <w:rPr>
          <w:rFonts w:ascii="Times New Roman" w:hAnsi="Times New Roman" w:cs="Times New Roman"/>
        </w:rPr>
      </w:pPr>
      <w:r w:rsidRPr="00AC5A53">
        <w:rPr>
          <w:rFonts w:ascii="Times New Roman" w:hAnsi="Times New Roman" w:cs="Times New Roman"/>
          <w:b/>
          <w:bCs/>
        </w:rPr>
        <w:t>Kyberšikana</w:t>
      </w:r>
      <w:r w:rsidRPr="00AC5A53">
        <w:rPr>
          <w:rFonts w:ascii="Times New Roman" w:hAnsi="Times New Roman" w:cs="Times New Roman"/>
        </w:rPr>
        <w:t xml:space="preserve"> obdobně jako školní šikana sice není sama o sobě trestným činem ani přestupkem, ale její projevy mohou naplňovat skutkovou podstatu např. těchto trestných činů:</w:t>
      </w:r>
    </w:p>
    <w:p w14:paraId="6D739209" w14:textId="77777777" w:rsidR="009003D0" w:rsidRPr="00AC5A53" w:rsidRDefault="009003D0" w:rsidP="00CF7E58">
      <w:pPr>
        <w:pStyle w:val="Default"/>
        <w:numPr>
          <w:ilvl w:val="0"/>
          <w:numId w:val="35"/>
        </w:numPr>
        <w:spacing w:after="40" w:line="276" w:lineRule="auto"/>
        <w:rPr>
          <w:rFonts w:ascii="Times New Roman" w:hAnsi="Times New Roman" w:cs="Times New Roman"/>
        </w:rPr>
      </w:pPr>
      <w:r w:rsidRPr="00AC5A53">
        <w:rPr>
          <w:rFonts w:ascii="Times New Roman" w:hAnsi="Times New Roman" w:cs="Times New Roman"/>
        </w:rPr>
        <w:t xml:space="preserve">nebezpečné pronásledování (stalking, § 354 TZ) – např. dlouhodobě opakované pokusy kontaktovat všemi dostupnými prostředky oběť, která proto pociťuje důvodné obavy o život nebo zdraví své či svých blízkých; </w:t>
      </w:r>
    </w:p>
    <w:p w14:paraId="05B66832" w14:textId="77777777" w:rsidR="009003D0" w:rsidRPr="00AC5A53" w:rsidRDefault="009003D0" w:rsidP="00CF7E58">
      <w:pPr>
        <w:pStyle w:val="Default"/>
        <w:numPr>
          <w:ilvl w:val="0"/>
          <w:numId w:val="35"/>
        </w:numPr>
        <w:spacing w:after="40" w:line="276" w:lineRule="auto"/>
        <w:rPr>
          <w:rFonts w:ascii="Times New Roman" w:hAnsi="Times New Roman" w:cs="Times New Roman"/>
        </w:rPr>
      </w:pPr>
      <w:r w:rsidRPr="00AC5A53">
        <w:rPr>
          <w:rFonts w:ascii="Times New Roman" w:hAnsi="Times New Roman" w:cs="Times New Roman"/>
        </w:rPr>
        <w:t xml:space="preserve">účast na sebevraždě (§ 144 TZ) – např. zaslání SMS oběti s úmyslem vyvolat u ní rozhodnutí k sebevraždě; </w:t>
      </w:r>
    </w:p>
    <w:p w14:paraId="41C802A2" w14:textId="77777777" w:rsidR="009003D0" w:rsidRPr="00AC5A53" w:rsidRDefault="009003D0" w:rsidP="00CF7E58">
      <w:pPr>
        <w:pStyle w:val="Default"/>
        <w:numPr>
          <w:ilvl w:val="0"/>
          <w:numId w:val="35"/>
        </w:numPr>
        <w:spacing w:after="40" w:line="276" w:lineRule="auto"/>
        <w:rPr>
          <w:rFonts w:ascii="Times New Roman" w:hAnsi="Times New Roman" w:cs="Times New Roman"/>
        </w:rPr>
      </w:pPr>
      <w:r w:rsidRPr="00AC5A53">
        <w:rPr>
          <w:rFonts w:ascii="Times New Roman" w:hAnsi="Times New Roman" w:cs="Times New Roman"/>
        </w:rPr>
        <w:t xml:space="preserve">porušení tajemství dopravovaných zpráv (§ 182 TZ) – např. „odposlech“ odesílaného e-mailu; </w:t>
      </w:r>
    </w:p>
    <w:p w14:paraId="3119CABB" w14:textId="77777777" w:rsidR="009003D0" w:rsidRPr="00AC5A53" w:rsidRDefault="009003D0" w:rsidP="00CF7E58">
      <w:pPr>
        <w:pStyle w:val="Default"/>
        <w:numPr>
          <w:ilvl w:val="0"/>
          <w:numId w:val="35"/>
        </w:numPr>
        <w:spacing w:after="40" w:line="276" w:lineRule="auto"/>
        <w:rPr>
          <w:rFonts w:ascii="Times New Roman" w:hAnsi="Times New Roman" w:cs="Times New Roman"/>
        </w:rPr>
      </w:pPr>
      <w:r w:rsidRPr="00AC5A53">
        <w:rPr>
          <w:rFonts w:ascii="Times New Roman" w:hAnsi="Times New Roman" w:cs="Times New Roman"/>
        </w:rPr>
        <w:t xml:space="preserve">porušení tajemství listin a jiných dokumentů uchovávaných v soukromí (§ 183 TZ), např. zveřejnění fotografií z telefonu oběti; </w:t>
      </w:r>
    </w:p>
    <w:p w14:paraId="45834585" w14:textId="77777777" w:rsidR="009003D0" w:rsidRPr="00AC5A53" w:rsidRDefault="009003D0" w:rsidP="00CF7E58">
      <w:pPr>
        <w:pStyle w:val="Default"/>
        <w:numPr>
          <w:ilvl w:val="0"/>
          <w:numId w:val="35"/>
        </w:numPr>
        <w:spacing w:after="40" w:line="276" w:lineRule="auto"/>
        <w:rPr>
          <w:rFonts w:ascii="Times New Roman" w:hAnsi="Times New Roman" w:cs="Times New Roman"/>
        </w:rPr>
      </w:pPr>
      <w:r w:rsidRPr="00AC5A53">
        <w:rPr>
          <w:rFonts w:ascii="Times New Roman" w:hAnsi="Times New Roman" w:cs="Times New Roman"/>
        </w:rPr>
        <w:t xml:space="preserve">pomluva (§ 184 TZ) – např. vytvoření webových stránek zesměšňujících oběť. </w:t>
      </w:r>
    </w:p>
    <w:p w14:paraId="580ED422" w14:textId="77777777" w:rsidR="009003D0" w:rsidRPr="00AC5A53" w:rsidRDefault="009003D0" w:rsidP="00070821">
      <w:pPr>
        <w:pStyle w:val="Default"/>
        <w:spacing w:after="40" w:line="276" w:lineRule="auto"/>
        <w:rPr>
          <w:rFonts w:ascii="Times New Roman" w:hAnsi="Times New Roman" w:cs="Times New Roman"/>
        </w:rPr>
      </w:pPr>
    </w:p>
    <w:p w14:paraId="16479331" w14:textId="5CA21B2C" w:rsidR="009003D0" w:rsidRPr="00AC5A53" w:rsidRDefault="009003D0" w:rsidP="00070821">
      <w:pPr>
        <w:spacing w:after="40" w:line="276" w:lineRule="auto"/>
        <w:rPr>
          <w:rFonts w:ascii="Times New Roman" w:hAnsi="Times New Roman" w:cs="Times New Roman"/>
          <w:sz w:val="24"/>
          <w:szCs w:val="24"/>
        </w:rPr>
      </w:pPr>
      <w:r w:rsidRPr="00AC5A53">
        <w:rPr>
          <w:rFonts w:ascii="Times New Roman" w:hAnsi="Times New Roman" w:cs="Times New Roman"/>
          <w:b/>
          <w:bCs/>
          <w:sz w:val="24"/>
          <w:szCs w:val="24"/>
        </w:rPr>
        <w:t>Pedagogický pracovník, kterému bude znám případ šikanování a nepřijme v tomto ohledu žádné opatření, se vystavuje riziku trestního postihu pro neoznámení, případně nepřekažení trestného činu</w:t>
      </w:r>
      <w:r w:rsidRPr="00AC5A53">
        <w:rPr>
          <w:rFonts w:ascii="Times New Roman" w:hAnsi="Times New Roman" w:cs="Times New Roman"/>
          <w:sz w:val="24"/>
          <w:szCs w:val="24"/>
        </w:rPr>
        <w:t xml:space="preserve"> (§ 367 TZ). V úvahu přicházejí i další trestné činy jako např. nadržování (§ 366TZ) či schvalování trestného činu (§365 TZ), v krajním případě i podněcování (§ 364 TZ).</w:t>
      </w:r>
    </w:p>
    <w:p w14:paraId="64CDE0F1" w14:textId="77777777" w:rsidR="00C25D37" w:rsidRPr="00AC5A53" w:rsidRDefault="00C25D37" w:rsidP="00070821">
      <w:pPr>
        <w:spacing w:after="40" w:line="276" w:lineRule="auto"/>
        <w:rPr>
          <w:rFonts w:ascii="Times New Roman" w:hAnsi="Times New Roman" w:cs="Times New Roman"/>
          <w:sz w:val="24"/>
          <w:szCs w:val="24"/>
        </w:rPr>
      </w:pPr>
    </w:p>
    <w:p w14:paraId="07B0A52E" w14:textId="77777777" w:rsidR="00C25D37" w:rsidRPr="00AC5A53" w:rsidRDefault="00C25D37" w:rsidP="00070821">
      <w:pPr>
        <w:spacing w:after="40" w:line="276" w:lineRule="auto"/>
        <w:rPr>
          <w:rFonts w:ascii="Times New Roman" w:hAnsi="Times New Roman" w:cs="Times New Roman"/>
          <w:sz w:val="24"/>
          <w:szCs w:val="24"/>
        </w:rPr>
      </w:pPr>
    </w:p>
    <w:p w14:paraId="699AD8B8" w14:textId="77777777" w:rsidR="00C25D37" w:rsidRPr="00AC5A53" w:rsidRDefault="00C25D37" w:rsidP="00070821">
      <w:pPr>
        <w:spacing w:after="40" w:line="276" w:lineRule="auto"/>
        <w:rPr>
          <w:rFonts w:ascii="Times New Roman" w:hAnsi="Times New Roman" w:cs="Times New Roman"/>
          <w:sz w:val="24"/>
          <w:szCs w:val="24"/>
        </w:rPr>
      </w:pPr>
    </w:p>
    <w:p w14:paraId="5E17B1AA" w14:textId="77777777" w:rsidR="00C25D37" w:rsidRPr="00AC5A53" w:rsidRDefault="00C25D37" w:rsidP="00070821">
      <w:pPr>
        <w:spacing w:after="40" w:line="276" w:lineRule="auto"/>
        <w:rPr>
          <w:rFonts w:ascii="Times New Roman" w:hAnsi="Times New Roman" w:cs="Times New Roman"/>
          <w:sz w:val="24"/>
          <w:szCs w:val="24"/>
        </w:rPr>
      </w:pPr>
    </w:p>
    <w:p w14:paraId="19BF302F" w14:textId="77777777" w:rsidR="00C25D37" w:rsidRPr="00AC5A53" w:rsidRDefault="00C25D37" w:rsidP="00070821">
      <w:pPr>
        <w:spacing w:after="40" w:line="276" w:lineRule="auto"/>
        <w:rPr>
          <w:rFonts w:ascii="Times New Roman" w:hAnsi="Times New Roman" w:cs="Times New Roman"/>
          <w:sz w:val="24"/>
          <w:szCs w:val="24"/>
        </w:rPr>
      </w:pPr>
    </w:p>
    <w:p w14:paraId="347B0CBE" w14:textId="77777777" w:rsidR="00F72C7E" w:rsidRPr="00AC5A53" w:rsidRDefault="00F72C7E" w:rsidP="00070821">
      <w:pPr>
        <w:spacing w:after="40" w:line="276" w:lineRule="auto"/>
        <w:rPr>
          <w:rFonts w:ascii="Times New Roman" w:hAnsi="Times New Roman" w:cs="Times New Roman"/>
          <w:sz w:val="24"/>
          <w:szCs w:val="24"/>
        </w:rPr>
      </w:pPr>
    </w:p>
    <w:p w14:paraId="0C67F066" w14:textId="77777777" w:rsidR="00C25D37" w:rsidRPr="00AC5A53" w:rsidRDefault="00C25D37" w:rsidP="00070821">
      <w:pPr>
        <w:spacing w:after="40" w:line="276" w:lineRule="auto"/>
        <w:rPr>
          <w:rFonts w:ascii="Times New Roman" w:hAnsi="Times New Roman" w:cs="Times New Roman"/>
          <w:sz w:val="24"/>
          <w:szCs w:val="24"/>
        </w:rPr>
      </w:pPr>
    </w:p>
    <w:p w14:paraId="66A09492" w14:textId="791B5CF6" w:rsidR="006869AA" w:rsidRPr="00AC5A53" w:rsidRDefault="006869AA" w:rsidP="00CF1163">
      <w:pPr>
        <w:pStyle w:val="Nadpis1"/>
        <w:rPr>
          <w:rFonts w:ascii="Times New Roman" w:hAnsi="Times New Roman" w:cs="Times New Roman"/>
          <w:color w:val="auto"/>
          <w:sz w:val="36"/>
          <w:szCs w:val="36"/>
          <w:lang w:val="cs-CZ"/>
        </w:rPr>
      </w:pPr>
      <w:bookmarkStart w:id="72" w:name="_Toc239077992"/>
      <w:r w:rsidRPr="00AC5A53">
        <w:rPr>
          <w:rFonts w:ascii="Times New Roman" w:hAnsi="Times New Roman" w:cs="Times New Roman"/>
          <w:color w:val="auto"/>
          <w:sz w:val="36"/>
          <w:szCs w:val="36"/>
          <w:lang w:val="cs-CZ"/>
        </w:rPr>
        <w:lastRenderedPageBreak/>
        <w:t>Příloha č. 2</w:t>
      </w:r>
      <w:r w:rsidR="00CF1163" w:rsidRPr="00AC5A53">
        <w:rPr>
          <w:rFonts w:ascii="Times New Roman" w:hAnsi="Times New Roman" w:cs="Times New Roman"/>
          <w:color w:val="auto"/>
          <w:sz w:val="36"/>
          <w:szCs w:val="36"/>
          <w:lang w:val="cs-CZ"/>
        </w:rPr>
        <w:t xml:space="preserve"> - </w:t>
      </w:r>
      <w:r w:rsidRPr="00AC5A53">
        <w:rPr>
          <w:rFonts w:ascii="Times New Roman" w:hAnsi="Times New Roman" w:cs="Times New Roman"/>
          <w:color w:val="auto"/>
          <w:sz w:val="40"/>
          <w:szCs w:val="40"/>
          <w:lang w:val="cs-CZ"/>
        </w:rPr>
        <w:t>Strategie prevence a řešení školní neúspěšnosti žáků</w:t>
      </w:r>
      <w:bookmarkEnd w:id="72"/>
    </w:p>
    <w:p w14:paraId="39709E59" w14:textId="77777777" w:rsidR="006869AA" w:rsidRPr="00AC5A53" w:rsidRDefault="006869AA" w:rsidP="00070821">
      <w:pPr>
        <w:spacing w:after="40" w:line="276" w:lineRule="auto"/>
        <w:ind w:left="432"/>
        <w:rPr>
          <w:rFonts w:ascii="Times New Roman" w:hAnsi="Times New Roman" w:cs="Times New Roman"/>
        </w:rPr>
      </w:pPr>
    </w:p>
    <w:p w14:paraId="338A028B" w14:textId="0D0996CD" w:rsidR="006869AA" w:rsidRPr="00AC5A53" w:rsidRDefault="006869AA" w:rsidP="00CF1163">
      <w:pPr>
        <w:pStyle w:val="Nadpis2"/>
        <w:rPr>
          <w:rFonts w:ascii="Times New Roman" w:hAnsi="Times New Roman" w:cs="Times New Roman"/>
          <w:color w:val="auto"/>
          <w:sz w:val="32"/>
          <w:szCs w:val="32"/>
          <w:lang w:val="cs-CZ"/>
        </w:rPr>
      </w:pPr>
      <w:bookmarkStart w:id="73" w:name="_Toc239015634"/>
      <w:bookmarkStart w:id="74" w:name="_Toc239077993"/>
      <w:r w:rsidRPr="00AC5A53">
        <w:rPr>
          <w:rFonts w:ascii="Times New Roman" w:hAnsi="Times New Roman" w:cs="Times New Roman"/>
          <w:color w:val="auto"/>
          <w:sz w:val="32"/>
          <w:szCs w:val="32"/>
          <w:lang w:val="cs-CZ"/>
        </w:rPr>
        <w:t>Úvod</w:t>
      </w:r>
      <w:bookmarkEnd w:id="73"/>
      <w:bookmarkEnd w:id="74"/>
    </w:p>
    <w:p w14:paraId="50904FE8"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Školní neúspěšnost je vážným problémem, jehož řešení si vyžaduje náročnou práci s dítětem a často také s rodinou dítěte. Bývá důsledkem individuálních rozdílů v osobnosti žáků, v jejich výkonnosti, motivaci i jejich rodinné výchově. Neprospěch je často způsoben souborem příčin, které je třeba dobře rozpoznat. Při řešení školních neúspěchů je nutná úzká spolupráce pedagogických pracovníků, zákonných zástupců a žáka samotného. Často je nutná i konzultace s odborníky.</w:t>
      </w:r>
    </w:p>
    <w:p w14:paraId="4B566713"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Strategie přecházení školní neúspěšnosti vychází z Vyhlášky č. 27/2016 Sb. A jejím cílem je vyhledávání potencionálně neúspěšných žáků a vytváření podmínek ke zlepšení jejich školní neúspěšnosti.</w:t>
      </w:r>
    </w:p>
    <w:p w14:paraId="4CBD1E0A" w14:textId="77777777" w:rsidR="006869AA" w:rsidRPr="00AC5A53" w:rsidRDefault="006869AA" w:rsidP="00070821">
      <w:pPr>
        <w:spacing w:after="40" w:line="276" w:lineRule="auto"/>
        <w:rPr>
          <w:rFonts w:ascii="Times New Roman" w:hAnsi="Times New Roman" w:cs="Times New Roman"/>
          <w:sz w:val="24"/>
          <w:szCs w:val="24"/>
        </w:rPr>
      </w:pPr>
    </w:p>
    <w:p w14:paraId="0E36532E" w14:textId="77777777" w:rsidR="006869AA" w:rsidRPr="00AC5A53" w:rsidRDefault="006869AA" w:rsidP="00070821">
      <w:pPr>
        <w:pStyle w:val="Nadpis2"/>
        <w:spacing w:before="0" w:after="40"/>
        <w:rPr>
          <w:rFonts w:ascii="Times New Roman" w:hAnsi="Times New Roman" w:cs="Times New Roman"/>
          <w:color w:val="auto"/>
          <w:sz w:val="32"/>
          <w:szCs w:val="32"/>
          <w:lang w:val="cs-CZ"/>
        </w:rPr>
      </w:pPr>
      <w:bookmarkStart w:id="75" w:name="_Toc239015635"/>
      <w:bookmarkStart w:id="76" w:name="_Toc239077994"/>
      <w:r w:rsidRPr="00AC5A53">
        <w:rPr>
          <w:rFonts w:ascii="Times New Roman" w:hAnsi="Times New Roman" w:cs="Times New Roman"/>
          <w:color w:val="auto"/>
          <w:sz w:val="32"/>
          <w:szCs w:val="32"/>
          <w:lang w:val="cs-CZ"/>
        </w:rPr>
        <w:t>Příčiny školní neúspěšnosti</w:t>
      </w:r>
      <w:bookmarkEnd w:id="75"/>
      <w:bookmarkEnd w:id="76"/>
    </w:p>
    <w:p w14:paraId="0DE68120" w14:textId="77777777" w:rsidR="006869AA" w:rsidRPr="00AC5A53" w:rsidRDefault="006869AA" w:rsidP="00CF7E58">
      <w:pPr>
        <w:pStyle w:val="Odstavecseseznamem"/>
        <w:numPr>
          <w:ilvl w:val="0"/>
          <w:numId w:val="19"/>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 xml:space="preserve">osobnost </w:t>
      </w:r>
      <w:r w:rsidRPr="00AC5A53">
        <w:rPr>
          <w:rFonts w:ascii="Times New Roman" w:hAnsi="Times New Roman" w:cs="Times New Roman"/>
          <w:sz w:val="24"/>
          <w:szCs w:val="24"/>
          <w:lang w:val="cs-CZ"/>
        </w:rPr>
        <w:t>dítěte – snížená inteligence, nedostatečná paměť, nízká odolnost vůči zátěži, emoční labilita, nízká sebedůvěra, poruchy učení, poruchy chování a jiné zdravotné komplikace žáka</w:t>
      </w:r>
    </w:p>
    <w:p w14:paraId="5EF4664A" w14:textId="77777777" w:rsidR="006869AA" w:rsidRPr="00AC5A53" w:rsidRDefault="006869AA" w:rsidP="00CF7E58">
      <w:pPr>
        <w:pStyle w:val="Odstavecseseznamem"/>
        <w:numPr>
          <w:ilvl w:val="0"/>
          <w:numId w:val="19"/>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 xml:space="preserve">rodina </w:t>
      </w:r>
      <w:r w:rsidRPr="00AC5A53">
        <w:rPr>
          <w:rFonts w:ascii="Times New Roman" w:hAnsi="Times New Roman" w:cs="Times New Roman"/>
          <w:sz w:val="24"/>
          <w:szCs w:val="24"/>
          <w:lang w:val="cs-CZ"/>
        </w:rPr>
        <w:t>– nepodnětné rodinné prostředí, rozdílné osobnostní a sociální podmínky života v rodině, nesprávné typy výchovy, složitá rodinná situace</w:t>
      </w:r>
    </w:p>
    <w:p w14:paraId="61051187" w14:textId="77777777" w:rsidR="006869AA" w:rsidRPr="00AC5A53" w:rsidRDefault="006869AA" w:rsidP="00CF7E58">
      <w:pPr>
        <w:pStyle w:val="Odstavecseseznamem"/>
        <w:numPr>
          <w:ilvl w:val="0"/>
          <w:numId w:val="19"/>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 xml:space="preserve">nedostatky ve výchovně vzdělávacím procesu ve škole </w:t>
      </w:r>
      <w:r w:rsidRPr="00AC5A53">
        <w:rPr>
          <w:rFonts w:ascii="Times New Roman" w:hAnsi="Times New Roman" w:cs="Times New Roman"/>
          <w:sz w:val="24"/>
          <w:szCs w:val="24"/>
          <w:lang w:val="cs-CZ"/>
        </w:rPr>
        <w:t>– malá aktivizace žákovy osobnosti ve vyučování, nedostatečná motivace, nerespektování vývojových hledisek a principů pedagogické práce, špatné vztahy mezi učitelem a žákem, popřípadě mezi žákem a spolužáky, konflikty ve spolupráci školy s rodinou, špatná docházka do vyučování</w:t>
      </w:r>
    </w:p>
    <w:p w14:paraId="1A7E506C" w14:textId="77777777" w:rsidR="006869AA" w:rsidRPr="00AC5A53" w:rsidRDefault="006869AA" w:rsidP="00070821">
      <w:pPr>
        <w:spacing w:after="40" w:line="276" w:lineRule="auto"/>
        <w:rPr>
          <w:rFonts w:ascii="Times New Roman" w:hAnsi="Times New Roman" w:cs="Times New Roman"/>
          <w:sz w:val="24"/>
          <w:szCs w:val="24"/>
        </w:rPr>
      </w:pPr>
    </w:p>
    <w:p w14:paraId="7ADFF3AE" w14:textId="77777777" w:rsidR="006869AA" w:rsidRPr="00AC5A53" w:rsidRDefault="006869AA" w:rsidP="00070821">
      <w:pPr>
        <w:pStyle w:val="Nadpis2"/>
        <w:spacing w:before="0" w:after="40"/>
        <w:rPr>
          <w:rFonts w:ascii="Times New Roman" w:hAnsi="Times New Roman" w:cs="Times New Roman"/>
          <w:color w:val="auto"/>
          <w:sz w:val="32"/>
          <w:szCs w:val="32"/>
          <w:lang w:val="cs-CZ"/>
        </w:rPr>
      </w:pPr>
      <w:bookmarkStart w:id="77" w:name="_Toc239015636"/>
      <w:bookmarkStart w:id="78" w:name="_Toc239077995"/>
      <w:r w:rsidRPr="00AC5A53">
        <w:rPr>
          <w:rFonts w:ascii="Times New Roman" w:hAnsi="Times New Roman" w:cs="Times New Roman"/>
          <w:color w:val="auto"/>
          <w:sz w:val="32"/>
          <w:szCs w:val="32"/>
          <w:lang w:val="cs-CZ"/>
        </w:rPr>
        <w:t>Doprovodné jevy školní neúspěšnosti</w:t>
      </w:r>
      <w:bookmarkEnd w:id="77"/>
      <w:bookmarkEnd w:id="78"/>
    </w:p>
    <w:p w14:paraId="7C94601B" w14:textId="77777777" w:rsidR="006869AA" w:rsidRPr="00AC5A53" w:rsidRDefault="006869AA" w:rsidP="00CF7E58">
      <w:pPr>
        <w:pStyle w:val="Odstavecseseznamem"/>
        <w:numPr>
          <w:ilvl w:val="0"/>
          <w:numId w:val="36"/>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 xml:space="preserve">neurotické příznaky </w:t>
      </w:r>
      <w:r w:rsidRPr="00AC5A53">
        <w:rPr>
          <w:rFonts w:ascii="Times New Roman" w:hAnsi="Times New Roman" w:cs="Times New Roman"/>
          <w:sz w:val="24"/>
          <w:szCs w:val="24"/>
          <w:lang w:val="cs-CZ"/>
        </w:rPr>
        <w:t>– bolesti hlavy, břicha, nechutenství, zvracení, tiky, školní fobie</w:t>
      </w:r>
    </w:p>
    <w:p w14:paraId="6337DC6D" w14:textId="77777777" w:rsidR="006869AA" w:rsidRPr="00AC5A53" w:rsidRDefault="006869AA" w:rsidP="00CF7E58">
      <w:pPr>
        <w:pStyle w:val="Odstavecseseznamem"/>
        <w:numPr>
          <w:ilvl w:val="0"/>
          <w:numId w:val="36"/>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 xml:space="preserve">poruchy chování </w:t>
      </w:r>
      <w:r w:rsidRPr="00AC5A53">
        <w:rPr>
          <w:rFonts w:ascii="Times New Roman" w:hAnsi="Times New Roman" w:cs="Times New Roman"/>
          <w:sz w:val="24"/>
          <w:szCs w:val="24"/>
          <w:lang w:val="cs-CZ"/>
        </w:rPr>
        <w:t>– záškoláctví, útěky ze školy nebo z domova</w:t>
      </w:r>
    </w:p>
    <w:p w14:paraId="71101BBC" w14:textId="77777777" w:rsidR="006869AA" w:rsidRPr="00AC5A53" w:rsidRDefault="006869AA" w:rsidP="00CF7E58">
      <w:pPr>
        <w:pStyle w:val="Odstavecseseznamem"/>
        <w:numPr>
          <w:ilvl w:val="0"/>
          <w:numId w:val="36"/>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 xml:space="preserve">obranné mechanismy </w:t>
      </w:r>
      <w:r w:rsidRPr="00AC5A53">
        <w:rPr>
          <w:rFonts w:ascii="Times New Roman" w:hAnsi="Times New Roman" w:cs="Times New Roman"/>
          <w:sz w:val="24"/>
          <w:szCs w:val="24"/>
          <w:lang w:val="cs-CZ"/>
        </w:rPr>
        <w:t>– ztráta motivace, pocit méněcennosti, fantazie, regrese</w:t>
      </w:r>
    </w:p>
    <w:p w14:paraId="543ED2F1" w14:textId="77777777" w:rsidR="00CF1163" w:rsidRPr="00AC5A53" w:rsidRDefault="00CF1163" w:rsidP="00CF1163">
      <w:pPr>
        <w:pStyle w:val="Odstavecseseznamem"/>
        <w:spacing w:after="40"/>
        <w:ind w:left="644"/>
        <w:rPr>
          <w:rFonts w:ascii="Times New Roman" w:hAnsi="Times New Roman" w:cs="Times New Roman"/>
          <w:sz w:val="24"/>
          <w:szCs w:val="24"/>
          <w:lang w:val="cs-CZ"/>
        </w:rPr>
      </w:pPr>
    </w:p>
    <w:p w14:paraId="1204E8D8" w14:textId="77777777" w:rsidR="006869AA" w:rsidRPr="00AC5A53" w:rsidRDefault="006869AA" w:rsidP="00070821">
      <w:pPr>
        <w:pStyle w:val="Nadpis2"/>
        <w:spacing w:before="0" w:after="40"/>
        <w:rPr>
          <w:rFonts w:ascii="Times New Roman" w:hAnsi="Times New Roman" w:cs="Times New Roman"/>
          <w:color w:val="auto"/>
          <w:sz w:val="32"/>
          <w:szCs w:val="32"/>
          <w:lang w:val="cs-CZ"/>
        </w:rPr>
      </w:pPr>
      <w:bookmarkStart w:id="79" w:name="_Toc239015637"/>
      <w:bookmarkStart w:id="80" w:name="_Toc239077996"/>
      <w:r w:rsidRPr="00AC5A53">
        <w:rPr>
          <w:rFonts w:ascii="Times New Roman" w:hAnsi="Times New Roman" w:cs="Times New Roman"/>
          <w:color w:val="auto"/>
          <w:sz w:val="32"/>
          <w:szCs w:val="32"/>
          <w:lang w:val="cs-CZ"/>
        </w:rPr>
        <w:t>Postoj dítěte a rodičů ke školní práci</w:t>
      </w:r>
      <w:bookmarkEnd w:id="79"/>
      <w:bookmarkEnd w:id="80"/>
    </w:p>
    <w:p w14:paraId="61656F86"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Velmi důležitou roli hraje také postoj dítěte i rodičů ke škole a školní práci. Tento postoj závisí především na dobré motivaci a zvyšování sebedůvěry dítěte. Postoj žáka ke škole dále ovlivňují i dílčí úspěchy a neúspěchy ve vzdělávacím procesu. Žáci, kteří pracují pod úrovní svých schopností a bez zvýšeného vlastního úsilí, nejsou motivováni k lepším výsledkům a bývají ve škole nespokojeni. Neúspěch může být u žáka podnětem k většímu úsilí a snaze o zlepšení výsledků. Pokud jsou však neúspěchy příliš časté, motivace žáka se rychle snižuje.</w:t>
      </w:r>
    </w:p>
    <w:p w14:paraId="0694F665" w14:textId="77777777" w:rsidR="006869AA" w:rsidRPr="00AC5A53" w:rsidRDefault="006869AA" w:rsidP="00CF1163">
      <w:pPr>
        <w:pStyle w:val="Nadpis2"/>
        <w:rPr>
          <w:rFonts w:ascii="Times New Roman" w:hAnsi="Times New Roman" w:cs="Times New Roman"/>
          <w:color w:val="auto"/>
          <w:sz w:val="32"/>
          <w:szCs w:val="32"/>
          <w:lang w:val="cs-CZ"/>
        </w:rPr>
      </w:pPr>
      <w:bookmarkStart w:id="81" w:name="_Toc239015638"/>
      <w:bookmarkStart w:id="82" w:name="_Toc239077997"/>
      <w:r w:rsidRPr="00AC5A53">
        <w:rPr>
          <w:rFonts w:ascii="Times New Roman" w:hAnsi="Times New Roman" w:cs="Times New Roman"/>
          <w:color w:val="auto"/>
          <w:sz w:val="32"/>
          <w:szCs w:val="32"/>
          <w:lang w:val="cs-CZ"/>
        </w:rPr>
        <w:lastRenderedPageBreak/>
        <w:t>Předcházení školní neúspěšnosti ze strany školy</w:t>
      </w:r>
      <w:bookmarkEnd w:id="81"/>
      <w:bookmarkEnd w:id="82"/>
    </w:p>
    <w:p w14:paraId="4775658A" w14:textId="77777777" w:rsidR="006869AA" w:rsidRPr="00AC5A53" w:rsidRDefault="006869AA" w:rsidP="00CF1163">
      <w:pPr>
        <w:pStyle w:val="Nadpis3"/>
        <w:rPr>
          <w:rFonts w:ascii="Times New Roman" w:hAnsi="Times New Roman" w:cs="Times New Roman"/>
          <w:color w:val="auto"/>
          <w:sz w:val="28"/>
          <w:szCs w:val="28"/>
          <w:lang w:val="cs-CZ"/>
        </w:rPr>
      </w:pPr>
      <w:bookmarkStart w:id="83" w:name="_Toc239015639"/>
      <w:bookmarkStart w:id="84" w:name="_Toc239077998"/>
      <w:r w:rsidRPr="00AC5A53">
        <w:rPr>
          <w:rFonts w:ascii="Times New Roman" w:hAnsi="Times New Roman" w:cs="Times New Roman"/>
          <w:color w:val="auto"/>
          <w:sz w:val="28"/>
          <w:szCs w:val="28"/>
          <w:lang w:val="cs-CZ"/>
        </w:rPr>
        <w:t>Motivace a zvyšování sebedůvěry</w:t>
      </w:r>
      <w:bookmarkEnd w:id="83"/>
      <w:bookmarkEnd w:id="84"/>
    </w:p>
    <w:p w14:paraId="7DC53718" w14:textId="77777777" w:rsidR="006869AA" w:rsidRPr="00AC5A53" w:rsidRDefault="006869AA" w:rsidP="00CF7E58">
      <w:pPr>
        <w:pStyle w:val="Odstavecseseznamem"/>
        <w:numPr>
          <w:ilvl w:val="0"/>
          <w:numId w:val="2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klademe na žáka přiměřené nároky</w:t>
      </w:r>
    </w:p>
    <w:p w14:paraId="11DF9D5D" w14:textId="77777777" w:rsidR="006869AA" w:rsidRPr="00AC5A53" w:rsidRDefault="006869AA" w:rsidP="00CF7E58">
      <w:pPr>
        <w:pStyle w:val="Odstavecseseznamem"/>
        <w:numPr>
          <w:ilvl w:val="0"/>
          <w:numId w:val="2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zdůrazňujeme jeho pozitivní stránky</w:t>
      </w:r>
    </w:p>
    <w:p w14:paraId="4AA4C630" w14:textId="77777777" w:rsidR="006869AA" w:rsidRPr="00AC5A53" w:rsidRDefault="006869AA" w:rsidP="00CF7E58">
      <w:pPr>
        <w:pStyle w:val="Odstavecseseznamem"/>
        <w:numPr>
          <w:ilvl w:val="0"/>
          <w:numId w:val="2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oceňujeme jeho jedinečnost</w:t>
      </w:r>
    </w:p>
    <w:p w14:paraId="2E53EB44" w14:textId="77777777" w:rsidR="006869AA" w:rsidRPr="00AC5A53" w:rsidRDefault="006869AA" w:rsidP="00CF7E58">
      <w:pPr>
        <w:pStyle w:val="Odstavecseseznamem"/>
        <w:numPr>
          <w:ilvl w:val="0"/>
          <w:numId w:val="2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umožňujeme žákům vyslovovat vlastní názory</w:t>
      </w:r>
    </w:p>
    <w:p w14:paraId="647562A6" w14:textId="77777777" w:rsidR="006869AA" w:rsidRPr="00AC5A53" w:rsidRDefault="006869AA" w:rsidP="00CF7E58">
      <w:pPr>
        <w:pStyle w:val="Odstavecseseznamem"/>
        <w:numPr>
          <w:ilvl w:val="0"/>
          <w:numId w:val="2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podporujeme aktivitu žáků</w:t>
      </w:r>
    </w:p>
    <w:p w14:paraId="06565712" w14:textId="77777777" w:rsidR="006869AA" w:rsidRPr="00AC5A53" w:rsidRDefault="006869AA" w:rsidP="00CF7E58">
      <w:pPr>
        <w:pStyle w:val="Odstavecseseznamem"/>
        <w:numPr>
          <w:ilvl w:val="0"/>
          <w:numId w:val="2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pomáháme žákům a radujeme se z jejich úspěchů</w:t>
      </w:r>
    </w:p>
    <w:p w14:paraId="3956FC12" w14:textId="77777777" w:rsidR="006869AA" w:rsidRPr="00AC5A53" w:rsidRDefault="006869AA" w:rsidP="00CF7E58">
      <w:pPr>
        <w:pStyle w:val="Odstavecseseznamem"/>
        <w:numPr>
          <w:ilvl w:val="0"/>
          <w:numId w:val="2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rozvíjíme u žáků empatii</w:t>
      </w:r>
    </w:p>
    <w:p w14:paraId="591110A9" w14:textId="77777777" w:rsidR="006869AA" w:rsidRPr="00AC5A53" w:rsidRDefault="006869AA" w:rsidP="00CF7E58">
      <w:pPr>
        <w:pStyle w:val="Odstavecseseznamem"/>
        <w:numPr>
          <w:ilvl w:val="0"/>
          <w:numId w:val="2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vyhýbáme se negativnímu srovnávání</w:t>
      </w:r>
    </w:p>
    <w:p w14:paraId="7EB9003A" w14:textId="77777777" w:rsidR="006869AA" w:rsidRPr="00AC5A53" w:rsidRDefault="006869AA" w:rsidP="00070821">
      <w:pPr>
        <w:spacing w:after="40" w:line="276" w:lineRule="auto"/>
        <w:rPr>
          <w:rFonts w:ascii="Times New Roman" w:hAnsi="Times New Roman" w:cs="Times New Roman"/>
          <w:sz w:val="24"/>
          <w:szCs w:val="24"/>
        </w:rPr>
      </w:pPr>
    </w:p>
    <w:p w14:paraId="1A4AB34C" w14:textId="77777777" w:rsidR="006869AA" w:rsidRPr="00AC5A53" w:rsidRDefault="006869AA" w:rsidP="00CF1163">
      <w:pPr>
        <w:pStyle w:val="Nadpis3"/>
        <w:rPr>
          <w:rFonts w:ascii="Times New Roman" w:hAnsi="Times New Roman" w:cs="Times New Roman"/>
          <w:color w:val="auto"/>
          <w:sz w:val="28"/>
          <w:szCs w:val="28"/>
          <w:lang w:val="cs-CZ"/>
        </w:rPr>
      </w:pPr>
      <w:bookmarkStart w:id="85" w:name="_Toc239015640"/>
      <w:bookmarkStart w:id="86" w:name="_Toc239077999"/>
      <w:r w:rsidRPr="00AC5A53">
        <w:rPr>
          <w:rFonts w:ascii="Times New Roman" w:hAnsi="Times New Roman" w:cs="Times New Roman"/>
          <w:color w:val="auto"/>
          <w:sz w:val="28"/>
          <w:szCs w:val="28"/>
          <w:lang w:val="cs-CZ"/>
        </w:rPr>
        <w:t>Pedagogičtí pracovníci</w:t>
      </w:r>
      <w:bookmarkEnd w:id="85"/>
      <w:bookmarkEnd w:id="86"/>
    </w:p>
    <w:p w14:paraId="3ECD38C3" w14:textId="77777777" w:rsidR="006869AA" w:rsidRPr="00AC5A53" w:rsidRDefault="006869AA" w:rsidP="00CF7E58">
      <w:pPr>
        <w:pStyle w:val="Odstavecseseznamem"/>
        <w:numPr>
          <w:ilvl w:val="0"/>
          <w:numId w:val="2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znají žákovy vzdělávací možnosti a jsou s žákem v pravidelném kontaktu</w:t>
      </w:r>
    </w:p>
    <w:p w14:paraId="6207559F" w14:textId="77777777" w:rsidR="006869AA" w:rsidRPr="00AC5A53" w:rsidRDefault="006869AA" w:rsidP="00CF7E58">
      <w:pPr>
        <w:pStyle w:val="Odstavecseseznamem"/>
        <w:numPr>
          <w:ilvl w:val="0"/>
          <w:numId w:val="2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mají přehled o úrovni vědomostí a dovedností žáka</w:t>
      </w:r>
    </w:p>
    <w:p w14:paraId="4E6CAB39" w14:textId="77777777" w:rsidR="006869AA" w:rsidRPr="00AC5A53" w:rsidRDefault="006869AA" w:rsidP="00CF7E58">
      <w:pPr>
        <w:pStyle w:val="Odstavecseseznamem"/>
        <w:numPr>
          <w:ilvl w:val="0"/>
          <w:numId w:val="2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spolupracují s třídním učitelem</w:t>
      </w:r>
    </w:p>
    <w:p w14:paraId="39F18A37" w14:textId="77777777" w:rsidR="006869AA" w:rsidRPr="00AC5A53" w:rsidRDefault="006869AA" w:rsidP="00CF7E58">
      <w:pPr>
        <w:pStyle w:val="Odstavecseseznamem"/>
        <w:numPr>
          <w:ilvl w:val="0"/>
          <w:numId w:val="2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znají příčiny žákových nedostatků při plnění školních povinností</w:t>
      </w:r>
    </w:p>
    <w:p w14:paraId="02503806" w14:textId="77777777" w:rsidR="006869AA" w:rsidRPr="00AC5A53" w:rsidRDefault="006869AA" w:rsidP="00CF7E58">
      <w:pPr>
        <w:pStyle w:val="Odstavecseseznamem"/>
        <w:numPr>
          <w:ilvl w:val="0"/>
          <w:numId w:val="2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znají žákovo rodinné zázemí a jeho zdravotní stav</w:t>
      </w:r>
    </w:p>
    <w:p w14:paraId="5A820210" w14:textId="77777777" w:rsidR="006869AA" w:rsidRPr="00AC5A53" w:rsidRDefault="006869AA" w:rsidP="00CF7E58">
      <w:pPr>
        <w:pStyle w:val="Odstavecseseznamem"/>
        <w:numPr>
          <w:ilvl w:val="0"/>
          <w:numId w:val="2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stanovují pravidla vzdělávacího procesu a způsoby hodnocení v daném předmětu</w:t>
      </w:r>
    </w:p>
    <w:p w14:paraId="48960F62" w14:textId="77777777" w:rsidR="006869AA" w:rsidRPr="00AC5A53" w:rsidRDefault="006869AA" w:rsidP="00CF7E58">
      <w:pPr>
        <w:pStyle w:val="Odstavecseseznamem"/>
        <w:numPr>
          <w:ilvl w:val="0"/>
          <w:numId w:val="2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efektivně podporují žáka a motivují jej ke školní práci</w:t>
      </w:r>
    </w:p>
    <w:p w14:paraId="3FD8FED7" w14:textId="77777777" w:rsidR="006869AA" w:rsidRPr="00AC5A53" w:rsidRDefault="006869AA" w:rsidP="00CF7E58">
      <w:pPr>
        <w:pStyle w:val="Odstavecseseznamem"/>
        <w:numPr>
          <w:ilvl w:val="0"/>
          <w:numId w:val="2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nabízejí žákům a jejich zákonným zástupcům možnost konzultací </w:t>
      </w:r>
    </w:p>
    <w:p w14:paraId="02B54897" w14:textId="77777777" w:rsidR="006869AA" w:rsidRPr="00AC5A53" w:rsidRDefault="006869AA" w:rsidP="00070821">
      <w:pPr>
        <w:pStyle w:val="Odstavecseseznamem"/>
        <w:spacing w:after="40"/>
        <w:rPr>
          <w:rFonts w:ascii="Times New Roman" w:hAnsi="Times New Roman" w:cs="Times New Roman"/>
          <w:sz w:val="24"/>
          <w:szCs w:val="24"/>
          <w:lang w:val="cs-CZ"/>
        </w:rPr>
      </w:pPr>
    </w:p>
    <w:p w14:paraId="7FAE6B18" w14:textId="77777777" w:rsidR="006869AA" w:rsidRPr="00AC5A53" w:rsidRDefault="006869AA" w:rsidP="00070821">
      <w:pPr>
        <w:pStyle w:val="Odstavecseseznamem"/>
        <w:spacing w:after="40"/>
        <w:rPr>
          <w:rFonts w:ascii="Times New Roman" w:hAnsi="Times New Roman" w:cs="Times New Roman"/>
          <w:sz w:val="24"/>
          <w:szCs w:val="24"/>
          <w:lang w:val="cs-CZ"/>
        </w:rPr>
      </w:pPr>
    </w:p>
    <w:p w14:paraId="614F784C" w14:textId="77777777" w:rsidR="006869AA" w:rsidRPr="00AC5A53" w:rsidRDefault="006869AA" w:rsidP="00CF1163">
      <w:pPr>
        <w:pStyle w:val="Nadpis2"/>
        <w:rPr>
          <w:rFonts w:ascii="Times New Roman" w:hAnsi="Times New Roman" w:cs="Times New Roman"/>
          <w:color w:val="auto"/>
          <w:sz w:val="32"/>
          <w:szCs w:val="32"/>
          <w:lang w:val="cs-CZ"/>
        </w:rPr>
      </w:pPr>
      <w:bookmarkStart w:id="87" w:name="_Toc239015641"/>
      <w:bookmarkStart w:id="88" w:name="_Toc239078000"/>
      <w:r w:rsidRPr="00AC5A53">
        <w:rPr>
          <w:rFonts w:ascii="Times New Roman" w:hAnsi="Times New Roman" w:cs="Times New Roman"/>
          <w:color w:val="auto"/>
          <w:sz w:val="32"/>
          <w:szCs w:val="32"/>
          <w:lang w:val="cs-CZ"/>
        </w:rPr>
        <w:t>Řešení školní neúspěšnosti</w:t>
      </w:r>
      <w:bookmarkEnd w:id="87"/>
      <w:bookmarkEnd w:id="88"/>
    </w:p>
    <w:p w14:paraId="28AC5ACB" w14:textId="45CB31AF" w:rsidR="006869AA" w:rsidRPr="00AC5A53" w:rsidRDefault="006869AA" w:rsidP="00CF1163">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Na prvním místě je nutné odhalit konkrétní příčiny selhávání žáka ve škole. Kvalitní pedagogická, speciálně-pedagogická a případně psychologická diagnostika umožní škole nastavit vhodná opatření. Je nutné reagovat včas, aby žák byl schopen zastavit pokles výkonu a případně pracovat opět úspěšně. Zároveň je nedílnou součástí řešení zvýšená spolupráce se zákonnými zástupci žáků.</w:t>
      </w:r>
    </w:p>
    <w:p w14:paraId="260A7AD5" w14:textId="77777777" w:rsidR="00CF1163" w:rsidRPr="00AC5A53" w:rsidRDefault="00CF1163" w:rsidP="00CF1163">
      <w:pPr>
        <w:spacing w:after="40" w:line="276" w:lineRule="auto"/>
        <w:rPr>
          <w:rFonts w:ascii="Times New Roman" w:hAnsi="Times New Roman" w:cs="Times New Roman"/>
          <w:sz w:val="24"/>
          <w:szCs w:val="24"/>
        </w:rPr>
      </w:pPr>
    </w:p>
    <w:p w14:paraId="7723EA8B" w14:textId="77777777" w:rsidR="006869AA" w:rsidRPr="00AC5A53" w:rsidRDefault="006869AA" w:rsidP="00CF1163">
      <w:pPr>
        <w:pStyle w:val="Nadpis3"/>
        <w:rPr>
          <w:rFonts w:ascii="Times New Roman" w:hAnsi="Times New Roman" w:cs="Times New Roman"/>
          <w:lang w:val="cs-CZ"/>
        </w:rPr>
      </w:pPr>
      <w:bookmarkStart w:id="89" w:name="_Toc239015642"/>
      <w:bookmarkStart w:id="90" w:name="_Toc239078001"/>
      <w:r w:rsidRPr="00AC5A53">
        <w:rPr>
          <w:rFonts w:ascii="Times New Roman" w:hAnsi="Times New Roman" w:cs="Times New Roman"/>
          <w:color w:val="auto"/>
          <w:sz w:val="28"/>
          <w:szCs w:val="28"/>
          <w:lang w:val="cs-CZ"/>
        </w:rPr>
        <w:t>Postup při řešení školní neúspěšnosti</w:t>
      </w:r>
      <w:bookmarkEnd w:id="89"/>
      <w:bookmarkEnd w:id="90"/>
    </w:p>
    <w:p w14:paraId="37E9DDAB" w14:textId="77777777" w:rsidR="006869AA" w:rsidRPr="00AC5A53" w:rsidRDefault="006869AA" w:rsidP="00CF7E58">
      <w:pPr>
        <w:pStyle w:val="Odstavecseseznamem"/>
        <w:numPr>
          <w:ilvl w:val="0"/>
          <w:numId w:val="37"/>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Po prvním čtvrtletí třídní učitelé informují rodiče o neprospěchu jejich dítěte. </w:t>
      </w:r>
    </w:p>
    <w:p w14:paraId="21E9B6AD" w14:textId="77777777" w:rsidR="006869AA" w:rsidRPr="00AC5A53" w:rsidRDefault="006869AA" w:rsidP="00CF7E58">
      <w:pPr>
        <w:pStyle w:val="Odstavecseseznamem"/>
        <w:numPr>
          <w:ilvl w:val="0"/>
          <w:numId w:val="37"/>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Žákovi i jeho rodičům je nabídnuta individuální konzultace s výchovným poradcem, diagnostika školní neúspěšnosti a poradenství (např. nastavení podpory při učení, zjištění učebního stylu).</w:t>
      </w:r>
    </w:p>
    <w:p w14:paraId="1E11BE40" w14:textId="77777777" w:rsidR="006869AA" w:rsidRPr="00AC5A53" w:rsidRDefault="006869AA" w:rsidP="00CF7E58">
      <w:pPr>
        <w:pStyle w:val="Odstavecseseznamem"/>
        <w:numPr>
          <w:ilvl w:val="0"/>
          <w:numId w:val="37"/>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Pokud se situace nezlepšuje a individuální podpora selže, je žákovi nabídnut podpůrný plán. Podpůrný plán pro neprospívající žáky je souhrn opatření </w:t>
      </w:r>
      <w:proofErr w:type="gramStart"/>
      <w:r w:rsidRPr="00AC5A53">
        <w:rPr>
          <w:rFonts w:ascii="Times New Roman" w:hAnsi="Times New Roman" w:cs="Times New Roman"/>
          <w:sz w:val="24"/>
          <w:szCs w:val="24"/>
          <w:lang w:val="cs-CZ"/>
        </w:rPr>
        <w:t>nabízených žákům</w:t>
      </w:r>
      <w:proofErr w:type="gramEnd"/>
      <w:r w:rsidRPr="00AC5A53">
        <w:rPr>
          <w:rFonts w:ascii="Times New Roman" w:hAnsi="Times New Roman" w:cs="Times New Roman"/>
          <w:sz w:val="24"/>
          <w:szCs w:val="24"/>
          <w:lang w:val="cs-CZ"/>
        </w:rPr>
        <w:t xml:space="preserve"> a jejich rodičům, který se podpisem všech stran stává pro všechny závazným.</w:t>
      </w:r>
    </w:p>
    <w:p w14:paraId="29BC67F5" w14:textId="77777777" w:rsidR="006869AA" w:rsidRPr="00AC5A53" w:rsidRDefault="006869AA" w:rsidP="00CF7E58">
      <w:pPr>
        <w:pStyle w:val="Odstavecseseznamem"/>
        <w:numPr>
          <w:ilvl w:val="0"/>
          <w:numId w:val="37"/>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Třídní učitel vypracuje plán pedagogické podpory, zkonzultuje ho s výchovným poradcem a seznámí s ním ostatní vyučující. Plán je založen na individuálním </w:t>
      </w:r>
      <w:r w:rsidRPr="00AC5A53">
        <w:rPr>
          <w:rFonts w:ascii="Times New Roman" w:hAnsi="Times New Roman" w:cs="Times New Roman"/>
          <w:sz w:val="24"/>
          <w:szCs w:val="24"/>
          <w:lang w:val="cs-CZ"/>
        </w:rPr>
        <w:lastRenderedPageBreak/>
        <w:t>přístupu k žákovi (přiměřená časová dotace k vypracování úkolů, ověření pochopení zadání úlohy, poskytování zpětné vazby, preferování ústní formy ověřování znalostí, zadávání vhodných cvičení k zopakování a upevnění učiva apod.)</w:t>
      </w:r>
    </w:p>
    <w:p w14:paraId="3BECD927" w14:textId="77777777" w:rsidR="006869AA" w:rsidRPr="00AC5A53" w:rsidRDefault="006869AA" w:rsidP="00CF7E58">
      <w:pPr>
        <w:pStyle w:val="Odstavecseseznamem"/>
        <w:numPr>
          <w:ilvl w:val="0"/>
          <w:numId w:val="37"/>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Pokud žák zamešká více než 100 hodin výuky, svolá školní poradenské pracoviště jednání s rodiči. Na schůzce se dojedná podpora žákovi tak, aby byl schopen kompenzovat svou absenci (plán práce, termíny zkoušení, obsah učiva, možnost individuální konzultace apod.)</w:t>
      </w:r>
    </w:p>
    <w:p w14:paraId="08537B06" w14:textId="77777777" w:rsidR="006869AA" w:rsidRPr="00AC5A53" w:rsidRDefault="006869AA" w:rsidP="00CF7E58">
      <w:pPr>
        <w:pStyle w:val="Odstavecseseznamem"/>
        <w:numPr>
          <w:ilvl w:val="0"/>
          <w:numId w:val="37"/>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V případě přetrvávajících obtíží je zákonným zástupcům doporučena návštěva odborného pracoviště – PPP, SPC apod. V případě potřeby jsou žákovi poskytnuta potřebná podpůrná opatření (individualizace, reedukace, pedagogická intervence, pomoc asistenta pedagoga, zohlednění obtíží, úprava metod a forem výuky apod.)</w:t>
      </w:r>
    </w:p>
    <w:p w14:paraId="05A33E18" w14:textId="77777777" w:rsidR="006869AA" w:rsidRPr="00AC5A53" w:rsidRDefault="006869AA" w:rsidP="00CF7E58">
      <w:pPr>
        <w:pStyle w:val="Odstavecseseznamem"/>
        <w:numPr>
          <w:ilvl w:val="0"/>
          <w:numId w:val="37"/>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Škola vždy úzce spolupracuje s rodiči, pravidelně (během třídních schůzek a konzultací) je informuje o výsledcích výchovně vzdělávacího procesu a zároveň sleduje plnění žákovy domácí přípravy.</w:t>
      </w:r>
    </w:p>
    <w:p w14:paraId="6291D8F0" w14:textId="77777777" w:rsidR="006869AA" w:rsidRPr="00AC5A53" w:rsidRDefault="006869AA" w:rsidP="00CF7E58">
      <w:pPr>
        <w:pStyle w:val="Odstavecseseznamem"/>
        <w:numPr>
          <w:ilvl w:val="0"/>
          <w:numId w:val="37"/>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Na závěr školního roku by měla být podpora vyhodnocena třídním učitelem.</w:t>
      </w:r>
    </w:p>
    <w:p w14:paraId="103C4E33" w14:textId="77777777" w:rsidR="006869AA" w:rsidRPr="00AC5A53" w:rsidRDefault="006869AA" w:rsidP="00070821">
      <w:pPr>
        <w:spacing w:after="40" w:line="276" w:lineRule="auto"/>
        <w:rPr>
          <w:rFonts w:ascii="Times New Roman" w:hAnsi="Times New Roman" w:cs="Times New Roman"/>
          <w:sz w:val="24"/>
          <w:szCs w:val="24"/>
        </w:rPr>
      </w:pPr>
    </w:p>
    <w:p w14:paraId="7490BA4A" w14:textId="77777777" w:rsidR="006869AA" w:rsidRPr="00AC5A53" w:rsidRDefault="006869AA" w:rsidP="00CF1163">
      <w:pPr>
        <w:pStyle w:val="Nadpis3"/>
        <w:rPr>
          <w:rFonts w:ascii="Times New Roman" w:hAnsi="Times New Roman" w:cs="Times New Roman"/>
          <w:color w:val="auto"/>
          <w:sz w:val="28"/>
          <w:szCs w:val="28"/>
          <w:lang w:val="cs-CZ"/>
        </w:rPr>
      </w:pPr>
      <w:bookmarkStart w:id="91" w:name="_Toc239015643"/>
      <w:bookmarkStart w:id="92" w:name="_Toc239078002"/>
      <w:r w:rsidRPr="00AC5A53">
        <w:rPr>
          <w:rFonts w:ascii="Times New Roman" w:hAnsi="Times New Roman" w:cs="Times New Roman"/>
          <w:color w:val="auto"/>
          <w:sz w:val="28"/>
          <w:szCs w:val="28"/>
          <w:lang w:val="cs-CZ"/>
        </w:rPr>
        <w:t>Možná opatření volená na základě diagnostiky a zjištěných potřeb žáka</w:t>
      </w:r>
      <w:bookmarkEnd w:id="91"/>
      <w:bookmarkEnd w:id="92"/>
    </w:p>
    <w:p w14:paraId="6F4798D3" w14:textId="77777777" w:rsidR="006869AA" w:rsidRPr="00AC5A53" w:rsidRDefault="006869AA" w:rsidP="00CF7E58">
      <w:pPr>
        <w:pStyle w:val="Odstavecseseznamem"/>
        <w:numPr>
          <w:ilvl w:val="0"/>
          <w:numId w:val="38"/>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 xml:space="preserve">Poruchy učení a chování, jiná zdravotní omezení a znevýhodnění </w:t>
      </w:r>
      <w:r w:rsidRPr="00AC5A53">
        <w:rPr>
          <w:rFonts w:ascii="Times New Roman" w:hAnsi="Times New Roman" w:cs="Times New Roman"/>
          <w:sz w:val="24"/>
          <w:szCs w:val="24"/>
          <w:lang w:val="cs-CZ"/>
        </w:rPr>
        <w:t xml:space="preserve">– kompenzace nedostatků s pomocí speciálně pedagogických metod a postupů na základě doporučení PPP nebo SPC, vytvoření IVP </w:t>
      </w:r>
    </w:p>
    <w:p w14:paraId="28BEBEE1" w14:textId="77777777" w:rsidR="006869AA" w:rsidRPr="00AC5A53" w:rsidRDefault="006869AA" w:rsidP="00CF7E58">
      <w:pPr>
        <w:pStyle w:val="Odstavecseseznamem"/>
        <w:numPr>
          <w:ilvl w:val="0"/>
          <w:numId w:val="38"/>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 xml:space="preserve">Odchylky v celkové úrovni inteligence </w:t>
      </w:r>
      <w:r w:rsidRPr="00AC5A53">
        <w:rPr>
          <w:rFonts w:ascii="Times New Roman" w:hAnsi="Times New Roman" w:cs="Times New Roman"/>
          <w:sz w:val="24"/>
          <w:szCs w:val="24"/>
          <w:lang w:val="cs-CZ"/>
        </w:rPr>
        <w:t>– žákovi bude na základě doporučení PPP nebo SPC stanoveno základní učivo, které po něm bude požadováno dle jeho možností a schopností, vhodné metody práce, motivace – zažití úspěchu, možnost opravit si známku, individuální přístup</w:t>
      </w:r>
    </w:p>
    <w:p w14:paraId="38AD8AB1" w14:textId="77777777" w:rsidR="006869AA" w:rsidRPr="00AC5A53" w:rsidRDefault="006869AA" w:rsidP="00CF7E58">
      <w:pPr>
        <w:pStyle w:val="Odstavecseseznamem"/>
        <w:numPr>
          <w:ilvl w:val="0"/>
          <w:numId w:val="38"/>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 </w:t>
      </w:r>
      <w:r w:rsidRPr="00AC5A53">
        <w:rPr>
          <w:rFonts w:ascii="Times New Roman" w:hAnsi="Times New Roman" w:cs="Times New Roman"/>
          <w:b/>
          <w:bCs/>
          <w:sz w:val="24"/>
          <w:szCs w:val="24"/>
          <w:lang w:val="cs-CZ"/>
        </w:rPr>
        <w:t xml:space="preserve">Žáci sociálně znevýhodnění </w:t>
      </w:r>
      <w:r w:rsidRPr="00AC5A53">
        <w:rPr>
          <w:rFonts w:ascii="Times New Roman" w:hAnsi="Times New Roman" w:cs="Times New Roman"/>
          <w:sz w:val="24"/>
          <w:szCs w:val="24"/>
          <w:lang w:val="cs-CZ"/>
        </w:rPr>
        <w:t>– motivace žáka k učení, spolupráce s rodinou, vytvoření podmínek pro domácí přípravu i ve škole ve volných hodinách, přístup k počítači a internetu ve škole</w:t>
      </w:r>
    </w:p>
    <w:p w14:paraId="74AE70AE" w14:textId="77777777" w:rsidR="006869AA" w:rsidRPr="00AC5A53" w:rsidRDefault="006869AA" w:rsidP="00CF7E58">
      <w:pPr>
        <w:pStyle w:val="Odstavecseseznamem"/>
        <w:numPr>
          <w:ilvl w:val="0"/>
          <w:numId w:val="38"/>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 xml:space="preserve">Žáci s vysokou absencí </w:t>
      </w:r>
      <w:r w:rsidRPr="00AC5A53">
        <w:rPr>
          <w:rFonts w:ascii="Times New Roman" w:hAnsi="Times New Roman" w:cs="Times New Roman"/>
          <w:sz w:val="24"/>
          <w:szCs w:val="24"/>
          <w:lang w:val="cs-CZ"/>
        </w:rPr>
        <w:t>– jsou velmi často ohroženi školní neúspěšností – včas žákům nabídnout podporu při zvládnutí zameškané látky, plán dostudování učiva a termíny dozkoušení, konzultace s žákem i rodiči, dohoda s rodiči na zvýšeném dohledu nad žákem</w:t>
      </w:r>
    </w:p>
    <w:p w14:paraId="6325AEE2" w14:textId="77777777" w:rsidR="006869AA" w:rsidRPr="00AC5A53" w:rsidRDefault="006869AA" w:rsidP="00070821">
      <w:pPr>
        <w:spacing w:after="40" w:line="276" w:lineRule="auto"/>
        <w:rPr>
          <w:rFonts w:ascii="Times New Roman" w:hAnsi="Times New Roman" w:cs="Times New Roman"/>
          <w:sz w:val="24"/>
          <w:szCs w:val="24"/>
        </w:rPr>
      </w:pPr>
    </w:p>
    <w:p w14:paraId="37B2EEB1" w14:textId="77777777" w:rsidR="006869AA" w:rsidRPr="00AC5A53" w:rsidRDefault="006869AA" w:rsidP="00CF1163">
      <w:pPr>
        <w:pStyle w:val="Nadpis3"/>
        <w:rPr>
          <w:rFonts w:ascii="Times New Roman" w:hAnsi="Times New Roman" w:cs="Times New Roman"/>
          <w:color w:val="auto"/>
          <w:sz w:val="28"/>
          <w:szCs w:val="28"/>
          <w:lang w:val="cs-CZ"/>
        </w:rPr>
      </w:pPr>
      <w:bookmarkStart w:id="93" w:name="_Toc239015644"/>
      <w:bookmarkStart w:id="94" w:name="_Toc239078003"/>
      <w:r w:rsidRPr="00AC5A53">
        <w:rPr>
          <w:rFonts w:ascii="Times New Roman" w:hAnsi="Times New Roman" w:cs="Times New Roman"/>
          <w:color w:val="auto"/>
          <w:sz w:val="28"/>
          <w:szCs w:val="28"/>
          <w:lang w:val="cs-CZ"/>
        </w:rPr>
        <w:t>Podpůrné formy a metody práce</w:t>
      </w:r>
      <w:bookmarkEnd w:id="93"/>
      <w:bookmarkEnd w:id="94"/>
    </w:p>
    <w:p w14:paraId="667BC6ED" w14:textId="77777777" w:rsidR="006869AA" w:rsidRPr="00AC5A53" w:rsidRDefault="006869AA" w:rsidP="00CF7E58">
      <w:pPr>
        <w:pStyle w:val="Odstavecseseznamem"/>
        <w:numPr>
          <w:ilvl w:val="0"/>
          <w:numId w:val="39"/>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 xml:space="preserve">Podpůrný studijní plán </w:t>
      </w:r>
      <w:r w:rsidRPr="00AC5A53">
        <w:rPr>
          <w:rFonts w:ascii="Times New Roman" w:hAnsi="Times New Roman" w:cs="Times New Roman"/>
          <w:sz w:val="24"/>
          <w:szCs w:val="24"/>
          <w:lang w:val="cs-CZ"/>
        </w:rPr>
        <w:t>– tj. stanovení přiměřeného obsahu učiva – učitel stanovuje obsah učiva určený k osvojení v rozsahu, který odpovídá žákovým vzdělávacím možnostem (intelektovým i sociálním)</w:t>
      </w:r>
    </w:p>
    <w:p w14:paraId="358B6F01" w14:textId="77777777" w:rsidR="006869AA" w:rsidRPr="00AC5A53" w:rsidRDefault="006869AA" w:rsidP="00CF7E58">
      <w:pPr>
        <w:pStyle w:val="Odstavecseseznamem"/>
        <w:numPr>
          <w:ilvl w:val="0"/>
          <w:numId w:val="39"/>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 xml:space="preserve">Zadávání pravidelných úkolů </w:t>
      </w:r>
      <w:r w:rsidRPr="00AC5A53">
        <w:rPr>
          <w:rFonts w:ascii="Times New Roman" w:hAnsi="Times New Roman" w:cs="Times New Roman"/>
          <w:sz w:val="24"/>
          <w:szCs w:val="24"/>
          <w:lang w:val="cs-CZ"/>
        </w:rPr>
        <w:t>– vycházejících ze stanoveného obsahu učiva, zadání práce pro domácí přípravu, dílčí úkoly odpovídající žákovým vzdělávacím možnostem</w:t>
      </w:r>
    </w:p>
    <w:p w14:paraId="412E4B56" w14:textId="77777777" w:rsidR="006869AA" w:rsidRPr="00AC5A53" w:rsidRDefault="006869AA" w:rsidP="00CF7E58">
      <w:pPr>
        <w:pStyle w:val="Odstavecseseznamem"/>
        <w:numPr>
          <w:ilvl w:val="0"/>
          <w:numId w:val="39"/>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lastRenderedPageBreak/>
        <w:t xml:space="preserve">Možnost plnit zadané úkoly v rámci volných hodin ve </w:t>
      </w:r>
      <w:proofErr w:type="gramStart"/>
      <w:r w:rsidRPr="00AC5A53">
        <w:rPr>
          <w:rFonts w:ascii="Times New Roman" w:hAnsi="Times New Roman" w:cs="Times New Roman"/>
          <w:b/>
          <w:bCs/>
          <w:sz w:val="24"/>
          <w:szCs w:val="24"/>
          <w:lang w:val="cs-CZ"/>
        </w:rPr>
        <w:t xml:space="preserve">škole </w:t>
      </w:r>
      <w:r w:rsidRPr="00AC5A53">
        <w:rPr>
          <w:rFonts w:ascii="Times New Roman" w:hAnsi="Times New Roman" w:cs="Times New Roman"/>
          <w:sz w:val="24"/>
          <w:szCs w:val="24"/>
          <w:lang w:val="cs-CZ"/>
        </w:rPr>
        <w:t xml:space="preserve"> -</w:t>
      </w:r>
      <w:proofErr w:type="gramEnd"/>
      <w:r w:rsidRPr="00AC5A53">
        <w:rPr>
          <w:rFonts w:ascii="Times New Roman" w:hAnsi="Times New Roman" w:cs="Times New Roman"/>
          <w:sz w:val="24"/>
          <w:szCs w:val="24"/>
          <w:lang w:val="cs-CZ"/>
        </w:rPr>
        <w:t xml:space="preserve"> možnost doučování, individuální konzultace s vyučujícím</w:t>
      </w:r>
    </w:p>
    <w:p w14:paraId="280CF125" w14:textId="77777777" w:rsidR="006869AA" w:rsidRPr="00AC5A53" w:rsidRDefault="006869AA" w:rsidP="00CF7E58">
      <w:pPr>
        <w:pStyle w:val="Odstavecseseznamem"/>
        <w:numPr>
          <w:ilvl w:val="0"/>
          <w:numId w:val="39"/>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 xml:space="preserve">Užívání podpůrných aktivit </w:t>
      </w:r>
      <w:r w:rsidRPr="00AC5A53">
        <w:rPr>
          <w:rFonts w:ascii="Times New Roman" w:hAnsi="Times New Roman" w:cs="Times New Roman"/>
          <w:sz w:val="24"/>
          <w:szCs w:val="24"/>
          <w:lang w:val="cs-CZ"/>
        </w:rPr>
        <w:t>– oznámení písemné práce, diktátu, stanovení termínu zkoušení z konkrétního učiva, umožnění opakovaného opravného pokusu</w:t>
      </w:r>
    </w:p>
    <w:p w14:paraId="138BD62F" w14:textId="77777777" w:rsidR="006869AA" w:rsidRPr="00AC5A53" w:rsidRDefault="006869AA" w:rsidP="00CF7E58">
      <w:pPr>
        <w:pStyle w:val="Odstavecseseznamem"/>
        <w:numPr>
          <w:ilvl w:val="0"/>
          <w:numId w:val="39"/>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 xml:space="preserve">Používání podpůrných pomůcek </w:t>
      </w:r>
      <w:r w:rsidRPr="00AC5A53">
        <w:rPr>
          <w:rFonts w:ascii="Times New Roman" w:hAnsi="Times New Roman" w:cs="Times New Roman"/>
          <w:sz w:val="24"/>
          <w:szCs w:val="24"/>
          <w:lang w:val="cs-CZ"/>
        </w:rPr>
        <w:t>při samostatné práci – přehledy, tabulky, nákresy aj. dle charakteru předmětu, které pomohou žákovi lépe se orientovat v učivu</w:t>
      </w:r>
    </w:p>
    <w:p w14:paraId="76A49653" w14:textId="77777777" w:rsidR="006869AA" w:rsidRPr="00AC5A53" w:rsidRDefault="006869AA" w:rsidP="00CF7E58">
      <w:pPr>
        <w:pStyle w:val="Odstavecseseznamem"/>
        <w:numPr>
          <w:ilvl w:val="0"/>
          <w:numId w:val="39"/>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 xml:space="preserve">Individuální práce s žákem </w:t>
      </w:r>
      <w:r w:rsidRPr="00AC5A53">
        <w:rPr>
          <w:rFonts w:ascii="Times New Roman" w:hAnsi="Times New Roman" w:cs="Times New Roman"/>
          <w:sz w:val="24"/>
          <w:szCs w:val="24"/>
          <w:lang w:val="cs-CZ"/>
        </w:rPr>
        <w:t>– v rámci individuálních konzultací i v rámci vyučovací hodiny – pomoc žákovi odstranit výrazné mezery v učivu, podpora při výkladu nového učiva</w:t>
      </w:r>
    </w:p>
    <w:p w14:paraId="2327D269" w14:textId="77777777" w:rsidR="006869AA" w:rsidRPr="00AC5A53" w:rsidRDefault="006869AA" w:rsidP="00CF7E58">
      <w:pPr>
        <w:pStyle w:val="Odstavecseseznamem"/>
        <w:numPr>
          <w:ilvl w:val="0"/>
          <w:numId w:val="39"/>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 xml:space="preserve">Vedení písemných záznamů o průběhu podpůrného </w:t>
      </w:r>
      <w:proofErr w:type="gramStart"/>
      <w:r w:rsidRPr="00AC5A53">
        <w:rPr>
          <w:rFonts w:ascii="Times New Roman" w:hAnsi="Times New Roman" w:cs="Times New Roman"/>
          <w:b/>
          <w:bCs/>
          <w:sz w:val="24"/>
          <w:szCs w:val="24"/>
          <w:lang w:val="cs-CZ"/>
        </w:rPr>
        <w:t xml:space="preserve">programu </w:t>
      </w:r>
      <w:r w:rsidRPr="00AC5A53">
        <w:rPr>
          <w:rFonts w:ascii="Times New Roman" w:hAnsi="Times New Roman" w:cs="Times New Roman"/>
          <w:sz w:val="24"/>
          <w:szCs w:val="24"/>
          <w:lang w:val="cs-CZ"/>
        </w:rPr>
        <w:t>- zadání</w:t>
      </w:r>
      <w:proofErr w:type="gramEnd"/>
      <w:r w:rsidRPr="00AC5A53">
        <w:rPr>
          <w:rFonts w:ascii="Times New Roman" w:hAnsi="Times New Roman" w:cs="Times New Roman"/>
          <w:sz w:val="24"/>
          <w:szCs w:val="24"/>
          <w:lang w:val="cs-CZ"/>
        </w:rPr>
        <w:t xml:space="preserve"> úkolu, termín splnění, poskytování pravidelných informací o průběhu podpůrného programu rodičům a výchovnému poradci – informace o přístupu žáka k plnění povinností</w:t>
      </w:r>
    </w:p>
    <w:p w14:paraId="49BFBB1E" w14:textId="2762C76A" w:rsidR="006869AA" w:rsidRPr="00AC5A53" w:rsidRDefault="006869AA" w:rsidP="00CF7E58">
      <w:pPr>
        <w:pStyle w:val="Odstavecseseznamem"/>
        <w:numPr>
          <w:ilvl w:val="0"/>
          <w:numId w:val="39"/>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 xml:space="preserve">Domluva konzultačních hodin </w:t>
      </w:r>
      <w:r w:rsidRPr="00AC5A53">
        <w:rPr>
          <w:rFonts w:ascii="Times New Roman" w:hAnsi="Times New Roman" w:cs="Times New Roman"/>
          <w:sz w:val="24"/>
          <w:szCs w:val="24"/>
          <w:lang w:val="cs-CZ"/>
        </w:rPr>
        <w:t>– kdy si učitel zve žáka na konkrétní termín v případě, že žák potřebuje opakovaně vysvětlit probírané učivo, učitel telefonicky zve rodiče současně se žákem, aby je informoval o pravidlech práce, aby se s rodiči dohodl, jak mohou své dítě podpořit</w:t>
      </w:r>
    </w:p>
    <w:p w14:paraId="5B7A57D8" w14:textId="77777777" w:rsidR="006869AA" w:rsidRPr="00AC5A53" w:rsidRDefault="006869AA" w:rsidP="00CF7E58">
      <w:pPr>
        <w:pStyle w:val="Odstavecseseznamem"/>
        <w:numPr>
          <w:ilvl w:val="0"/>
          <w:numId w:val="39"/>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 xml:space="preserve">Doučování </w:t>
      </w:r>
    </w:p>
    <w:p w14:paraId="7F88F386" w14:textId="77777777" w:rsidR="006869AA" w:rsidRPr="00AC5A53" w:rsidRDefault="006869AA" w:rsidP="00070821">
      <w:pPr>
        <w:spacing w:after="40" w:line="276" w:lineRule="auto"/>
        <w:rPr>
          <w:rFonts w:ascii="Times New Roman" w:hAnsi="Times New Roman" w:cs="Times New Roman"/>
          <w:sz w:val="24"/>
          <w:szCs w:val="24"/>
        </w:rPr>
      </w:pPr>
    </w:p>
    <w:p w14:paraId="6310469F" w14:textId="77777777" w:rsidR="006869AA" w:rsidRPr="00AC5A53" w:rsidRDefault="006869AA" w:rsidP="00070821">
      <w:pPr>
        <w:spacing w:after="40" w:line="276" w:lineRule="auto"/>
        <w:rPr>
          <w:rFonts w:ascii="Times New Roman" w:hAnsi="Times New Roman" w:cs="Times New Roman"/>
          <w:sz w:val="24"/>
          <w:szCs w:val="24"/>
        </w:rPr>
      </w:pPr>
    </w:p>
    <w:p w14:paraId="7949C08A" w14:textId="77777777" w:rsidR="006869AA" w:rsidRPr="00AC5A53" w:rsidRDefault="006869AA" w:rsidP="00070821">
      <w:pPr>
        <w:spacing w:after="40" w:line="276" w:lineRule="auto"/>
        <w:rPr>
          <w:rFonts w:ascii="Times New Roman" w:hAnsi="Times New Roman" w:cs="Times New Roman"/>
          <w:sz w:val="24"/>
          <w:szCs w:val="24"/>
        </w:rPr>
      </w:pPr>
    </w:p>
    <w:p w14:paraId="645BA4C8" w14:textId="77777777" w:rsidR="006869AA" w:rsidRPr="00AC5A53" w:rsidRDefault="006869AA" w:rsidP="00070821">
      <w:pPr>
        <w:spacing w:after="40" w:line="276" w:lineRule="auto"/>
        <w:rPr>
          <w:rFonts w:ascii="Times New Roman" w:hAnsi="Times New Roman" w:cs="Times New Roman"/>
          <w:sz w:val="24"/>
          <w:szCs w:val="24"/>
        </w:rPr>
      </w:pPr>
    </w:p>
    <w:p w14:paraId="24F606E8" w14:textId="77777777" w:rsidR="006869AA" w:rsidRPr="00AC5A53" w:rsidRDefault="006869AA" w:rsidP="00070821">
      <w:pPr>
        <w:spacing w:after="40" w:line="276" w:lineRule="auto"/>
        <w:rPr>
          <w:rFonts w:ascii="Times New Roman" w:hAnsi="Times New Roman" w:cs="Times New Roman"/>
          <w:sz w:val="24"/>
          <w:szCs w:val="24"/>
        </w:rPr>
      </w:pPr>
    </w:p>
    <w:p w14:paraId="2A06A580" w14:textId="77777777" w:rsidR="006869AA" w:rsidRPr="00AC5A53" w:rsidRDefault="006869AA" w:rsidP="00070821">
      <w:pPr>
        <w:spacing w:after="40" w:line="276" w:lineRule="auto"/>
        <w:rPr>
          <w:rFonts w:ascii="Times New Roman" w:hAnsi="Times New Roman" w:cs="Times New Roman"/>
          <w:sz w:val="24"/>
          <w:szCs w:val="24"/>
        </w:rPr>
      </w:pPr>
    </w:p>
    <w:p w14:paraId="38E6F0ED" w14:textId="77777777" w:rsidR="006869AA" w:rsidRPr="00AC5A53" w:rsidRDefault="006869AA" w:rsidP="00070821">
      <w:pPr>
        <w:spacing w:after="40" w:line="276" w:lineRule="auto"/>
        <w:rPr>
          <w:rFonts w:ascii="Times New Roman" w:hAnsi="Times New Roman" w:cs="Times New Roman"/>
          <w:sz w:val="24"/>
          <w:szCs w:val="24"/>
        </w:rPr>
      </w:pPr>
    </w:p>
    <w:p w14:paraId="63588149" w14:textId="77777777" w:rsidR="006869AA" w:rsidRPr="00AC5A53" w:rsidRDefault="006869AA" w:rsidP="00070821">
      <w:pPr>
        <w:spacing w:after="40" w:line="276" w:lineRule="auto"/>
        <w:rPr>
          <w:rFonts w:ascii="Times New Roman" w:hAnsi="Times New Roman" w:cs="Times New Roman"/>
          <w:sz w:val="24"/>
          <w:szCs w:val="24"/>
        </w:rPr>
      </w:pPr>
    </w:p>
    <w:p w14:paraId="11FC6005" w14:textId="77777777" w:rsidR="006869AA" w:rsidRPr="00AC5A53" w:rsidRDefault="006869AA" w:rsidP="00070821">
      <w:pPr>
        <w:spacing w:after="40" w:line="276" w:lineRule="auto"/>
        <w:rPr>
          <w:rFonts w:ascii="Times New Roman" w:hAnsi="Times New Roman" w:cs="Times New Roman"/>
          <w:sz w:val="24"/>
          <w:szCs w:val="24"/>
        </w:rPr>
      </w:pPr>
    </w:p>
    <w:p w14:paraId="7FBB19EC" w14:textId="77777777" w:rsidR="006869AA" w:rsidRPr="00AC5A53" w:rsidRDefault="006869AA" w:rsidP="00070821">
      <w:pPr>
        <w:spacing w:after="40" w:line="276" w:lineRule="auto"/>
        <w:rPr>
          <w:rFonts w:ascii="Times New Roman" w:hAnsi="Times New Roman" w:cs="Times New Roman"/>
          <w:sz w:val="24"/>
          <w:szCs w:val="24"/>
        </w:rPr>
      </w:pPr>
    </w:p>
    <w:p w14:paraId="31001EF4" w14:textId="77777777" w:rsidR="00C25D37" w:rsidRPr="00AC5A53" w:rsidRDefault="00C25D37" w:rsidP="00070821">
      <w:pPr>
        <w:spacing w:after="40" w:line="276" w:lineRule="auto"/>
        <w:rPr>
          <w:rFonts w:ascii="Times New Roman" w:hAnsi="Times New Roman" w:cs="Times New Roman"/>
          <w:sz w:val="24"/>
          <w:szCs w:val="24"/>
        </w:rPr>
      </w:pPr>
    </w:p>
    <w:p w14:paraId="0D3D3ABC" w14:textId="77777777" w:rsidR="00C25D37" w:rsidRPr="00AC5A53" w:rsidRDefault="00C25D37" w:rsidP="00070821">
      <w:pPr>
        <w:spacing w:after="40" w:line="276" w:lineRule="auto"/>
        <w:rPr>
          <w:rFonts w:ascii="Times New Roman" w:hAnsi="Times New Roman" w:cs="Times New Roman"/>
          <w:sz w:val="24"/>
          <w:szCs w:val="24"/>
        </w:rPr>
      </w:pPr>
    </w:p>
    <w:p w14:paraId="67C01915" w14:textId="77777777" w:rsidR="00C25D37" w:rsidRPr="00AC5A53" w:rsidRDefault="00C25D37" w:rsidP="00070821">
      <w:pPr>
        <w:spacing w:after="40" w:line="276" w:lineRule="auto"/>
        <w:rPr>
          <w:rFonts w:ascii="Times New Roman" w:hAnsi="Times New Roman" w:cs="Times New Roman"/>
          <w:sz w:val="24"/>
          <w:szCs w:val="24"/>
        </w:rPr>
      </w:pPr>
    </w:p>
    <w:p w14:paraId="44ED9939" w14:textId="77777777" w:rsidR="00C25D37" w:rsidRPr="00AC5A53" w:rsidRDefault="00C25D37" w:rsidP="00070821">
      <w:pPr>
        <w:spacing w:after="40" w:line="276" w:lineRule="auto"/>
        <w:rPr>
          <w:rFonts w:ascii="Times New Roman" w:hAnsi="Times New Roman" w:cs="Times New Roman"/>
          <w:sz w:val="24"/>
          <w:szCs w:val="24"/>
        </w:rPr>
      </w:pPr>
    </w:p>
    <w:p w14:paraId="4C8F350F" w14:textId="77777777" w:rsidR="00C25D37" w:rsidRPr="00AC5A53" w:rsidRDefault="00C25D37" w:rsidP="00070821">
      <w:pPr>
        <w:spacing w:after="40" w:line="276" w:lineRule="auto"/>
        <w:rPr>
          <w:rFonts w:ascii="Times New Roman" w:hAnsi="Times New Roman" w:cs="Times New Roman"/>
          <w:sz w:val="24"/>
          <w:szCs w:val="24"/>
        </w:rPr>
      </w:pPr>
    </w:p>
    <w:p w14:paraId="100F2CB8" w14:textId="77777777" w:rsidR="00C25D37" w:rsidRPr="00AC5A53" w:rsidRDefault="00C25D37" w:rsidP="00070821">
      <w:pPr>
        <w:spacing w:after="40" w:line="276" w:lineRule="auto"/>
        <w:rPr>
          <w:rFonts w:ascii="Times New Roman" w:hAnsi="Times New Roman" w:cs="Times New Roman"/>
          <w:sz w:val="24"/>
          <w:szCs w:val="24"/>
        </w:rPr>
      </w:pPr>
    </w:p>
    <w:p w14:paraId="195B54BF" w14:textId="77777777" w:rsidR="00C25D37" w:rsidRPr="00AC5A53" w:rsidRDefault="00C25D37" w:rsidP="00070821">
      <w:pPr>
        <w:spacing w:after="40" w:line="276" w:lineRule="auto"/>
        <w:rPr>
          <w:rFonts w:ascii="Times New Roman" w:hAnsi="Times New Roman" w:cs="Times New Roman"/>
          <w:sz w:val="24"/>
          <w:szCs w:val="24"/>
        </w:rPr>
      </w:pPr>
    </w:p>
    <w:p w14:paraId="1BFEDA81" w14:textId="77777777" w:rsidR="00C25D37" w:rsidRPr="00AC5A53" w:rsidRDefault="00C25D37" w:rsidP="00070821">
      <w:pPr>
        <w:spacing w:after="40" w:line="276" w:lineRule="auto"/>
        <w:rPr>
          <w:rFonts w:ascii="Times New Roman" w:hAnsi="Times New Roman" w:cs="Times New Roman"/>
          <w:sz w:val="24"/>
          <w:szCs w:val="24"/>
        </w:rPr>
      </w:pPr>
    </w:p>
    <w:p w14:paraId="47533EBD" w14:textId="042A0553" w:rsidR="006869AA" w:rsidRPr="00AC5A53" w:rsidRDefault="006869AA" w:rsidP="00C64A37">
      <w:pPr>
        <w:pStyle w:val="Nadpis1"/>
        <w:spacing w:after="40"/>
        <w:jc w:val="center"/>
        <w:rPr>
          <w:rFonts w:ascii="Times New Roman" w:hAnsi="Times New Roman" w:cs="Times New Roman"/>
          <w:color w:val="auto"/>
          <w:sz w:val="36"/>
          <w:szCs w:val="36"/>
          <w:lang w:val="cs-CZ"/>
        </w:rPr>
      </w:pPr>
      <w:bookmarkStart w:id="95" w:name="_Toc239078004"/>
      <w:r w:rsidRPr="00AC5A53">
        <w:rPr>
          <w:rFonts w:ascii="Times New Roman" w:hAnsi="Times New Roman" w:cs="Times New Roman"/>
          <w:color w:val="auto"/>
          <w:sz w:val="36"/>
          <w:szCs w:val="36"/>
          <w:lang w:val="cs-CZ"/>
        </w:rPr>
        <w:lastRenderedPageBreak/>
        <w:t>Příloha č. 3</w:t>
      </w:r>
      <w:r w:rsidR="00CF1163" w:rsidRPr="00AC5A53">
        <w:rPr>
          <w:rFonts w:ascii="Times New Roman" w:hAnsi="Times New Roman" w:cs="Times New Roman"/>
          <w:color w:val="auto"/>
          <w:sz w:val="36"/>
          <w:szCs w:val="36"/>
          <w:lang w:val="cs-CZ"/>
        </w:rPr>
        <w:t xml:space="preserve"> - </w:t>
      </w:r>
      <w:r w:rsidRPr="00AC5A53">
        <w:rPr>
          <w:rFonts w:ascii="Times New Roman" w:hAnsi="Times New Roman" w:cs="Times New Roman"/>
          <w:color w:val="auto"/>
          <w:sz w:val="36"/>
          <w:szCs w:val="36"/>
          <w:lang w:val="cs-CZ"/>
        </w:rPr>
        <w:t>BEZPEČNOSTNÍ A KRIZOVÝ PLÁN</w:t>
      </w:r>
      <w:bookmarkEnd w:id="95"/>
    </w:p>
    <w:p w14:paraId="5F9ABC2A" w14:textId="77777777" w:rsidR="006869AA" w:rsidRPr="00AC5A53" w:rsidRDefault="006869AA" w:rsidP="00070821">
      <w:pPr>
        <w:pStyle w:val="Default"/>
        <w:spacing w:after="40" w:line="276" w:lineRule="auto"/>
        <w:rPr>
          <w:rFonts w:ascii="Times New Roman" w:hAnsi="Times New Roman" w:cs="Times New Roman"/>
        </w:rPr>
      </w:pPr>
    </w:p>
    <w:p w14:paraId="1D60D11E" w14:textId="27F9D564" w:rsidR="006869AA" w:rsidRPr="00AC5A53" w:rsidRDefault="006869AA" w:rsidP="00CF1163">
      <w:pPr>
        <w:pStyle w:val="Nadpis2"/>
        <w:rPr>
          <w:rFonts w:ascii="Times New Roman" w:hAnsi="Times New Roman" w:cs="Times New Roman"/>
          <w:color w:val="auto"/>
          <w:sz w:val="32"/>
          <w:szCs w:val="32"/>
          <w:lang w:val="cs-CZ"/>
        </w:rPr>
      </w:pPr>
      <w:bookmarkStart w:id="96" w:name="_Toc214538264"/>
      <w:bookmarkStart w:id="97" w:name="_Toc239015645"/>
      <w:bookmarkStart w:id="98" w:name="_Toc239078005"/>
      <w:r w:rsidRPr="00AC5A53">
        <w:rPr>
          <w:rFonts w:ascii="Times New Roman" w:hAnsi="Times New Roman" w:cs="Times New Roman"/>
          <w:color w:val="auto"/>
          <w:sz w:val="32"/>
          <w:szCs w:val="32"/>
          <w:lang w:val="cs-CZ"/>
        </w:rPr>
        <w:t>Úvod</w:t>
      </w:r>
      <w:bookmarkEnd w:id="96"/>
      <w:bookmarkEnd w:id="97"/>
      <w:bookmarkEnd w:id="98"/>
    </w:p>
    <w:p w14:paraId="2643237F" w14:textId="77777777" w:rsidR="006869AA" w:rsidRPr="00AC5A53" w:rsidRDefault="006869AA" w:rsidP="00070821">
      <w:pPr>
        <w:pStyle w:val="Default"/>
        <w:spacing w:after="40" w:line="276" w:lineRule="auto"/>
        <w:jc w:val="center"/>
        <w:rPr>
          <w:rFonts w:ascii="Times New Roman" w:hAnsi="Times New Roman" w:cs="Times New Roman"/>
          <w:b/>
          <w:bCs/>
          <w:sz w:val="28"/>
          <w:szCs w:val="28"/>
        </w:rPr>
      </w:pPr>
      <w:r w:rsidRPr="00AC5A53">
        <w:rPr>
          <w:rFonts w:ascii="Times New Roman" w:hAnsi="Times New Roman" w:cs="Times New Roman"/>
          <w:b/>
          <w:bCs/>
          <w:sz w:val="28"/>
          <w:szCs w:val="28"/>
        </w:rPr>
        <w:t>Bezpečnostní a krizový plán školy je dokument obsahující přesný návod, podle něhož škola postupuje při řešení krizových situací ve škole.</w:t>
      </w:r>
    </w:p>
    <w:p w14:paraId="6872CF3C"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Cílem krizového plánu školy je stanovit závazný postup pro všechny pracovníky školy v případně vzniku mimořádné události, dále při závažném porušení školního řádu, při vzniku rizikového chování a dalších událostí, které nejsou běžné a mohou ve škole nastat. Je zde uveden školský preventivní tým školy, který řeší krizový plán školy. Všichni zaměstnanci školy jsou na začátku školního roku proškoleni v bezpečnosti práce a požární ochraně. </w:t>
      </w:r>
    </w:p>
    <w:p w14:paraId="178513A1" w14:textId="37A252FD"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Krizový plán je součástí preventivního programu školy. Jeho základem jsou metodické pokyny MŠMT. Vychází z Metodického doporučení k primární prevenci rizikového chování u dětí a mládeže (Dokument MŠMT č. j. 21291/2010–28), dále pak z Metodického pokynu ministryně školství, mládeže a tělovýchovy k prevenci a řešení šikany ve školách a školských zařízeních (Dokument č. j. MŠMT21149/2016) a Metodického doporučení k bezpečnosti dětí, žáků a studentů ve školách a školských zařízeních (Dokument č. j. MŠMT-1981/2015–1). </w:t>
      </w:r>
    </w:p>
    <w:p w14:paraId="674ED15E" w14:textId="67ABAEB4"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Pokud krizová situace není součástí Krizového plánu postup najdeme v Metodickém doporučení k primární prevenci rizikového chování u dětí a mládeže (Dokument MŠMT č.j.: 21291/2010-28) </w:t>
      </w:r>
    </w:p>
    <w:p w14:paraId="55C2E0BC" w14:textId="77777777" w:rsidR="006869AA" w:rsidRPr="00AC5A53" w:rsidRDefault="006869AA" w:rsidP="00070821">
      <w:pPr>
        <w:pStyle w:val="Default"/>
        <w:spacing w:after="40" w:line="276" w:lineRule="auto"/>
        <w:jc w:val="center"/>
        <w:rPr>
          <w:rFonts w:ascii="Times New Roman" w:hAnsi="Times New Roman" w:cs="Times New Roman"/>
        </w:rPr>
      </w:pPr>
      <w:r w:rsidRPr="00AC5A53">
        <w:rPr>
          <w:rFonts w:ascii="Times New Roman" w:hAnsi="Times New Roman" w:cs="Times New Roman"/>
          <w:b/>
          <w:bCs/>
        </w:rPr>
        <w:t>Preventivní program proti šikanování vychází z těchto dokumentů:</w:t>
      </w:r>
    </w:p>
    <w:p w14:paraId="3034611E" w14:textId="77777777" w:rsidR="006869AA" w:rsidRPr="00AC5A53" w:rsidRDefault="006869AA" w:rsidP="00CF7E58">
      <w:pPr>
        <w:pStyle w:val="Odstavecseseznamem"/>
        <w:numPr>
          <w:ilvl w:val="0"/>
          <w:numId w:val="4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Zákon č. 561/2004 Sb., o předškolním, základním, středním a vyšším odborném a jiném vzdělávání (školský zákon), ve znění pozdějších předpisů</w:t>
      </w:r>
    </w:p>
    <w:p w14:paraId="647E870D" w14:textId="77777777" w:rsidR="006869AA" w:rsidRPr="00AC5A53" w:rsidRDefault="006869AA" w:rsidP="00CF7E58">
      <w:pPr>
        <w:pStyle w:val="Odstavecseseznamem"/>
        <w:numPr>
          <w:ilvl w:val="0"/>
          <w:numId w:val="4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Zákon č. 563/2004 Sb., o pedagogických pracovnících a o změně některých zákonů, ve znění pozdějších předpisů</w:t>
      </w:r>
    </w:p>
    <w:p w14:paraId="650FDEAE" w14:textId="77777777" w:rsidR="006869AA" w:rsidRPr="00AC5A53" w:rsidRDefault="006869AA" w:rsidP="00CF7E58">
      <w:pPr>
        <w:pStyle w:val="Odstavecseseznamem"/>
        <w:numPr>
          <w:ilvl w:val="0"/>
          <w:numId w:val="41"/>
        </w:numPr>
        <w:spacing w:after="40"/>
        <w:rPr>
          <w:rFonts w:ascii="Times New Roman" w:hAnsi="Times New Roman" w:cs="Times New Roman"/>
          <w:sz w:val="24"/>
          <w:szCs w:val="24"/>
          <w:lang w:val="cs-CZ"/>
        </w:rPr>
      </w:pPr>
      <w:r w:rsidRPr="00AC5A53">
        <w:rPr>
          <w:rFonts w:ascii="Times New Roman" w:hAnsi="Times New Roman" w:cs="Times New Roman"/>
          <w:lang w:val="cs-CZ"/>
        </w:rPr>
        <w:t xml:space="preserve">Zákon č. 40/2009 Sb., trestní zákoník </w:t>
      </w:r>
    </w:p>
    <w:p w14:paraId="2CDE94B3" w14:textId="77777777" w:rsidR="006869AA" w:rsidRPr="00AC5A53" w:rsidRDefault="006869AA" w:rsidP="00CF7E58">
      <w:pPr>
        <w:pStyle w:val="Odstavecseseznamem"/>
        <w:numPr>
          <w:ilvl w:val="0"/>
          <w:numId w:val="4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Vyhláška č. 72/2005 Sb., o poskytování poradenských služeb ve školách a školských poradenských zařízeních, ve znění pozdějších přepisů</w:t>
      </w:r>
    </w:p>
    <w:p w14:paraId="71FB688C" w14:textId="77777777" w:rsidR="006869AA" w:rsidRPr="00AC5A53" w:rsidRDefault="006869AA" w:rsidP="00CF7E58">
      <w:pPr>
        <w:pStyle w:val="Odstavecseseznamem"/>
        <w:numPr>
          <w:ilvl w:val="0"/>
          <w:numId w:val="41"/>
        </w:numPr>
        <w:spacing w:after="40"/>
        <w:rPr>
          <w:rFonts w:ascii="Times New Roman" w:hAnsi="Times New Roman" w:cs="Times New Roman"/>
          <w:sz w:val="24"/>
          <w:szCs w:val="24"/>
          <w:lang w:val="cs-CZ"/>
        </w:rPr>
      </w:pPr>
      <w:bookmarkStart w:id="99" w:name="_Hlk33862073"/>
      <w:r w:rsidRPr="00AC5A53">
        <w:rPr>
          <w:rFonts w:ascii="Times New Roman" w:hAnsi="Times New Roman" w:cs="Times New Roman"/>
          <w:sz w:val="24"/>
          <w:szCs w:val="24"/>
          <w:lang w:val="cs-CZ"/>
        </w:rPr>
        <w:t xml:space="preserve">Metodický pokyn MŠMT ČR č.j.: 21291/2010-28 k primární prevenci rizikového chování u dětí, žáků a studentů ve školách a školských zařízeních </w:t>
      </w:r>
    </w:p>
    <w:bookmarkEnd w:id="99"/>
    <w:p w14:paraId="54E6B4AD" w14:textId="77777777" w:rsidR="006869AA" w:rsidRPr="00AC5A53" w:rsidRDefault="006869AA" w:rsidP="00CF7E58">
      <w:pPr>
        <w:pStyle w:val="Odstavecseseznamem"/>
        <w:numPr>
          <w:ilvl w:val="0"/>
          <w:numId w:val="4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Metodický pokyn MŠMT ČR č.j.: 21149/2016 k prevenci a řešení šikanování ve školách a školských zařízeních</w:t>
      </w:r>
    </w:p>
    <w:p w14:paraId="31AE2764" w14:textId="77777777" w:rsidR="006869AA" w:rsidRPr="00AC5A53" w:rsidRDefault="006869AA" w:rsidP="00CF7E58">
      <w:pPr>
        <w:pStyle w:val="Odstavecseseznamem"/>
        <w:numPr>
          <w:ilvl w:val="0"/>
          <w:numId w:val="4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Metodický pokyn k zajištění bezpečnosti a ochrany zdraví dětí – žáků ve školských zařízeních zřizovaných MŠMT č.j. 37 014/2005-25 </w:t>
      </w:r>
    </w:p>
    <w:p w14:paraId="0129F94E" w14:textId="77777777" w:rsidR="006869AA" w:rsidRPr="00AC5A53" w:rsidRDefault="006869AA" w:rsidP="00CF7E58">
      <w:pPr>
        <w:pStyle w:val="Odstavecseseznamem"/>
        <w:numPr>
          <w:ilvl w:val="0"/>
          <w:numId w:val="4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Metodický pokyn MŠMT ČR č.j.: 10 194/2002-14 k jednotnému postupu při uvolňování a omlouvání žáků z vyučování, prevenci a postihu záškoláctví</w:t>
      </w:r>
    </w:p>
    <w:p w14:paraId="424DCDDF" w14:textId="77777777" w:rsidR="006869AA" w:rsidRPr="00AC5A53" w:rsidRDefault="006869AA" w:rsidP="00CF7E58">
      <w:pPr>
        <w:pStyle w:val="Odstavecseseznamem"/>
        <w:numPr>
          <w:ilvl w:val="0"/>
          <w:numId w:val="41"/>
        </w:numPr>
        <w:spacing w:after="40"/>
        <w:rPr>
          <w:rFonts w:ascii="Times New Roman" w:hAnsi="Times New Roman" w:cs="Times New Roman"/>
          <w:sz w:val="24"/>
          <w:szCs w:val="24"/>
          <w:lang w:val="cs-CZ"/>
        </w:rPr>
      </w:pPr>
      <w:r w:rsidRPr="00AC5A53">
        <w:rPr>
          <w:rFonts w:ascii="Times New Roman" w:hAnsi="Times New Roman" w:cs="Times New Roman"/>
          <w:lang w:val="cs-CZ"/>
        </w:rPr>
        <w:t xml:space="preserve">Úmluva o právech dítěte 104/1991 Sb. </w:t>
      </w:r>
    </w:p>
    <w:p w14:paraId="3DDFC81E" w14:textId="77777777" w:rsidR="006869AA" w:rsidRPr="00AC5A53" w:rsidRDefault="006869AA" w:rsidP="00CF7E58">
      <w:pPr>
        <w:pStyle w:val="Odstavecseseznamem"/>
        <w:numPr>
          <w:ilvl w:val="0"/>
          <w:numId w:val="41"/>
        </w:numPr>
        <w:spacing w:after="40"/>
        <w:rPr>
          <w:rFonts w:ascii="Times New Roman" w:hAnsi="Times New Roman" w:cs="Times New Roman"/>
          <w:sz w:val="24"/>
          <w:szCs w:val="24"/>
          <w:lang w:val="cs-CZ"/>
        </w:rPr>
      </w:pPr>
      <w:r w:rsidRPr="00AC5A53">
        <w:rPr>
          <w:rFonts w:ascii="Times New Roman" w:hAnsi="Times New Roman" w:cs="Times New Roman"/>
          <w:lang w:val="cs-CZ"/>
        </w:rPr>
        <w:t>Školní řád ZŠ a MŠ Osek</w:t>
      </w:r>
    </w:p>
    <w:p w14:paraId="4D0CFF9D" w14:textId="77777777" w:rsidR="006869AA" w:rsidRPr="00AC5A53" w:rsidRDefault="006869AA" w:rsidP="00CF7E58">
      <w:pPr>
        <w:pStyle w:val="Odstavecseseznamem"/>
        <w:numPr>
          <w:ilvl w:val="0"/>
          <w:numId w:val="41"/>
        </w:numPr>
        <w:spacing w:after="40"/>
        <w:rPr>
          <w:rFonts w:ascii="Times New Roman" w:hAnsi="Times New Roman" w:cs="Times New Roman"/>
          <w:sz w:val="24"/>
          <w:szCs w:val="24"/>
          <w:lang w:val="cs-CZ"/>
        </w:rPr>
      </w:pPr>
      <w:r w:rsidRPr="00AC5A53">
        <w:rPr>
          <w:rFonts w:ascii="Times New Roman" w:hAnsi="Times New Roman" w:cs="Times New Roman"/>
          <w:lang w:val="cs-CZ"/>
        </w:rPr>
        <w:t xml:space="preserve">Minimální preventivní </w:t>
      </w:r>
      <w:r w:rsidRPr="00AC5A53">
        <w:rPr>
          <w:rFonts w:ascii="Times New Roman" w:hAnsi="Times New Roman" w:cs="Times New Roman"/>
          <w:sz w:val="24"/>
          <w:szCs w:val="24"/>
          <w:lang w:val="cs-CZ"/>
        </w:rPr>
        <w:t xml:space="preserve">program ZŠ a MŠ </w:t>
      </w:r>
      <w:r w:rsidRPr="00AC5A53">
        <w:rPr>
          <w:rFonts w:ascii="Times New Roman" w:hAnsi="Times New Roman" w:cs="Times New Roman"/>
          <w:lang w:val="cs-CZ"/>
        </w:rPr>
        <w:t>Osek</w:t>
      </w:r>
    </w:p>
    <w:p w14:paraId="06B70647" w14:textId="77777777" w:rsidR="006869AA" w:rsidRPr="00AC5A53" w:rsidRDefault="006869AA" w:rsidP="00CF7E58">
      <w:pPr>
        <w:pStyle w:val="Odstavecseseznamem"/>
        <w:numPr>
          <w:ilvl w:val="0"/>
          <w:numId w:val="41"/>
        </w:numPr>
        <w:spacing w:after="40"/>
        <w:rPr>
          <w:rFonts w:ascii="Times New Roman" w:hAnsi="Times New Roman" w:cs="Times New Roman"/>
          <w:sz w:val="24"/>
          <w:szCs w:val="24"/>
          <w:lang w:val="cs-CZ"/>
        </w:rPr>
      </w:pPr>
      <w:r w:rsidRPr="00AC5A53">
        <w:rPr>
          <w:rFonts w:ascii="Times New Roman" w:hAnsi="Times New Roman" w:cs="Times New Roman"/>
          <w:lang w:val="cs-CZ"/>
        </w:rPr>
        <w:t>Preventivní program proti šikanování ZŠ a MŠ Osek</w:t>
      </w:r>
    </w:p>
    <w:p w14:paraId="367875E9" w14:textId="77777777" w:rsidR="006869AA" w:rsidRPr="00AC5A53" w:rsidRDefault="006869AA" w:rsidP="00070821">
      <w:pPr>
        <w:pStyle w:val="Default"/>
        <w:spacing w:after="40" w:line="276" w:lineRule="auto"/>
        <w:rPr>
          <w:rFonts w:ascii="Times New Roman" w:hAnsi="Times New Roman" w:cs="Times New Roman"/>
        </w:rPr>
      </w:pPr>
    </w:p>
    <w:p w14:paraId="46503440" w14:textId="77777777" w:rsidR="006869AA" w:rsidRPr="00AC5A53" w:rsidRDefault="006869AA" w:rsidP="00CF1163">
      <w:pPr>
        <w:pStyle w:val="Nadpis2"/>
        <w:rPr>
          <w:rFonts w:ascii="Times New Roman" w:hAnsi="Times New Roman" w:cs="Times New Roman"/>
          <w:color w:val="auto"/>
          <w:sz w:val="32"/>
          <w:szCs w:val="32"/>
          <w:lang w:val="cs-CZ"/>
        </w:rPr>
      </w:pPr>
      <w:bookmarkStart w:id="100" w:name="_Toc214538265"/>
      <w:bookmarkStart w:id="101" w:name="_Toc239015646"/>
      <w:bookmarkStart w:id="102" w:name="_Toc239078006"/>
      <w:r w:rsidRPr="00AC5A53">
        <w:rPr>
          <w:rFonts w:ascii="Times New Roman" w:hAnsi="Times New Roman" w:cs="Times New Roman"/>
          <w:color w:val="auto"/>
          <w:sz w:val="32"/>
          <w:szCs w:val="32"/>
          <w:lang w:val="cs-CZ"/>
        </w:rPr>
        <w:t>Zajištění objektu školy z hlediska bezpečnosti zaměstnanců a žáků</w:t>
      </w:r>
      <w:bookmarkEnd w:id="100"/>
      <w:bookmarkEnd w:id="101"/>
      <w:bookmarkEnd w:id="102"/>
    </w:p>
    <w:p w14:paraId="0DF15578" w14:textId="77777777" w:rsidR="006869AA" w:rsidRPr="00AC5A53" w:rsidRDefault="006869AA" w:rsidP="00CF1163">
      <w:pPr>
        <w:pStyle w:val="Nadpis3"/>
        <w:rPr>
          <w:rFonts w:ascii="Times New Roman" w:hAnsi="Times New Roman" w:cs="Times New Roman"/>
          <w:color w:val="auto"/>
          <w:sz w:val="28"/>
          <w:szCs w:val="28"/>
          <w:lang w:val="cs-CZ"/>
        </w:rPr>
      </w:pPr>
      <w:bookmarkStart w:id="103" w:name="_Toc214538266"/>
      <w:bookmarkStart w:id="104" w:name="_Toc239015647"/>
      <w:bookmarkStart w:id="105" w:name="_Toc239078007"/>
      <w:r w:rsidRPr="00AC5A53">
        <w:rPr>
          <w:rFonts w:ascii="Times New Roman" w:hAnsi="Times New Roman" w:cs="Times New Roman"/>
          <w:color w:val="auto"/>
          <w:sz w:val="28"/>
          <w:szCs w:val="28"/>
          <w:lang w:val="cs-CZ"/>
        </w:rPr>
        <w:t>Přístupový systém ve škole</w:t>
      </w:r>
      <w:bookmarkEnd w:id="103"/>
      <w:bookmarkEnd w:id="104"/>
      <w:bookmarkEnd w:id="105"/>
    </w:p>
    <w:p w14:paraId="7E688461" w14:textId="7C3BA106" w:rsidR="006869AA" w:rsidRPr="00AC5A53" w:rsidRDefault="006869AA" w:rsidP="00CF7E58">
      <w:pPr>
        <w:pStyle w:val="Odstavecseseznamem"/>
        <w:numPr>
          <w:ilvl w:val="0"/>
          <w:numId w:val="70"/>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Přístup žáků, dětí MŠ a jejich rodičů do budov</w:t>
      </w:r>
      <w:r w:rsidR="006064D2" w:rsidRPr="00AC5A53">
        <w:rPr>
          <w:rFonts w:ascii="Times New Roman" w:hAnsi="Times New Roman" w:cs="Times New Roman"/>
          <w:sz w:val="24"/>
          <w:szCs w:val="24"/>
          <w:lang w:val="cs-CZ"/>
        </w:rPr>
        <w:t>y</w:t>
      </w:r>
      <w:r w:rsidRPr="00AC5A53">
        <w:rPr>
          <w:rFonts w:ascii="Times New Roman" w:hAnsi="Times New Roman" w:cs="Times New Roman"/>
          <w:sz w:val="24"/>
          <w:szCs w:val="24"/>
          <w:lang w:val="cs-CZ"/>
        </w:rPr>
        <w:t xml:space="preserve"> je umožněn před zahájením vyučování hlavním vchodem – od 6.30. Hlavní vchod je zabezpečen čipovým systémem. Do prvního patra budovy je žákům umožněn vstup v 7.40. Od 7.30 do 8.00 vykonává pověřená osoba u vchodu a v prostorách šatny dohled nad žáky. Budova se uzamyká v 8.00. Po 8.00 jsou žáci, děti MŠ a jejich rodiče, případně návštěvníci školy povinni vstupovat a odcházet ze školy rovněž hlavním vchodem.</w:t>
      </w:r>
    </w:p>
    <w:p w14:paraId="0AAB6864" w14:textId="151669BC" w:rsidR="006869AA" w:rsidRPr="00AC5A53" w:rsidRDefault="006869AA" w:rsidP="00CF7E58">
      <w:pPr>
        <w:pStyle w:val="Odstavecseseznamem"/>
        <w:numPr>
          <w:ilvl w:val="0"/>
          <w:numId w:val="70"/>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Přístup zaměstnanců školy – zaměstnanci vstupují do budovy pomocí klíče a elektronického čipu, který získají proti podpisu u </w:t>
      </w:r>
      <w:r w:rsidR="006064D2" w:rsidRPr="00AC5A53">
        <w:rPr>
          <w:rFonts w:ascii="Times New Roman" w:hAnsi="Times New Roman" w:cs="Times New Roman"/>
          <w:sz w:val="24"/>
          <w:szCs w:val="24"/>
          <w:lang w:val="cs-CZ"/>
        </w:rPr>
        <w:t>ředitelky</w:t>
      </w:r>
      <w:r w:rsidRPr="00AC5A53">
        <w:rPr>
          <w:rFonts w:ascii="Times New Roman" w:hAnsi="Times New Roman" w:cs="Times New Roman"/>
          <w:sz w:val="24"/>
          <w:szCs w:val="24"/>
          <w:lang w:val="cs-CZ"/>
        </w:rPr>
        <w:t xml:space="preserve"> školy. Zaměstnanci, na základě organizačních potřeb školy, mají klíče i od vedlejších vchodů. </w:t>
      </w:r>
    </w:p>
    <w:p w14:paraId="6CD06E36" w14:textId="77777777" w:rsidR="006869AA" w:rsidRPr="00AC5A53" w:rsidRDefault="006869AA" w:rsidP="00CF7E58">
      <w:pPr>
        <w:pStyle w:val="Odstavecseseznamem"/>
        <w:numPr>
          <w:ilvl w:val="0"/>
          <w:numId w:val="70"/>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Návštěvníci školy – používají hlavní vchod, po zazvonění školník návštěvu prověří a doprovodí ji na požadované místo. Ostatní vchody a východy, nejsou-li určené jako únikové, musí být z důvodu zajištění bezpečnosti v průběhu celého dne uzamčeny. </w:t>
      </w:r>
    </w:p>
    <w:p w14:paraId="2D7651C7" w14:textId="77777777" w:rsidR="006064D2" w:rsidRPr="00AC5A53" w:rsidRDefault="006064D2" w:rsidP="00070821">
      <w:pPr>
        <w:spacing w:after="40" w:line="276" w:lineRule="auto"/>
        <w:rPr>
          <w:rFonts w:ascii="Times New Roman" w:hAnsi="Times New Roman" w:cs="Times New Roman"/>
          <w:sz w:val="24"/>
          <w:szCs w:val="24"/>
        </w:rPr>
      </w:pPr>
    </w:p>
    <w:p w14:paraId="1320FC11" w14:textId="77777777" w:rsidR="006869AA" w:rsidRPr="00AC5A53" w:rsidRDefault="006869AA" w:rsidP="00070821">
      <w:pPr>
        <w:spacing w:after="40" w:line="276" w:lineRule="auto"/>
        <w:rPr>
          <w:rFonts w:ascii="Times New Roman" w:hAnsi="Times New Roman" w:cs="Times New Roman"/>
          <w:b/>
          <w:bCs/>
          <w:sz w:val="24"/>
          <w:szCs w:val="24"/>
        </w:rPr>
      </w:pPr>
      <w:r w:rsidRPr="00AC5A53">
        <w:rPr>
          <w:rFonts w:ascii="Times New Roman" w:hAnsi="Times New Roman" w:cs="Times New Roman"/>
          <w:b/>
          <w:bCs/>
          <w:sz w:val="24"/>
          <w:szCs w:val="24"/>
        </w:rPr>
        <w:t>Tabulka přístupových práv</w:t>
      </w:r>
    </w:p>
    <w:tbl>
      <w:tblPr>
        <w:tblStyle w:val="Mkatabulky"/>
        <w:tblW w:w="0" w:type="auto"/>
        <w:tblLook w:val="04A0" w:firstRow="1" w:lastRow="0" w:firstColumn="1" w:lastColumn="0" w:noHBand="0" w:noVBand="1"/>
      </w:tblPr>
      <w:tblGrid>
        <w:gridCol w:w="3020"/>
        <w:gridCol w:w="3021"/>
        <w:gridCol w:w="3021"/>
      </w:tblGrid>
      <w:tr w:rsidR="006869AA" w:rsidRPr="00AC5A53" w14:paraId="41D712D7" w14:textId="77777777" w:rsidTr="00687AC7">
        <w:tc>
          <w:tcPr>
            <w:tcW w:w="3020" w:type="dxa"/>
          </w:tcPr>
          <w:p w14:paraId="7372C1C2"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Kategorie</w:t>
            </w:r>
          </w:p>
        </w:tc>
        <w:tc>
          <w:tcPr>
            <w:tcW w:w="3021" w:type="dxa"/>
          </w:tcPr>
          <w:p w14:paraId="1480286A"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Povolené dveře</w:t>
            </w:r>
          </w:p>
        </w:tc>
        <w:tc>
          <w:tcPr>
            <w:tcW w:w="3021" w:type="dxa"/>
          </w:tcPr>
          <w:p w14:paraId="139B2495"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Dny</w:t>
            </w:r>
          </w:p>
        </w:tc>
      </w:tr>
      <w:tr w:rsidR="006869AA" w:rsidRPr="00AC5A53" w14:paraId="2E6AC712" w14:textId="77777777" w:rsidTr="00687AC7">
        <w:tc>
          <w:tcPr>
            <w:tcW w:w="3020" w:type="dxa"/>
          </w:tcPr>
          <w:p w14:paraId="72FA8A1C"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rodiče dětí MŠ</w:t>
            </w:r>
          </w:p>
        </w:tc>
        <w:tc>
          <w:tcPr>
            <w:tcW w:w="3021" w:type="dxa"/>
          </w:tcPr>
          <w:p w14:paraId="1091435E"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hlavní vchod</w:t>
            </w:r>
          </w:p>
        </w:tc>
        <w:tc>
          <w:tcPr>
            <w:tcW w:w="3021" w:type="dxa"/>
          </w:tcPr>
          <w:p w14:paraId="2FD235E8"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pouze ve dnech provozu MŠ</w:t>
            </w:r>
          </w:p>
        </w:tc>
      </w:tr>
      <w:tr w:rsidR="006869AA" w:rsidRPr="00AC5A53" w14:paraId="110BE2A3" w14:textId="77777777" w:rsidTr="00687AC7">
        <w:tc>
          <w:tcPr>
            <w:tcW w:w="3020" w:type="dxa"/>
          </w:tcPr>
          <w:p w14:paraId="5163C372"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žáci</w:t>
            </w:r>
          </w:p>
        </w:tc>
        <w:tc>
          <w:tcPr>
            <w:tcW w:w="3021" w:type="dxa"/>
          </w:tcPr>
          <w:p w14:paraId="7B4DD84F"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hlavní vchod</w:t>
            </w:r>
          </w:p>
        </w:tc>
        <w:tc>
          <w:tcPr>
            <w:tcW w:w="3021" w:type="dxa"/>
          </w:tcPr>
          <w:p w14:paraId="74703E1D"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pouze ve dnech vyučování</w:t>
            </w:r>
          </w:p>
        </w:tc>
      </w:tr>
      <w:tr w:rsidR="006869AA" w:rsidRPr="00AC5A53" w14:paraId="1BBB4164" w14:textId="77777777" w:rsidTr="00687AC7">
        <w:tc>
          <w:tcPr>
            <w:tcW w:w="3020" w:type="dxa"/>
            <w:vMerge w:val="restart"/>
          </w:tcPr>
          <w:p w14:paraId="100243AF"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zaměstnanci</w:t>
            </w:r>
          </w:p>
        </w:tc>
        <w:tc>
          <w:tcPr>
            <w:tcW w:w="3021" w:type="dxa"/>
          </w:tcPr>
          <w:p w14:paraId="41EB5A74"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hlavní vchod</w:t>
            </w:r>
          </w:p>
        </w:tc>
        <w:tc>
          <w:tcPr>
            <w:tcW w:w="3021" w:type="dxa"/>
          </w:tcPr>
          <w:p w14:paraId="7CF9F1B9"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kdykoliv</w:t>
            </w:r>
          </w:p>
        </w:tc>
      </w:tr>
      <w:tr w:rsidR="006869AA" w:rsidRPr="00AC5A53" w14:paraId="3B1A6B71" w14:textId="77777777" w:rsidTr="00687AC7">
        <w:tc>
          <w:tcPr>
            <w:tcW w:w="3020" w:type="dxa"/>
            <w:vMerge/>
          </w:tcPr>
          <w:p w14:paraId="79C8647A" w14:textId="77777777" w:rsidR="006869AA" w:rsidRPr="00AC5A53" w:rsidRDefault="006869AA" w:rsidP="00070821">
            <w:pPr>
              <w:spacing w:after="40" w:line="276" w:lineRule="auto"/>
              <w:rPr>
                <w:rFonts w:ascii="Times New Roman" w:hAnsi="Times New Roman" w:cs="Times New Roman"/>
                <w:sz w:val="24"/>
                <w:szCs w:val="24"/>
              </w:rPr>
            </w:pPr>
          </w:p>
        </w:tc>
        <w:tc>
          <w:tcPr>
            <w:tcW w:w="3021" w:type="dxa"/>
          </w:tcPr>
          <w:p w14:paraId="17C3A3A5"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vedlejší vchody</w:t>
            </w:r>
          </w:p>
        </w:tc>
        <w:tc>
          <w:tcPr>
            <w:tcW w:w="3021" w:type="dxa"/>
          </w:tcPr>
          <w:p w14:paraId="4769A637"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pouze ve dnech vyučování</w:t>
            </w:r>
          </w:p>
        </w:tc>
      </w:tr>
    </w:tbl>
    <w:p w14:paraId="7F989142" w14:textId="77777777" w:rsidR="006869AA" w:rsidRPr="00AC5A53" w:rsidRDefault="006869AA" w:rsidP="00070821">
      <w:pPr>
        <w:spacing w:after="40" w:line="276" w:lineRule="auto"/>
        <w:rPr>
          <w:rFonts w:ascii="Times New Roman" w:hAnsi="Times New Roman" w:cs="Times New Roman"/>
          <w:sz w:val="24"/>
          <w:szCs w:val="24"/>
        </w:rPr>
      </w:pPr>
    </w:p>
    <w:p w14:paraId="1B098E8F" w14:textId="77777777" w:rsidR="006869AA" w:rsidRPr="00AC5A53" w:rsidRDefault="006869AA" w:rsidP="00070821">
      <w:pPr>
        <w:pStyle w:val="Nadpis2"/>
        <w:autoSpaceDE w:val="0"/>
        <w:autoSpaceDN w:val="0"/>
        <w:adjustRightInd w:val="0"/>
        <w:spacing w:before="0" w:after="40"/>
        <w:rPr>
          <w:rFonts w:ascii="Times New Roman" w:hAnsi="Times New Roman" w:cs="Times New Roman"/>
          <w:color w:val="000000"/>
          <w:sz w:val="32"/>
          <w:szCs w:val="32"/>
          <w:lang w:val="cs-CZ"/>
        </w:rPr>
      </w:pPr>
      <w:bookmarkStart w:id="106" w:name="_Toc214538267"/>
      <w:bookmarkStart w:id="107" w:name="_Toc239015648"/>
      <w:bookmarkStart w:id="108" w:name="_Toc239078008"/>
      <w:r w:rsidRPr="00AC5A53">
        <w:rPr>
          <w:rFonts w:ascii="Times New Roman" w:hAnsi="Times New Roman" w:cs="Times New Roman"/>
          <w:color w:val="auto"/>
          <w:sz w:val="32"/>
          <w:szCs w:val="32"/>
          <w:lang w:val="cs-CZ"/>
        </w:rPr>
        <w:t>Mimořádné události</w:t>
      </w:r>
      <w:bookmarkEnd w:id="106"/>
      <w:bookmarkEnd w:id="107"/>
      <w:bookmarkEnd w:id="108"/>
    </w:p>
    <w:p w14:paraId="58AEC7E8"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Mimořádná událost může vzniknout činností uvnitř organizace, nebo může být oznámena z vnějších zdrojů. </w:t>
      </w:r>
    </w:p>
    <w:p w14:paraId="443805D1" w14:textId="77777777" w:rsidR="006869AA" w:rsidRPr="00AC5A53" w:rsidRDefault="006869AA" w:rsidP="00CF7E58">
      <w:pPr>
        <w:pStyle w:val="Odstavecseseznamem"/>
        <w:numPr>
          <w:ilvl w:val="0"/>
          <w:numId w:val="71"/>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Interní</w:t>
      </w:r>
      <w:r w:rsidRPr="00AC5A53">
        <w:rPr>
          <w:rFonts w:ascii="Times New Roman" w:hAnsi="Times New Roman" w:cs="Times New Roman"/>
          <w:sz w:val="24"/>
          <w:szCs w:val="24"/>
          <w:lang w:val="cs-CZ"/>
        </w:rPr>
        <w:t xml:space="preserve"> – v případě vzniku jakékoliv mimořádné události (zpravidla požár, výbuch, úraz, vniknutí nepovolané osoby apod.) je zaměstnanec, který ji zjistí, povinen bez zbytečného odkladu toto oznámit ředitelce školy nebo nejvýše postavenému zaměstnanci, který je přítomen. </w:t>
      </w:r>
    </w:p>
    <w:p w14:paraId="34440A67" w14:textId="693A907D" w:rsidR="006869AA" w:rsidRPr="00AC5A53" w:rsidRDefault="006064D2" w:rsidP="00CF7E58">
      <w:pPr>
        <w:pStyle w:val="Odstavecseseznamem"/>
        <w:numPr>
          <w:ilvl w:val="0"/>
          <w:numId w:val="71"/>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 xml:space="preserve">Externí </w:t>
      </w:r>
      <w:r w:rsidRPr="00AC5A53">
        <w:rPr>
          <w:rFonts w:ascii="Times New Roman" w:hAnsi="Times New Roman" w:cs="Times New Roman"/>
          <w:sz w:val="24"/>
          <w:szCs w:val="24"/>
          <w:lang w:val="cs-CZ"/>
        </w:rPr>
        <w:t>– v</w:t>
      </w:r>
      <w:r w:rsidR="006869AA" w:rsidRPr="00AC5A53">
        <w:rPr>
          <w:rFonts w:ascii="Times New Roman" w:hAnsi="Times New Roman" w:cs="Times New Roman"/>
          <w:sz w:val="24"/>
          <w:szCs w:val="24"/>
          <w:lang w:val="cs-CZ"/>
        </w:rPr>
        <w:t xml:space="preserve"> případě přijetí informace z vnějšího zdroje je povinností přijímající osoby zprávu předat oprávněné osobě. Příjem takových zpráv je zpravidla telefonicky, písemně či e-mailem. Pokud se jedná o zprávu anonymní, provede osoba, která ji vyslechla či přečetla, bez zbytečného odkladu přenos informace vedoucímu zaměstnanci. - Současně se o příjmu takové zprávy provede písemný záznam s údaji, kdy byla přijata, kdo ji podával, v kolik hodin byla přijata a tento </w:t>
      </w:r>
      <w:r w:rsidR="006869AA" w:rsidRPr="00AC5A53">
        <w:rPr>
          <w:rFonts w:ascii="Times New Roman" w:hAnsi="Times New Roman" w:cs="Times New Roman"/>
          <w:sz w:val="24"/>
          <w:szCs w:val="24"/>
          <w:lang w:val="cs-CZ"/>
        </w:rPr>
        <w:lastRenderedPageBreak/>
        <w:t xml:space="preserve">záznam bude uchován pro další řízení. Záznam se provede na jakýkoliv papír, není předepsán žádný tiskopis. Jde pouze o záznam o přijetí, aby v pozdějším řízení nedocházelo ke zveličování apod. </w:t>
      </w:r>
    </w:p>
    <w:p w14:paraId="314FE557" w14:textId="77777777" w:rsidR="006869AA" w:rsidRPr="00AC5A53" w:rsidRDefault="006869AA" w:rsidP="00070821">
      <w:pPr>
        <w:spacing w:after="40" w:line="276" w:lineRule="auto"/>
        <w:rPr>
          <w:rFonts w:ascii="Times New Roman" w:hAnsi="Times New Roman" w:cs="Times New Roman"/>
          <w:b/>
          <w:bCs/>
          <w:sz w:val="24"/>
          <w:szCs w:val="24"/>
        </w:rPr>
      </w:pPr>
      <w:r w:rsidRPr="00AC5A53">
        <w:rPr>
          <w:rFonts w:ascii="Times New Roman" w:hAnsi="Times New Roman" w:cs="Times New Roman"/>
          <w:b/>
          <w:bCs/>
          <w:sz w:val="24"/>
          <w:szCs w:val="24"/>
        </w:rPr>
        <w:t>Interní důležitá čísla:</w:t>
      </w:r>
    </w:p>
    <w:tbl>
      <w:tblPr>
        <w:tblStyle w:val="Mkatabulky"/>
        <w:tblW w:w="0" w:type="auto"/>
        <w:tblLook w:val="04A0" w:firstRow="1" w:lastRow="0" w:firstColumn="1" w:lastColumn="0" w:noHBand="0" w:noVBand="1"/>
      </w:tblPr>
      <w:tblGrid>
        <w:gridCol w:w="5098"/>
        <w:gridCol w:w="3964"/>
      </w:tblGrid>
      <w:tr w:rsidR="006869AA" w:rsidRPr="00AC5A53" w14:paraId="3761A3DF" w14:textId="77777777" w:rsidTr="00687AC7">
        <w:tc>
          <w:tcPr>
            <w:tcW w:w="5098" w:type="dxa"/>
          </w:tcPr>
          <w:p w14:paraId="611DFEDD"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kancelář ZŠ</w:t>
            </w:r>
          </w:p>
        </w:tc>
        <w:tc>
          <w:tcPr>
            <w:tcW w:w="3964" w:type="dxa"/>
          </w:tcPr>
          <w:p w14:paraId="56C75055"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730 274 867</w:t>
            </w:r>
          </w:p>
        </w:tc>
      </w:tr>
      <w:tr w:rsidR="006869AA" w:rsidRPr="00AC5A53" w14:paraId="41A9557D" w14:textId="77777777" w:rsidTr="00687AC7">
        <w:tc>
          <w:tcPr>
            <w:tcW w:w="5098" w:type="dxa"/>
          </w:tcPr>
          <w:p w14:paraId="37D8776E" w14:textId="6B9349E8"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ředitelka školy: Mgr. </w:t>
            </w:r>
            <w:r w:rsidR="006064D2" w:rsidRPr="00AC5A53">
              <w:rPr>
                <w:rFonts w:ascii="Times New Roman" w:hAnsi="Times New Roman" w:cs="Times New Roman"/>
                <w:sz w:val="24"/>
                <w:szCs w:val="24"/>
              </w:rPr>
              <w:t>Milada Martínková</w:t>
            </w:r>
            <w:r w:rsidRPr="00AC5A53">
              <w:rPr>
                <w:rFonts w:ascii="Times New Roman" w:hAnsi="Times New Roman" w:cs="Times New Roman"/>
                <w:sz w:val="24"/>
                <w:szCs w:val="24"/>
              </w:rPr>
              <w:t xml:space="preserve"> Smetanová</w:t>
            </w:r>
          </w:p>
        </w:tc>
        <w:tc>
          <w:tcPr>
            <w:tcW w:w="3964" w:type="dxa"/>
          </w:tcPr>
          <w:p w14:paraId="066A9380"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731 411 934</w:t>
            </w:r>
          </w:p>
        </w:tc>
      </w:tr>
      <w:tr w:rsidR="006869AA" w:rsidRPr="00AC5A53" w14:paraId="0D11A275" w14:textId="77777777" w:rsidTr="00687AC7">
        <w:tc>
          <w:tcPr>
            <w:tcW w:w="5098" w:type="dxa"/>
          </w:tcPr>
          <w:p w14:paraId="3711F76C"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Kancelář MŠ</w:t>
            </w:r>
          </w:p>
        </w:tc>
        <w:tc>
          <w:tcPr>
            <w:tcW w:w="3964" w:type="dxa"/>
          </w:tcPr>
          <w:p w14:paraId="474DC1D3"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730 274 853</w:t>
            </w:r>
          </w:p>
        </w:tc>
      </w:tr>
      <w:tr w:rsidR="006869AA" w:rsidRPr="00AC5A53" w14:paraId="2DBBCA4A" w14:textId="77777777" w:rsidTr="00687AC7">
        <w:tc>
          <w:tcPr>
            <w:tcW w:w="5098" w:type="dxa"/>
          </w:tcPr>
          <w:p w14:paraId="78921E12"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vedoucí učitelka MŠ: Jana Křikavová</w:t>
            </w:r>
          </w:p>
        </w:tc>
        <w:tc>
          <w:tcPr>
            <w:tcW w:w="3964" w:type="dxa"/>
          </w:tcPr>
          <w:p w14:paraId="189881E4"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606 468 512</w:t>
            </w:r>
          </w:p>
        </w:tc>
      </w:tr>
      <w:tr w:rsidR="006869AA" w:rsidRPr="00AC5A53" w14:paraId="02157CAE" w14:textId="77777777" w:rsidTr="00687AC7">
        <w:tc>
          <w:tcPr>
            <w:tcW w:w="5098" w:type="dxa"/>
          </w:tcPr>
          <w:p w14:paraId="184C5725" w14:textId="17258A74"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školn</w:t>
            </w:r>
            <w:r w:rsidR="006064D2" w:rsidRPr="00AC5A53">
              <w:rPr>
                <w:rFonts w:ascii="Times New Roman" w:hAnsi="Times New Roman" w:cs="Times New Roman"/>
                <w:sz w:val="24"/>
                <w:szCs w:val="24"/>
              </w:rPr>
              <w:t>ík</w:t>
            </w:r>
            <w:r w:rsidRPr="00AC5A53">
              <w:rPr>
                <w:rFonts w:ascii="Times New Roman" w:hAnsi="Times New Roman" w:cs="Times New Roman"/>
                <w:sz w:val="24"/>
                <w:szCs w:val="24"/>
              </w:rPr>
              <w:t xml:space="preserve">: </w:t>
            </w:r>
            <w:r w:rsidR="006064D2" w:rsidRPr="00AC5A53">
              <w:rPr>
                <w:rFonts w:ascii="Times New Roman" w:hAnsi="Times New Roman" w:cs="Times New Roman"/>
                <w:sz w:val="24"/>
                <w:szCs w:val="24"/>
              </w:rPr>
              <w:t>Jiří Plecitý</w:t>
            </w:r>
          </w:p>
        </w:tc>
        <w:tc>
          <w:tcPr>
            <w:tcW w:w="3964" w:type="dxa"/>
          </w:tcPr>
          <w:p w14:paraId="43B7ED40" w14:textId="7D14D7DD" w:rsidR="006869AA" w:rsidRPr="00AC5A53" w:rsidRDefault="006064D2"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606 947 000</w:t>
            </w:r>
          </w:p>
        </w:tc>
      </w:tr>
      <w:tr w:rsidR="006869AA" w:rsidRPr="00AC5A53" w14:paraId="4B13E8C2" w14:textId="77777777" w:rsidTr="00687AC7">
        <w:tc>
          <w:tcPr>
            <w:tcW w:w="5098" w:type="dxa"/>
          </w:tcPr>
          <w:p w14:paraId="0D5CDD2E"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vychovatelka školní družiny: Eva </w:t>
            </w:r>
            <w:proofErr w:type="spellStart"/>
            <w:r w:rsidRPr="00AC5A53">
              <w:rPr>
                <w:rFonts w:ascii="Times New Roman" w:hAnsi="Times New Roman" w:cs="Times New Roman"/>
                <w:sz w:val="24"/>
                <w:szCs w:val="24"/>
              </w:rPr>
              <w:t>Veigendová</w:t>
            </w:r>
            <w:proofErr w:type="spellEnd"/>
          </w:p>
        </w:tc>
        <w:tc>
          <w:tcPr>
            <w:tcW w:w="3964" w:type="dxa"/>
          </w:tcPr>
          <w:p w14:paraId="3E9DE982"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723 193 730</w:t>
            </w:r>
          </w:p>
        </w:tc>
      </w:tr>
    </w:tbl>
    <w:p w14:paraId="55D52DB9" w14:textId="77777777" w:rsidR="006869AA" w:rsidRPr="00AC5A53" w:rsidRDefault="006869AA" w:rsidP="00070821">
      <w:pPr>
        <w:pStyle w:val="Odstavecseseznamem"/>
        <w:spacing w:after="40"/>
        <w:rPr>
          <w:rFonts w:ascii="Times New Roman" w:hAnsi="Times New Roman" w:cs="Times New Roman"/>
          <w:sz w:val="24"/>
          <w:szCs w:val="24"/>
          <w:lang w:val="cs-CZ"/>
        </w:rPr>
      </w:pPr>
    </w:p>
    <w:p w14:paraId="6E47E47A" w14:textId="7E095D98" w:rsidR="006869AA" w:rsidRPr="00AC5A53" w:rsidRDefault="006869AA" w:rsidP="00CF7E58">
      <w:pPr>
        <w:pStyle w:val="Odstavecseseznamem"/>
        <w:numPr>
          <w:ilvl w:val="0"/>
          <w:numId w:val="7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Ředitelka školy na základě vlastního uvážení informuje složky IZS a řídí se jejich pokyny. Ředitelka přijme okamžité rozhodnutí a prostřednictvím technických prostředků nebo jiným způsobem sdělí vzniklou situaci dalším zaměstnancům a osobám zdržujícím se v objektu, a je-li to nutné, nařídí evakuaci objektu. </w:t>
      </w:r>
    </w:p>
    <w:p w14:paraId="57150718" w14:textId="77777777" w:rsidR="006869AA" w:rsidRPr="00AC5A53" w:rsidRDefault="006869AA" w:rsidP="00CF7E58">
      <w:pPr>
        <w:pStyle w:val="Odstavecseseznamem"/>
        <w:numPr>
          <w:ilvl w:val="0"/>
          <w:numId w:val="7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Evakuace se vyhlásí akustickým signálem (dálkové ovládání školního alarmu). Pokud by došlo k poruše akustického zařízení, budou pokyny zveřejněny pověřenými osobami voláním nebo mobilními telefony. </w:t>
      </w:r>
    </w:p>
    <w:p w14:paraId="5CBDF76A" w14:textId="77777777" w:rsidR="006869AA" w:rsidRPr="00AC5A53" w:rsidRDefault="006869AA" w:rsidP="00CF7E58">
      <w:pPr>
        <w:pStyle w:val="Odstavecseseznamem"/>
        <w:numPr>
          <w:ilvl w:val="0"/>
          <w:numId w:val="7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Obsahem hlášení nadřízenému orgánu je především: datum, hodina a místo vzniku mimořádné události, druh, charakter vzniklé mimořádné události, dosud zjištěné následky mimořádné události, počty zraněných, mrtvých či pohřešovaných dětí a zaměstnanců a potřebná již přijatá opatření. </w:t>
      </w:r>
    </w:p>
    <w:p w14:paraId="3B11CBAE" w14:textId="77777777" w:rsidR="00761EEC" w:rsidRPr="00AC5A53" w:rsidRDefault="00761EEC" w:rsidP="00761EEC">
      <w:pPr>
        <w:pStyle w:val="Odstavecseseznamem"/>
        <w:spacing w:after="40"/>
        <w:rPr>
          <w:rFonts w:ascii="Times New Roman" w:hAnsi="Times New Roman" w:cs="Times New Roman"/>
          <w:sz w:val="24"/>
          <w:szCs w:val="24"/>
          <w:lang w:val="cs-CZ"/>
        </w:rPr>
      </w:pPr>
    </w:p>
    <w:p w14:paraId="7EC97339" w14:textId="77777777" w:rsidR="006869AA" w:rsidRPr="00AC5A53" w:rsidRDefault="006869AA" w:rsidP="00070821">
      <w:pPr>
        <w:spacing w:after="40" w:line="276" w:lineRule="auto"/>
        <w:rPr>
          <w:rFonts w:ascii="Times New Roman" w:hAnsi="Times New Roman" w:cs="Times New Roman"/>
          <w:b/>
          <w:bCs/>
          <w:sz w:val="24"/>
          <w:szCs w:val="24"/>
        </w:rPr>
      </w:pPr>
      <w:r w:rsidRPr="00AC5A53">
        <w:rPr>
          <w:rFonts w:ascii="Times New Roman" w:hAnsi="Times New Roman" w:cs="Times New Roman"/>
          <w:b/>
          <w:bCs/>
          <w:sz w:val="24"/>
          <w:szCs w:val="24"/>
        </w:rPr>
        <w:t>Důležitá krizová telefonní čísla</w:t>
      </w:r>
    </w:p>
    <w:tbl>
      <w:tblPr>
        <w:tblStyle w:val="Mkatabulky"/>
        <w:tblW w:w="0" w:type="auto"/>
        <w:tblLook w:val="04A0" w:firstRow="1" w:lastRow="0" w:firstColumn="1" w:lastColumn="0" w:noHBand="0" w:noVBand="1"/>
      </w:tblPr>
      <w:tblGrid>
        <w:gridCol w:w="4531"/>
        <w:gridCol w:w="4531"/>
      </w:tblGrid>
      <w:tr w:rsidR="006869AA" w:rsidRPr="00AC5A53" w14:paraId="0A52BD0F" w14:textId="77777777" w:rsidTr="00687AC7">
        <w:tc>
          <w:tcPr>
            <w:tcW w:w="4531" w:type="dxa"/>
          </w:tcPr>
          <w:p w14:paraId="11564A1F"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Integrovaný záchranný systém:</w:t>
            </w:r>
          </w:p>
        </w:tc>
        <w:tc>
          <w:tcPr>
            <w:tcW w:w="4531" w:type="dxa"/>
          </w:tcPr>
          <w:p w14:paraId="366636D8" w14:textId="77777777" w:rsidR="006869AA" w:rsidRPr="00AC5A53" w:rsidRDefault="006869AA" w:rsidP="00070821">
            <w:pPr>
              <w:spacing w:after="40" w:line="276" w:lineRule="auto"/>
              <w:rPr>
                <w:rFonts w:ascii="Times New Roman" w:hAnsi="Times New Roman" w:cs="Times New Roman"/>
                <w:b/>
                <w:bCs/>
                <w:sz w:val="24"/>
                <w:szCs w:val="24"/>
              </w:rPr>
            </w:pPr>
            <w:r w:rsidRPr="00AC5A53">
              <w:rPr>
                <w:rFonts w:ascii="Times New Roman" w:hAnsi="Times New Roman" w:cs="Times New Roman"/>
                <w:b/>
                <w:bCs/>
                <w:sz w:val="24"/>
                <w:szCs w:val="24"/>
              </w:rPr>
              <w:t>112</w:t>
            </w:r>
          </w:p>
        </w:tc>
      </w:tr>
      <w:tr w:rsidR="006869AA" w:rsidRPr="00AC5A53" w14:paraId="40E08ED0" w14:textId="77777777" w:rsidTr="00687AC7">
        <w:tc>
          <w:tcPr>
            <w:tcW w:w="4531" w:type="dxa"/>
          </w:tcPr>
          <w:p w14:paraId="232BB1F5"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Policie ČR</w:t>
            </w:r>
          </w:p>
        </w:tc>
        <w:tc>
          <w:tcPr>
            <w:tcW w:w="4531" w:type="dxa"/>
          </w:tcPr>
          <w:p w14:paraId="5E56BEBF" w14:textId="77777777" w:rsidR="006869AA" w:rsidRPr="00AC5A53" w:rsidRDefault="006869AA" w:rsidP="00070821">
            <w:pPr>
              <w:spacing w:after="40" w:line="276" w:lineRule="auto"/>
              <w:rPr>
                <w:rFonts w:ascii="Times New Roman" w:hAnsi="Times New Roman" w:cs="Times New Roman"/>
                <w:b/>
                <w:bCs/>
                <w:sz w:val="24"/>
                <w:szCs w:val="24"/>
              </w:rPr>
            </w:pPr>
            <w:r w:rsidRPr="00AC5A53">
              <w:rPr>
                <w:rFonts w:ascii="Times New Roman" w:hAnsi="Times New Roman" w:cs="Times New Roman"/>
                <w:b/>
                <w:bCs/>
                <w:sz w:val="24"/>
                <w:szCs w:val="24"/>
              </w:rPr>
              <w:t>158</w:t>
            </w:r>
          </w:p>
        </w:tc>
      </w:tr>
      <w:tr w:rsidR="006869AA" w:rsidRPr="00AC5A53" w14:paraId="40C431E9" w14:textId="77777777" w:rsidTr="00687AC7">
        <w:tc>
          <w:tcPr>
            <w:tcW w:w="4531" w:type="dxa"/>
          </w:tcPr>
          <w:p w14:paraId="01D38AD9"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Záchranná služba</w:t>
            </w:r>
          </w:p>
        </w:tc>
        <w:tc>
          <w:tcPr>
            <w:tcW w:w="4531" w:type="dxa"/>
          </w:tcPr>
          <w:p w14:paraId="2B824CAC" w14:textId="77777777" w:rsidR="006869AA" w:rsidRPr="00AC5A53" w:rsidRDefault="006869AA" w:rsidP="00070821">
            <w:pPr>
              <w:spacing w:after="40" w:line="276" w:lineRule="auto"/>
              <w:rPr>
                <w:rFonts w:ascii="Times New Roman" w:hAnsi="Times New Roman" w:cs="Times New Roman"/>
                <w:b/>
                <w:bCs/>
                <w:sz w:val="24"/>
                <w:szCs w:val="24"/>
              </w:rPr>
            </w:pPr>
            <w:r w:rsidRPr="00AC5A53">
              <w:rPr>
                <w:rFonts w:ascii="Times New Roman" w:hAnsi="Times New Roman" w:cs="Times New Roman"/>
                <w:b/>
                <w:bCs/>
                <w:sz w:val="24"/>
                <w:szCs w:val="24"/>
              </w:rPr>
              <w:t>155</w:t>
            </w:r>
          </w:p>
        </w:tc>
      </w:tr>
      <w:tr w:rsidR="006869AA" w:rsidRPr="00AC5A53" w14:paraId="798DB178" w14:textId="77777777" w:rsidTr="00687AC7">
        <w:tc>
          <w:tcPr>
            <w:tcW w:w="4531" w:type="dxa"/>
          </w:tcPr>
          <w:p w14:paraId="41BB96CE"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Hasičský záchranný sbor:</w:t>
            </w:r>
          </w:p>
        </w:tc>
        <w:tc>
          <w:tcPr>
            <w:tcW w:w="4531" w:type="dxa"/>
          </w:tcPr>
          <w:p w14:paraId="54952A89" w14:textId="77777777" w:rsidR="006869AA" w:rsidRPr="00AC5A53" w:rsidRDefault="006869AA" w:rsidP="00070821">
            <w:pPr>
              <w:spacing w:after="40" w:line="276" w:lineRule="auto"/>
              <w:rPr>
                <w:rFonts w:ascii="Times New Roman" w:hAnsi="Times New Roman" w:cs="Times New Roman"/>
                <w:b/>
                <w:bCs/>
                <w:sz w:val="24"/>
                <w:szCs w:val="24"/>
              </w:rPr>
            </w:pPr>
            <w:r w:rsidRPr="00AC5A53">
              <w:rPr>
                <w:rFonts w:ascii="Times New Roman" w:hAnsi="Times New Roman" w:cs="Times New Roman"/>
                <w:b/>
                <w:bCs/>
                <w:sz w:val="24"/>
                <w:szCs w:val="24"/>
              </w:rPr>
              <w:t>150</w:t>
            </w:r>
          </w:p>
        </w:tc>
      </w:tr>
    </w:tbl>
    <w:p w14:paraId="4BDE316B" w14:textId="77777777" w:rsidR="006869AA" w:rsidRPr="00AC5A53" w:rsidRDefault="006869AA" w:rsidP="00070821">
      <w:pPr>
        <w:spacing w:after="40" w:line="276" w:lineRule="auto"/>
        <w:rPr>
          <w:rFonts w:ascii="Times New Roman" w:hAnsi="Times New Roman" w:cs="Times New Roman"/>
          <w:b/>
          <w:bCs/>
          <w:sz w:val="24"/>
          <w:szCs w:val="24"/>
        </w:rPr>
      </w:pPr>
    </w:p>
    <w:p w14:paraId="261AB435" w14:textId="77777777" w:rsidR="006869AA" w:rsidRPr="00AC5A53" w:rsidRDefault="006869AA" w:rsidP="00CF1163">
      <w:pPr>
        <w:pStyle w:val="Nadpis3"/>
        <w:rPr>
          <w:rFonts w:ascii="Times New Roman" w:hAnsi="Times New Roman" w:cs="Times New Roman"/>
          <w:color w:val="auto"/>
          <w:sz w:val="28"/>
          <w:szCs w:val="28"/>
          <w:lang w:val="cs-CZ"/>
        </w:rPr>
      </w:pPr>
      <w:bookmarkStart w:id="109" w:name="_Toc214538268"/>
      <w:bookmarkStart w:id="110" w:name="_Toc239015649"/>
      <w:bookmarkStart w:id="111" w:name="_Toc239078009"/>
      <w:r w:rsidRPr="00AC5A53">
        <w:rPr>
          <w:rFonts w:ascii="Times New Roman" w:hAnsi="Times New Roman" w:cs="Times New Roman"/>
          <w:color w:val="auto"/>
          <w:sz w:val="28"/>
          <w:szCs w:val="28"/>
          <w:lang w:val="cs-CZ"/>
        </w:rPr>
        <w:t>Evakuace osob při vzniku mimořádné události</w:t>
      </w:r>
      <w:bookmarkEnd w:id="109"/>
      <w:bookmarkEnd w:id="110"/>
      <w:bookmarkEnd w:id="111"/>
    </w:p>
    <w:p w14:paraId="69802307" w14:textId="3BF19D38" w:rsidR="006869AA" w:rsidRPr="00AC5A53" w:rsidRDefault="006064D2"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w:t>
      </w:r>
      <w:r w:rsidR="006869AA" w:rsidRPr="00AC5A53">
        <w:rPr>
          <w:rFonts w:ascii="Times New Roman" w:hAnsi="Times New Roman" w:cs="Times New Roman"/>
          <w:sz w:val="24"/>
          <w:szCs w:val="24"/>
        </w:rPr>
        <w:t>Vlastní evakuace se řídí pokyny bezpečnostního a krizového plánu školy a požárního evakuačního plánu, popřípadě dle jiné interní a zveřejněné informace. Evakuované osoby se shromažďují na místě určeném v požárním evakuačním plánu (</w:t>
      </w:r>
      <w:r w:rsidRPr="00AC5A53">
        <w:rPr>
          <w:rFonts w:ascii="Times New Roman" w:hAnsi="Times New Roman" w:cs="Times New Roman"/>
          <w:sz w:val="24"/>
          <w:szCs w:val="24"/>
        </w:rPr>
        <w:t xml:space="preserve">obecní </w:t>
      </w:r>
      <w:r w:rsidR="006869AA" w:rsidRPr="00AC5A53">
        <w:rPr>
          <w:rFonts w:ascii="Times New Roman" w:hAnsi="Times New Roman" w:cs="Times New Roman"/>
          <w:sz w:val="24"/>
          <w:szCs w:val="24"/>
        </w:rPr>
        <w:t xml:space="preserve">hřiště). Pokud by došlo k ohrožení vodou apod., budou osoby shromážděny na místě, kde se nepředpokládá dosah vody. </w:t>
      </w:r>
    </w:p>
    <w:p w14:paraId="73CCB236" w14:textId="77777777" w:rsidR="006869AA" w:rsidRPr="00AC5A53" w:rsidRDefault="006869AA" w:rsidP="00070821">
      <w:pPr>
        <w:spacing w:after="40" w:line="276" w:lineRule="auto"/>
        <w:rPr>
          <w:rFonts w:ascii="Times New Roman" w:hAnsi="Times New Roman" w:cs="Times New Roman"/>
          <w:sz w:val="24"/>
          <w:szCs w:val="24"/>
        </w:rPr>
      </w:pPr>
    </w:p>
    <w:p w14:paraId="0EDDA653" w14:textId="77777777" w:rsidR="006869AA" w:rsidRPr="00AC5A53" w:rsidRDefault="006869AA" w:rsidP="00070821">
      <w:pPr>
        <w:pStyle w:val="Nadpis3"/>
        <w:spacing w:before="0" w:after="40"/>
        <w:rPr>
          <w:rFonts w:ascii="Times New Roman" w:hAnsi="Times New Roman" w:cs="Times New Roman"/>
          <w:color w:val="auto"/>
          <w:sz w:val="28"/>
          <w:szCs w:val="28"/>
          <w:lang w:val="cs-CZ"/>
        </w:rPr>
      </w:pPr>
      <w:bookmarkStart w:id="112" w:name="_Toc214538269"/>
      <w:bookmarkStart w:id="113" w:name="_Toc239015650"/>
      <w:bookmarkStart w:id="114" w:name="_Toc239078010"/>
      <w:r w:rsidRPr="00AC5A53">
        <w:rPr>
          <w:rFonts w:ascii="Times New Roman" w:hAnsi="Times New Roman" w:cs="Times New Roman"/>
          <w:color w:val="auto"/>
          <w:sz w:val="28"/>
          <w:szCs w:val="28"/>
          <w:lang w:val="cs-CZ"/>
        </w:rPr>
        <w:t>Záchranné práce při vzniku mimořádné události</w:t>
      </w:r>
      <w:bookmarkEnd w:id="112"/>
      <w:bookmarkEnd w:id="113"/>
      <w:bookmarkEnd w:id="114"/>
    </w:p>
    <w:p w14:paraId="6842766C" w14:textId="3EC164F6" w:rsidR="006869AA" w:rsidRPr="00AC5A53" w:rsidRDefault="006064D2"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w:t>
      </w:r>
      <w:r w:rsidR="006869AA" w:rsidRPr="00AC5A53">
        <w:rPr>
          <w:rFonts w:ascii="Times New Roman" w:hAnsi="Times New Roman" w:cs="Times New Roman"/>
          <w:sz w:val="24"/>
          <w:szCs w:val="24"/>
        </w:rPr>
        <w:t xml:space="preserve">Vzhledem k tomu, že jsme školským zařízením, je prvotním úkolem zajistit bezpečnost žáků, popřípadě osob se sníženou schopností pohybu nebo orientace. Z tohoto důvodu není </w:t>
      </w:r>
      <w:r w:rsidR="006869AA" w:rsidRPr="00AC5A53">
        <w:rPr>
          <w:rFonts w:ascii="Times New Roman" w:hAnsi="Times New Roman" w:cs="Times New Roman"/>
          <w:sz w:val="24"/>
          <w:szCs w:val="24"/>
        </w:rPr>
        <w:lastRenderedPageBreak/>
        <w:t xml:space="preserve">ze strany zaměstnanců prováděn žádný úkon směřující k záchranným pracím. Vše směřuje k evakuaci a zajištění bezpečnosti svěřených osob. Je-li to možné, provádí dospělá osoba prvotní zásah, to ale za předpokladu, že nemá v péči svěřené osoby, nebo tyto předala jinému zaměstnanci, který evakuaci dokončí a doprovodí skupinu na místo určené ke shromáždění. Vlastní organizaci záchranných prací zajišťuje ředitelka školy, která spolupracuje s jednotkami IZS. </w:t>
      </w:r>
    </w:p>
    <w:p w14:paraId="58C5F6E2" w14:textId="77777777" w:rsidR="006869AA" w:rsidRPr="00AC5A53" w:rsidRDefault="006869AA" w:rsidP="00070821">
      <w:pPr>
        <w:spacing w:after="40" w:line="276" w:lineRule="auto"/>
        <w:rPr>
          <w:rFonts w:ascii="Times New Roman" w:hAnsi="Times New Roman" w:cs="Times New Roman"/>
          <w:sz w:val="24"/>
          <w:szCs w:val="24"/>
        </w:rPr>
      </w:pPr>
    </w:p>
    <w:p w14:paraId="3D9D1A49" w14:textId="77777777" w:rsidR="006869AA" w:rsidRPr="00AC5A53" w:rsidRDefault="006869AA" w:rsidP="00070821">
      <w:pPr>
        <w:pStyle w:val="Nadpis3"/>
        <w:spacing w:before="0" w:after="40"/>
        <w:rPr>
          <w:rFonts w:ascii="Times New Roman" w:hAnsi="Times New Roman" w:cs="Times New Roman"/>
          <w:color w:val="auto"/>
          <w:sz w:val="28"/>
          <w:szCs w:val="28"/>
          <w:lang w:val="cs-CZ"/>
        </w:rPr>
      </w:pPr>
      <w:bookmarkStart w:id="115" w:name="_Toc214538270"/>
      <w:bookmarkStart w:id="116" w:name="_Toc239015651"/>
      <w:bookmarkStart w:id="117" w:name="_Toc239078011"/>
      <w:r w:rsidRPr="00AC5A53">
        <w:rPr>
          <w:rFonts w:ascii="Times New Roman" w:hAnsi="Times New Roman" w:cs="Times New Roman"/>
          <w:color w:val="auto"/>
          <w:sz w:val="28"/>
          <w:szCs w:val="28"/>
          <w:lang w:val="cs-CZ"/>
        </w:rPr>
        <w:t>Příprava k sebeochraně a vzájemné pomoci při mimořádné události</w:t>
      </w:r>
      <w:bookmarkEnd w:id="115"/>
      <w:bookmarkEnd w:id="116"/>
      <w:bookmarkEnd w:id="117"/>
    </w:p>
    <w:p w14:paraId="3F20B1C1" w14:textId="363D6B60" w:rsidR="006869AA" w:rsidRPr="00AC5A53" w:rsidRDefault="006064D2"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w:t>
      </w:r>
      <w:r w:rsidR="006869AA" w:rsidRPr="00AC5A53">
        <w:rPr>
          <w:rFonts w:ascii="Times New Roman" w:hAnsi="Times New Roman" w:cs="Times New Roman"/>
          <w:sz w:val="24"/>
          <w:szCs w:val="24"/>
        </w:rPr>
        <w:t xml:space="preserve">Zaměstnanci jsou seznamováni s pokyny pro chování při mimořádných událostech. Tyto informace jsou součástí pravidelného školení o BOZP a PO. Žákům jsou informace předávány průběžně v rámci výuky a v návaznosti na aktuální události. </w:t>
      </w:r>
    </w:p>
    <w:p w14:paraId="6CD975B1" w14:textId="77777777" w:rsidR="00CF1163" w:rsidRPr="00AC5A53" w:rsidRDefault="00CF1163" w:rsidP="00070821">
      <w:pPr>
        <w:spacing w:after="40" w:line="276" w:lineRule="auto"/>
        <w:rPr>
          <w:rFonts w:ascii="Times New Roman" w:hAnsi="Times New Roman" w:cs="Times New Roman"/>
          <w:sz w:val="24"/>
          <w:szCs w:val="24"/>
        </w:rPr>
      </w:pPr>
    </w:p>
    <w:p w14:paraId="64501D11" w14:textId="6CEBC9F6" w:rsidR="006869AA" w:rsidRPr="00AC5A53" w:rsidRDefault="006064D2" w:rsidP="00070821">
      <w:pPr>
        <w:spacing w:after="40" w:line="276" w:lineRule="auto"/>
        <w:rPr>
          <w:rFonts w:ascii="Times New Roman" w:hAnsi="Times New Roman" w:cs="Times New Roman"/>
          <w:sz w:val="24"/>
          <w:szCs w:val="24"/>
        </w:rPr>
      </w:pPr>
      <w:r w:rsidRPr="00AC5A53">
        <w:rPr>
          <w:rFonts w:ascii="Times New Roman" w:hAnsi="Times New Roman" w:cs="Times New Roman"/>
          <w:b/>
          <w:bCs/>
          <w:sz w:val="24"/>
          <w:szCs w:val="24"/>
        </w:rPr>
        <w:t xml:space="preserve">   </w:t>
      </w:r>
      <w:r w:rsidR="006869AA" w:rsidRPr="00AC5A53">
        <w:rPr>
          <w:rFonts w:ascii="Times New Roman" w:hAnsi="Times New Roman" w:cs="Times New Roman"/>
          <w:b/>
          <w:bCs/>
          <w:sz w:val="24"/>
          <w:szCs w:val="24"/>
        </w:rPr>
        <w:t>Způsob zabezpečení školy:</w:t>
      </w:r>
    </w:p>
    <w:p w14:paraId="7077FADA" w14:textId="77777777" w:rsidR="006869AA" w:rsidRPr="00AC5A53" w:rsidRDefault="006869AA" w:rsidP="00CF7E58">
      <w:pPr>
        <w:pStyle w:val="Odstavecseseznamem"/>
        <w:numPr>
          <w:ilvl w:val="0"/>
          <w:numId w:val="7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kontrola vchodů zaměstnanci školy, uzavírání vchodů </w:t>
      </w:r>
    </w:p>
    <w:p w14:paraId="45DF69B1" w14:textId="77777777" w:rsidR="006869AA" w:rsidRPr="00AC5A53" w:rsidRDefault="006869AA" w:rsidP="00CF7E58">
      <w:pPr>
        <w:pStyle w:val="Odstavecseseznamem"/>
        <w:numPr>
          <w:ilvl w:val="0"/>
          <w:numId w:val="7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uplatnění dohledu nad žáky dle rozpisu </w:t>
      </w:r>
    </w:p>
    <w:p w14:paraId="26E685BE" w14:textId="77777777" w:rsidR="006869AA" w:rsidRPr="00AC5A53" w:rsidRDefault="006869AA" w:rsidP="00CF7E58">
      <w:pPr>
        <w:pStyle w:val="Odstavecseseznamem"/>
        <w:numPr>
          <w:ilvl w:val="0"/>
          <w:numId w:val="7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uzamčené dveře vedlejších vchodů s výjimkou únikových východů </w:t>
      </w:r>
    </w:p>
    <w:p w14:paraId="74A586B6" w14:textId="77777777" w:rsidR="006869AA" w:rsidRPr="00AC5A53" w:rsidRDefault="006869AA" w:rsidP="00CF7E58">
      <w:pPr>
        <w:pStyle w:val="Odstavecseseznamem"/>
        <w:numPr>
          <w:ilvl w:val="0"/>
          <w:numId w:val="7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zaměstnanci školy mají zakázáno vpouštět do objektu společně s nimi jakoukoliv cizí osobu, tuto osobu musí zastavit, zjistit důvod její návštěvy a informovat nadřízenou osobu </w:t>
      </w:r>
    </w:p>
    <w:p w14:paraId="0D2DF945" w14:textId="77777777" w:rsidR="006869AA" w:rsidRPr="00AC5A53" w:rsidRDefault="006869AA" w:rsidP="00CF7E58">
      <w:pPr>
        <w:pStyle w:val="Odstavecseseznamem"/>
        <w:numPr>
          <w:ilvl w:val="0"/>
          <w:numId w:val="7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na začátku i v průběhu školního roku jsou všichni žáci opakovaně poučeni o pravidlech BOZP, včetně zákazu vpouštět do objektu společně s nimi jakoukoliv cizí osobu a o způsobu, jak se zachovat </w:t>
      </w:r>
    </w:p>
    <w:p w14:paraId="6DA217E9" w14:textId="3DC645FE" w:rsidR="006869AA" w:rsidRPr="00AC5A53" w:rsidRDefault="006869AA" w:rsidP="00CF7E58">
      <w:pPr>
        <w:pStyle w:val="Odstavecseseznamem"/>
        <w:numPr>
          <w:ilvl w:val="0"/>
          <w:numId w:val="7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pokud dojde i přesto k vniknutí cizí osoby či osob a je důvod domnívat se, že jsou tyto osoby nebezpečné, pak je zaměstnanec, který toto zjistí, povinen neprodleně uvědomit Policii ČR a poté neprodleně oznámit tuto skutečnost nadřízenému zaměstnanci – ředitelce školy, event. osobě, která je pověřena jejím zastupováním. Poté musí vyčkat příjezdu hlídky a zpřístupnit objekt prohlídce. </w:t>
      </w:r>
    </w:p>
    <w:p w14:paraId="67D53A1C" w14:textId="77777777" w:rsidR="00CF1163" w:rsidRPr="00AC5A53" w:rsidRDefault="00CF1163" w:rsidP="00CF1163">
      <w:pPr>
        <w:pStyle w:val="Odstavecseseznamem"/>
        <w:spacing w:after="40"/>
        <w:rPr>
          <w:rFonts w:ascii="Times New Roman" w:hAnsi="Times New Roman" w:cs="Times New Roman"/>
          <w:sz w:val="24"/>
          <w:szCs w:val="24"/>
          <w:lang w:val="cs-CZ"/>
        </w:rPr>
      </w:pPr>
    </w:p>
    <w:p w14:paraId="3BAE4074" w14:textId="60BB903D" w:rsidR="00CF1163" w:rsidRPr="00AC5A53" w:rsidRDefault="006869AA" w:rsidP="00CF1163">
      <w:pPr>
        <w:pStyle w:val="Nadpis3"/>
        <w:rPr>
          <w:rFonts w:ascii="Times New Roman" w:hAnsi="Times New Roman" w:cs="Times New Roman"/>
          <w:color w:val="auto"/>
          <w:sz w:val="28"/>
          <w:szCs w:val="28"/>
          <w:lang w:val="cs-CZ"/>
        </w:rPr>
      </w:pPr>
      <w:bookmarkStart w:id="118" w:name="_Toc214538271"/>
      <w:bookmarkStart w:id="119" w:name="_Toc239015652"/>
      <w:bookmarkStart w:id="120" w:name="_Toc239078012"/>
      <w:r w:rsidRPr="00AC5A53">
        <w:rPr>
          <w:rFonts w:ascii="Times New Roman" w:hAnsi="Times New Roman" w:cs="Times New Roman"/>
          <w:color w:val="auto"/>
          <w:sz w:val="28"/>
          <w:szCs w:val="28"/>
          <w:lang w:val="cs-CZ"/>
        </w:rPr>
        <w:t>Možné případy mimořádných událostí</w:t>
      </w:r>
      <w:bookmarkEnd w:id="118"/>
      <w:bookmarkEnd w:id="119"/>
      <w:bookmarkEnd w:id="120"/>
    </w:p>
    <w:p w14:paraId="120D2AC7" w14:textId="77777777" w:rsidR="00CF1163" w:rsidRPr="00AC5A53" w:rsidRDefault="00CF1163" w:rsidP="00CF1163"/>
    <w:p w14:paraId="6310540E" w14:textId="77777777" w:rsidR="006869AA" w:rsidRPr="00AC5A53" w:rsidRDefault="006869AA" w:rsidP="00CF1163">
      <w:pPr>
        <w:pStyle w:val="Nadpis4"/>
        <w:rPr>
          <w:rFonts w:ascii="Times New Roman" w:hAnsi="Times New Roman" w:cs="Times New Roman"/>
          <w:i w:val="0"/>
          <w:iCs w:val="0"/>
          <w:color w:val="auto"/>
          <w:sz w:val="24"/>
          <w:szCs w:val="24"/>
          <w:lang w:val="cs-CZ"/>
        </w:rPr>
      </w:pPr>
      <w:bookmarkStart w:id="121" w:name="_Toc214538272"/>
      <w:bookmarkStart w:id="122" w:name="_Toc239015653"/>
      <w:r w:rsidRPr="00AC5A53">
        <w:rPr>
          <w:rFonts w:ascii="Times New Roman" w:hAnsi="Times New Roman" w:cs="Times New Roman"/>
          <w:i w:val="0"/>
          <w:iCs w:val="0"/>
          <w:color w:val="auto"/>
          <w:sz w:val="24"/>
          <w:szCs w:val="24"/>
          <w:lang w:val="cs-CZ"/>
        </w:rPr>
        <w:t>Vniknutí cizí osoby či osob do areálu školy</w:t>
      </w:r>
      <w:bookmarkEnd w:id="121"/>
      <w:bookmarkEnd w:id="122"/>
    </w:p>
    <w:p w14:paraId="2ECF752D" w14:textId="38B72144" w:rsidR="006869AA" w:rsidRPr="00AC5A53" w:rsidRDefault="006869AA" w:rsidP="00CF1163">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Cizím osobám je vstup do školy umožněn pouze za trvalého doprovodu zaměstnance školy a po ohlášení účelu návštěvy a jména navštívené osoby. V případě, že zaměstnance školy upozorní zákonný zástupce nebo jím pověřená osoba pro přivádění a vyzvedávání dětí na přítomnost cizí osoby v prostorách školy, zjistí zaměstnanec důvod vstupu této osoby a ihned zajistí trvalý doprovod této osoby až do odchodu ze školy. Všichni zaměstnanci jsou povinni při vstupu do budovy a při jejím opouštění se přesvědčit, zda jsou dveře řádně uzavřeny. </w:t>
      </w:r>
    </w:p>
    <w:p w14:paraId="36F73E9E" w14:textId="77777777" w:rsidR="00CF1163" w:rsidRPr="00AC5A53" w:rsidRDefault="00CF1163" w:rsidP="00CF1163">
      <w:pPr>
        <w:spacing w:after="40" w:line="276" w:lineRule="auto"/>
        <w:rPr>
          <w:rFonts w:ascii="Times New Roman" w:hAnsi="Times New Roman" w:cs="Times New Roman"/>
          <w:sz w:val="24"/>
          <w:szCs w:val="24"/>
        </w:rPr>
      </w:pPr>
    </w:p>
    <w:p w14:paraId="67CF1909" w14:textId="77777777" w:rsidR="006869AA" w:rsidRPr="00AC5A53" w:rsidRDefault="006869AA" w:rsidP="00CF1163">
      <w:pPr>
        <w:pStyle w:val="Nadpis4"/>
        <w:rPr>
          <w:rFonts w:ascii="Times New Roman" w:hAnsi="Times New Roman" w:cs="Times New Roman"/>
          <w:i w:val="0"/>
          <w:iCs w:val="0"/>
          <w:color w:val="auto"/>
          <w:sz w:val="24"/>
          <w:szCs w:val="24"/>
          <w:lang w:val="cs-CZ"/>
        </w:rPr>
      </w:pPr>
      <w:bookmarkStart w:id="123" w:name="_Toc214538273"/>
      <w:bookmarkStart w:id="124" w:name="_Toc239015654"/>
      <w:r w:rsidRPr="00AC5A53">
        <w:rPr>
          <w:rFonts w:ascii="Times New Roman" w:hAnsi="Times New Roman" w:cs="Times New Roman"/>
          <w:i w:val="0"/>
          <w:iCs w:val="0"/>
          <w:color w:val="auto"/>
          <w:sz w:val="24"/>
          <w:szCs w:val="24"/>
          <w:lang w:val="cs-CZ"/>
        </w:rPr>
        <w:lastRenderedPageBreak/>
        <w:t>Ozbrojený útok</w:t>
      </w:r>
      <w:bookmarkEnd w:id="123"/>
      <w:bookmarkEnd w:id="124"/>
    </w:p>
    <w:p w14:paraId="0F00585F" w14:textId="69076AE7" w:rsidR="006869AA" w:rsidRPr="00AC5A53" w:rsidRDefault="006869AA" w:rsidP="00CF7E58">
      <w:pPr>
        <w:pStyle w:val="Odstavecseseznamem"/>
        <w:numPr>
          <w:ilvl w:val="0"/>
          <w:numId w:val="73"/>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V případě ozbrojeného útoku dodržujeme pravidlo </w:t>
      </w:r>
      <w:r w:rsidRPr="00AC5A53">
        <w:rPr>
          <w:rFonts w:ascii="Times New Roman" w:hAnsi="Times New Roman" w:cs="Times New Roman"/>
          <w:b/>
          <w:bCs/>
          <w:i/>
          <w:iCs/>
          <w:sz w:val="24"/>
          <w:szCs w:val="24"/>
          <w:lang w:val="cs-CZ"/>
        </w:rPr>
        <w:t>3 U</w:t>
      </w:r>
      <w:r w:rsidRPr="00AC5A53">
        <w:rPr>
          <w:rFonts w:ascii="Times New Roman" w:hAnsi="Times New Roman" w:cs="Times New Roman"/>
          <w:b/>
          <w:bCs/>
          <w:sz w:val="24"/>
          <w:szCs w:val="24"/>
          <w:lang w:val="cs-CZ"/>
        </w:rPr>
        <w:t xml:space="preserve">: ÚTĚK – </w:t>
      </w:r>
      <w:r w:rsidR="00392BD9" w:rsidRPr="00AC5A53">
        <w:rPr>
          <w:rFonts w:ascii="Times New Roman" w:hAnsi="Times New Roman" w:cs="Times New Roman"/>
          <w:b/>
          <w:bCs/>
          <w:sz w:val="24"/>
          <w:szCs w:val="24"/>
          <w:lang w:val="cs-CZ"/>
        </w:rPr>
        <w:t>ÚKRYT – ÚTOK</w:t>
      </w:r>
    </w:p>
    <w:p w14:paraId="1B4AEFC8" w14:textId="77777777" w:rsidR="006869AA" w:rsidRPr="00AC5A53" w:rsidRDefault="006869AA" w:rsidP="00CF7E58">
      <w:pPr>
        <w:pStyle w:val="Odstavecseseznamem"/>
        <w:numPr>
          <w:ilvl w:val="0"/>
          <w:numId w:val="73"/>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Je-li to možné, ihned voláme tísňovou linku policie 158. </w:t>
      </w:r>
    </w:p>
    <w:p w14:paraId="24DD9922" w14:textId="77777777" w:rsidR="006869AA" w:rsidRPr="00AC5A53" w:rsidRDefault="006869AA" w:rsidP="00CF7E58">
      <w:pPr>
        <w:pStyle w:val="Odstavecseseznamem"/>
        <w:numPr>
          <w:ilvl w:val="0"/>
          <w:numId w:val="73"/>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Pokud nemůžeme mluvit, pouze vytočíme 158 a necháme zapnutý telefon, aby operátor mohl poslouchat. </w:t>
      </w:r>
    </w:p>
    <w:p w14:paraId="64488025" w14:textId="77777777" w:rsidR="006869AA" w:rsidRPr="00AC5A53" w:rsidRDefault="006869AA" w:rsidP="00CF7E58">
      <w:pPr>
        <w:pStyle w:val="Odstavecseseznamem"/>
        <w:numPr>
          <w:ilvl w:val="0"/>
          <w:numId w:val="73"/>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Snažíme se zachovat klid a zabránit panice.</w:t>
      </w:r>
    </w:p>
    <w:p w14:paraId="4C6900A1" w14:textId="77777777" w:rsidR="006869AA" w:rsidRPr="00AC5A53" w:rsidRDefault="006869AA" w:rsidP="00CF7E58">
      <w:pPr>
        <w:pStyle w:val="Odstavecseseznamem"/>
        <w:numPr>
          <w:ilvl w:val="0"/>
          <w:numId w:val="73"/>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Je-li to možné, opustíme budovu školy! </w:t>
      </w:r>
      <w:r w:rsidRPr="00AC5A53">
        <w:rPr>
          <w:rFonts w:ascii="Times New Roman" w:hAnsi="Times New Roman" w:cs="Times New Roman"/>
          <w:b/>
          <w:bCs/>
          <w:sz w:val="24"/>
          <w:szCs w:val="24"/>
          <w:lang w:val="cs-CZ"/>
        </w:rPr>
        <w:t>Úniková trasa</w:t>
      </w:r>
      <w:r w:rsidRPr="00AC5A53">
        <w:rPr>
          <w:rFonts w:ascii="Times New Roman" w:hAnsi="Times New Roman" w:cs="Times New Roman"/>
          <w:sz w:val="24"/>
          <w:szCs w:val="24"/>
          <w:lang w:val="cs-CZ"/>
        </w:rPr>
        <w:t xml:space="preserve">: vyučující učitelky vyvedou žáky hlavním vchodem ven a budou postupovat dál na shromaždiště k restauraci Slavoj. Shromaždiště musí být mimo dohled útočníka. Trasa není identická s požární evakuační trasou. </w:t>
      </w:r>
    </w:p>
    <w:p w14:paraId="7349FD9F" w14:textId="77777777" w:rsidR="006869AA" w:rsidRPr="00AC5A53" w:rsidRDefault="006869AA" w:rsidP="00CF7E58">
      <w:pPr>
        <w:pStyle w:val="Odstavecseseznamem"/>
        <w:numPr>
          <w:ilvl w:val="0"/>
          <w:numId w:val="73"/>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Postupujeme tiše, žáky neinformujeme o napadení – snažíme se předejít panice a telefonování žáků domů. Vyučující má u sebe telefon, aby mohl být informován o dalším postupu – informuje ředitelka školy. </w:t>
      </w:r>
    </w:p>
    <w:p w14:paraId="7893B47E" w14:textId="77777777" w:rsidR="006869AA" w:rsidRPr="00AC5A53" w:rsidRDefault="006869AA" w:rsidP="00CF7E58">
      <w:pPr>
        <w:pStyle w:val="Odstavecseseznamem"/>
        <w:numPr>
          <w:ilvl w:val="0"/>
          <w:numId w:val="73"/>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Pokud není možná evakuace, zůstaneme ve třídě a zabezpečíme se. Za tím účelem jsou v každé učebně k dispozici klíče, jimiž je možné učebnu uzamknout.</w:t>
      </w:r>
    </w:p>
    <w:p w14:paraId="5580502A" w14:textId="77777777" w:rsidR="006869AA" w:rsidRPr="00AC5A53" w:rsidRDefault="006869AA" w:rsidP="00CF7E58">
      <w:pPr>
        <w:pStyle w:val="Odstavecseseznamem"/>
        <w:numPr>
          <w:ilvl w:val="0"/>
          <w:numId w:val="73"/>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Zamkneme dveře, zabarikádujeme se, ale nezdržujeme se za nimi. Odstoupíme od dveří, stěn a oken. NEPANIKAŘÍMEE. Neděláme hluk, vypneme zvonění na telefonu, rádio, televizi, interaktivní tabuli apod. </w:t>
      </w:r>
    </w:p>
    <w:p w14:paraId="369047FB" w14:textId="77777777" w:rsidR="006869AA" w:rsidRPr="00AC5A53" w:rsidRDefault="006869AA" w:rsidP="00CF7E58">
      <w:pPr>
        <w:pStyle w:val="Odstavecseseznamem"/>
        <w:numPr>
          <w:ilvl w:val="0"/>
          <w:numId w:val="73"/>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V případě, že je vyučující s žáky na chodbě, snaží se dostat do místnosti a zabezpečit dveře. </w:t>
      </w:r>
    </w:p>
    <w:p w14:paraId="5826312A" w14:textId="77777777" w:rsidR="006869AA" w:rsidRPr="00AC5A53" w:rsidRDefault="006869AA" w:rsidP="00CF7E58">
      <w:pPr>
        <w:pStyle w:val="Odstavecseseznamem"/>
        <w:numPr>
          <w:ilvl w:val="0"/>
          <w:numId w:val="73"/>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Pomáháme ostatním, snažíme se zabránit, aby se dostali do rizika útoku. </w:t>
      </w:r>
    </w:p>
    <w:p w14:paraId="4C38EEF3" w14:textId="77777777" w:rsidR="006869AA" w:rsidRPr="00AC5A53" w:rsidRDefault="006869AA" w:rsidP="00CF7E58">
      <w:pPr>
        <w:pStyle w:val="Odstavecseseznamem"/>
        <w:numPr>
          <w:ilvl w:val="0"/>
          <w:numId w:val="73"/>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Pokud potřebujeme o sobě dát zprávu, vyvěsíme do okna sdělení. </w:t>
      </w:r>
    </w:p>
    <w:p w14:paraId="3F33C030" w14:textId="77777777" w:rsidR="006869AA" w:rsidRPr="00AC5A53" w:rsidRDefault="006869AA" w:rsidP="00CF7E58">
      <w:pPr>
        <w:pStyle w:val="Odstavecseseznamem"/>
        <w:numPr>
          <w:ilvl w:val="0"/>
          <w:numId w:val="73"/>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Útěk či evakuace ze zabarikádované místnosti se provádí jen po dohodě s Policií ČR.</w:t>
      </w:r>
    </w:p>
    <w:p w14:paraId="3F60B818" w14:textId="77777777" w:rsidR="006869AA" w:rsidRPr="00AC5A53" w:rsidRDefault="006869AA" w:rsidP="00CF7E58">
      <w:pPr>
        <w:pStyle w:val="Odstavecseseznamem"/>
        <w:numPr>
          <w:ilvl w:val="0"/>
          <w:numId w:val="73"/>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Pomoc zraněným osobám – v každé učebně je k dispozici příruční lékárnička. Pomoc zraněným poskytujeme pouze v případě, že nám nehrozí nebezpečí. </w:t>
      </w:r>
    </w:p>
    <w:p w14:paraId="7C835592" w14:textId="77777777" w:rsidR="006869AA" w:rsidRPr="00AC5A53" w:rsidRDefault="006869AA" w:rsidP="00CF7E58">
      <w:pPr>
        <w:pStyle w:val="Odstavecseseznamem"/>
        <w:numPr>
          <w:ilvl w:val="0"/>
          <w:numId w:val="73"/>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Nepohybujeme se v blízkosti zraněných osob, které nemůžeme včas dostat do bezpečí.</w:t>
      </w:r>
    </w:p>
    <w:p w14:paraId="5576AE9C" w14:textId="77777777" w:rsidR="006869AA" w:rsidRPr="00AC5A53" w:rsidRDefault="006869AA" w:rsidP="00CF7E58">
      <w:pPr>
        <w:pStyle w:val="Odstavecseseznamem"/>
        <w:numPr>
          <w:ilvl w:val="0"/>
          <w:numId w:val="73"/>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Při přímém ohrožení na životě zvážíme možnost zakročit v rámci nutné obrany účinnými prostředky – horká voda, hasicí přístroj, noha od židle apod. </w:t>
      </w:r>
      <w:r w:rsidRPr="00AC5A53">
        <w:rPr>
          <w:rFonts w:ascii="Times New Roman" w:hAnsi="Times New Roman" w:cs="Times New Roman"/>
          <w:b/>
          <w:bCs/>
          <w:sz w:val="24"/>
          <w:szCs w:val="24"/>
          <w:lang w:val="cs-CZ"/>
        </w:rPr>
        <w:t xml:space="preserve">Bráníme se pouze, je-li to nezbytné!!! </w:t>
      </w:r>
    </w:p>
    <w:p w14:paraId="45157827" w14:textId="77777777" w:rsidR="006869AA" w:rsidRPr="00AC5A53" w:rsidRDefault="006869AA" w:rsidP="00CF7E58">
      <w:pPr>
        <w:pStyle w:val="Odstavecseseznamem"/>
        <w:numPr>
          <w:ilvl w:val="0"/>
          <w:numId w:val="73"/>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Po příjezdu policie postupujeme podle jejích pokynů. </w:t>
      </w:r>
    </w:p>
    <w:p w14:paraId="63AF5612" w14:textId="77777777" w:rsidR="006869AA" w:rsidRPr="00AC5A53" w:rsidRDefault="006869AA" w:rsidP="00070821">
      <w:pPr>
        <w:spacing w:after="40" w:line="276" w:lineRule="auto"/>
        <w:rPr>
          <w:rFonts w:ascii="Times New Roman" w:hAnsi="Times New Roman" w:cs="Times New Roman"/>
          <w:sz w:val="24"/>
          <w:szCs w:val="24"/>
        </w:rPr>
      </w:pPr>
    </w:p>
    <w:p w14:paraId="5885CB93" w14:textId="77777777" w:rsidR="006869AA" w:rsidRPr="00AC5A53" w:rsidRDefault="006869AA" w:rsidP="00CF1163">
      <w:pPr>
        <w:pStyle w:val="Nadpis4"/>
        <w:rPr>
          <w:rFonts w:ascii="Times New Roman" w:hAnsi="Times New Roman" w:cs="Times New Roman"/>
          <w:i w:val="0"/>
          <w:iCs w:val="0"/>
          <w:color w:val="auto"/>
          <w:sz w:val="24"/>
          <w:szCs w:val="24"/>
          <w:lang w:val="cs-CZ"/>
        </w:rPr>
      </w:pPr>
      <w:bookmarkStart w:id="125" w:name="_Toc214538274"/>
      <w:bookmarkStart w:id="126" w:name="_Toc239015655"/>
      <w:r w:rsidRPr="00AC5A53">
        <w:rPr>
          <w:rFonts w:ascii="Times New Roman" w:hAnsi="Times New Roman" w:cs="Times New Roman"/>
          <w:i w:val="0"/>
          <w:iCs w:val="0"/>
          <w:color w:val="auto"/>
          <w:sz w:val="24"/>
          <w:szCs w:val="24"/>
          <w:lang w:val="cs-CZ"/>
        </w:rPr>
        <w:t>Teroristický čin – anonymní oznámení o uložení bomby</w:t>
      </w:r>
      <w:bookmarkEnd w:id="125"/>
      <w:bookmarkEnd w:id="126"/>
    </w:p>
    <w:p w14:paraId="1FDFBAD8"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Pokud bude oznámení o uložení bomby sděleno formou telefonátu, je třeba zapsat znění o umístění a druhu výbušniny. Pokud bude oznámení o uložení bomby sděleno formou písemnosti či elektronicky, písemnost uschováme k dalšímu šetření. </w:t>
      </w:r>
    </w:p>
    <w:p w14:paraId="650FAE48"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b/>
          <w:bCs/>
          <w:sz w:val="24"/>
          <w:szCs w:val="24"/>
        </w:rPr>
        <w:t>Postup</w:t>
      </w:r>
      <w:r w:rsidRPr="00AC5A53">
        <w:rPr>
          <w:rFonts w:ascii="Times New Roman" w:hAnsi="Times New Roman" w:cs="Times New Roman"/>
          <w:sz w:val="24"/>
          <w:szCs w:val="24"/>
        </w:rPr>
        <w:t xml:space="preserve">: </w:t>
      </w:r>
    </w:p>
    <w:p w14:paraId="259DFABE" w14:textId="77777777" w:rsidR="006869AA" w:rsidRPr="00AC5A53" w:rsidRDefault="006869AA" w:rsidP="00CF7E58">
      <w:pPr>
        <w:pStyle w:val="Odstavecseseznamem"/>
        <w:numPr>
          <w:ilvl w:val="0"/>
          <w:numId w:val="7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nahlásit událost na linku IZS 112 nebo HZS - 150 nebo Policie ČR – 158 </w:t>
      </w:r>
    </w:p>
    <w:p w14:paraId="38A904CB" w14:textId="77777777" w:rsidR="006869AA" w:rsidRPr="00AC5A53" w:rsidRDefault="006869AA" w:rsidP="00CF7E58">
      <w:pPr>
        <w:pStyle w:val="Odstavecseseznamem"/>
        <w:numPr>
          <w:ilvl w:val="0"/>
          <w:numId w:val="7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pokud je bomba v prostorách školy, kde se pohybují osoby, dochází k okamžité evakuaci – evakuace bude provedena stejným způsobem jako při požáru – požární evakuační plán </w:t>
      </w:r>
    </w:p>
    <w:p w14:paraId="4729BB4F" w14:textId="77777777" w:rsidR="006869AA" w:rsidRPr="00AC5A53" w:rsidRDefault="006869AA" w:rsidP="00CF7E58">
      <w:pPr>
        <w:pStyle w:val="Odstavecseseznamem"/>
        <w:numPr>
          <w:ilvl w:val="0"/>
          <w:numId w:val="71"/>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podezřelého předmětu se nedotýkat a dodržovat pokyny bezpečnostních složek </w:t>
      </w:r>
    </w:p>
    <w:p w14:paraId="27039E31" w14:textId="77777777" w:rsidR="006869AA" w:rsidRPr="00AC5A53" w:rsidRDefault="006869AA" w:rsidP="00070821">
      <w:pPr>
        <w:pStyle w:val="Odstavecseseznamem"/>
        <w:spacing w:after="40"/>
        <w:rPr>
          <w:rFonts w:ascii="Times New Roman" w:hAnsi="Times New Roman" w:cs="Times New Roman"/>
          <w:sz w:val="24"/>
          <w:szCs w:val="24"/>
          <w:lang w:val="cs-CZ"/>
        </w:rPr>
      </w:pPr>
    </w:p>
    <w:p w14:paraId="50D88522" w14:textId="77777777" w:rsidR="006869AA" w:rsidRPr="00AC5A53" w:rsidRDefault="006869AA" w:rsidP="00CF1163">
      <w:pPr>
        <w:pStyle w:val="Nadpis4"/>
        <w:rPr>
          <w:rFonts w:ascii="Times New Roman" w:hAnsi="Times New Roman" w:cs="Times New Roman"/>
          <w:i w:val="0"/>
          <w:iCs w:val="0"/>
          <w:color w:val="auto"/>
          <w:sz w:val="24"/>
          <w:szCs w:val="24"/>
          <w:lang w:val="cs-CZ"/>
        </w:rPr>
      </w:pPr>
      <w:bookmarkStart w:id="127" w:name="_Toc214538275"/>
      <w:bookmarkStart w:id="128" w:name="_Toc239015656"/>
      <w:r w:rsidRPr="00AC5A53">
        <w:rPr>
          <w:rFonts w:ascii="Times New Roman" w:hAnsi="Times New Roman" w:cs="Times New Roman"/>
          <w:i w:val="0"/>
          <w:iCs w:val="0"/>
          <w:color w:val="auto"/>
          <w:sz w:val="24"/>
          <w:szCs w:val="24"/>
          <w:lang w:val="cs-CZ"/>
        </w:rPr>
        <w:t>Náplň praktického cvičení</w:t>
      </w:r>
      <w:bookmarkEnd w:id="127"/>
      <w:bookmarkEnd w:id="128"/>
      <w:r w:rsidRPr="00AC5A53">
        <w:rPr>
          <w:rFonts w:ascii="Times New Roman" w:hAnsi="Times New Roman" w:cs="Times New Roman"/>
          <w:i w:val="0"/>
          <w:iCs w:val="0"/>
          <w:color w:val="auto"/>
          <w:sz w:val="24"/>
          <w:szCs w:val="24"/>
          <w:lang w:val="cs-CZ"/>
        </w:rPr>
        <w:t xml:space="preserve"> </w:t>
      </w:r>
    </w:p>
    <w:p w14:paraId="1D784032" w14:textId="77777777" w:rsidR="006869AA" w:rsidRPr="00AC5A53" w:rsidRDefault="006869AA" w:rsidP="00CF7E58">
      <w:pPr>
        <w:pStyle w:val="Odstavecseseznamem"/>
        <w:numPr>
          <w:ilvl w:val="0"/>
          <w:numId w:val="7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prohlídka protipožárních prostředků ve škole – umístění hydrantů, hasicích přístrojů </w:t>
      </w:r>
    </w:p>
    <w:p w14:paraId="294385A6" w14:textId="77777777" w:rsidR="006869AA" w:rsidRPr="00AC5A53" w:rsidRDefault="006869AA" w:rsidP="00CF7E58">
      <w:pPr>
        <w:pStyle w:val="Odstavecseseznamem"/>
        <w:numPr>
          <w:ilvl w:val="0"/>
          <w:numId w:val="7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únikové východy, cvičný požární poplach, pravidelná cvičná evakuace školy </w:t>
      </w:r>
    </w:p>
    <w:p w14:paraId="1E6AEFB9" w14:textId="77777777" w:rsidR="006869AA" w:rsidRPr="00AC5A53" w:rsidRDefault="006869AA" w:rsidP="00CF7E58">
      <w:pPr>
        <w:pStyle w:val="Odstavecseseznamem"/>
        <w:numPr>
          <w:ilvl w:val="0"/>
          <w:numId w:val="7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činnost učitele, žáků a požární hlídky při vzniku požáru ve škole </w:t>
      </w:r>
    </w:p>
    <w:p w14:paraId="077B4B73" w14:textId="77777777" w:rsidR="006869AA" w:rsidRPr="00AC5A53" w:rsidRDefault="006869AA" w:rsidP="00CF7E58">
      <w:pPr>
        <w:pStyle w:val="Odstavecseseznamem"/>
        <w:numPr>
          <w:ilvl w:val="0"/>
          <w:numId w:val="7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prostředky improvizované ochrany osob </w:t>
      </w:r>
    </w:p>
    <w:p w14:paraId="200A39F2" w14:textId="77777777" w:rsidR="006869AA" w:rsidRPr="00AC5A53" w:rsidRDefault="006869AA" w:rsidP="00CF7E58">
      <w:pPr>
        <w:pStyle w:val="Odstavecseseznamem"/>
        <w:numPr>
          <w:ilvl w:val="0"/>
          <w:numId w:val="7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praktické chování v případě havárie s únikem nebezpečných látek </w:t>
      </w:r>
    </w:p>
    <w:p w14:paraId="435DB11C" w14:textId="77777777" w:rsidR="006869AA" w:rsidRPr="00AC5A53" w:rsidRDefault="006869AA" w:rsidP="00CF7E58">
      <w:pPr>
        <w:pStyle w:val="Odstavecseseznamem"/>
        <w:numPr>
          <w:ilvl w:val="0"/>
          <w:numId w:val="7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poskytování první pomoci (obsah a použití lékárničky, odsun ošetřených)</w:t>
      </w:r>
    </w:p>
    <w:p w14:paraId="7C6061D9" w14:textId="77777777" w:rsidR="006869AA" w:rsidRPr="00AC5A53" w:rsidRDefault="006869AA" w:rsidP="00070821">
      <w:pPr>
        <w:spacing w:after="40" w:line="276" w:lineRule="auto"/>
        <w:rPr>
          <w:rFonts w:ascii="Times New Roman" w:hAnsi="Times New Roman" w:cs="Times New Roman"/>
          <w:sz w:val="24"/>
          <w:szCs w:val="24"/>
        </w:rPr>
      </w:pPr>
    </w:p>
    <w:p w14:paraId="543A8F8B" w14:textId="77777777" w:rsidR="006869AA" w:rsidRPr="00AC5A53" w:rsidRDefault="006869AA" w:rsidP="00CF1163">
      <w:pPr>
        <w:pStyle w:val="Nadpis2"/>
        <w:rPr>
          <w:rFonts w:ascii="Times New Roman" w:hAnsi="Times New Roman" w:cs="Times New Roman"/>
          <w:color w:val="auto"/>
          <w:sz w:val="32"/>
          <w:szCs w:val="32"/>
          <w:lang w:val="cs-CZ"/>
        </w:rPr>
      </w:pPr>
      <w:bookmarkStart w:id="129" w:name="_Toc214538276"/>
      <w:bookmarkStart w:id="130" w:name="_Toc239015657"/>
      <w:bookmarkStart w:id="131" w:name="_Toc239078013"/>
      <w:r w:rsidRPr="00AC5A53">
        <w:rPr>
          <w:rFonts w:ascii="Times New Roman" w:hAnsi="Times New Roman" w:cs="Times New Roman"/>
          <w:color w:val="auto"/>
          <w:sz w:val="32"/>
          <w:szCs w:val="32"/>
          <w:lang w:val="cs-CZ"/>
        </w:rPr>
        <w:t>Krizový plán – ŠIKANA</w:t>
      </w:r>
      <w:bookmarkEnd w:id="129"/>
      <w:bookmarkEnd w:id="130"/>
      <w:bookmarkEnd w:id="131"/>
    </w:p>
    <w:p w14:paraId="65A1BCFB"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Školní šikanování je ve své podstatě nemoc skupinové demokracie a má svůj zákonitý vnitřní vývoj. První stádium se v podstatě odehrává v jakékoliv skupině. Všude je někdo neoblíbený nebo nevlivný, na jehož úkor je prima dělat si „legrácky“. Pak to ale jde dál a skupina si najde jakéhosi otloukánka. Třetí stádium už je klíčové, kdy se oddělí jádro útočníků a systematicky začne šikanovat nejvhodnější oběti. Do této chvíle lze věci jasně řešit. Následně dojde k bodu zlomu, kdy se šikanování stane nepsaným zákonem i pro opravdu slušné děti a celá skupina se stává krutou. V pátém stádiu – totalitě – se stane šikanování skupinovým programem. </w:t>
      </w:r>
    </w:p>
    <w:p w14:paraId="08DBE232" w14:textId="77777777" w:rsidR="006869AA" w:rsidRPr="00AC5A53" w:rsidRDefault="006869AA" w:rsidP="00070821">
      <w:pPr>
        <w:spacing w:after="40" w:line="276" w:lineRule="auto"/>
        <w:rPr>
          <w:rFonts w:ascii="Times New Roman" w:hAnsi="Times New Roman" w:cs="Times New Roman"/>
          <w:b/>
          <w:bCs/>
          <w:sz w:val="24"/>
          <w:szCs w:val="24"/>
        </w:rPr>
      </w:pPr>
      <w:r w:rsidRPr="00AC5A53">
        <w:rPr>
          <w:rFonts w:ascii="Times New Roman" w:hAnsi="Times New Roman" w:cs="Times New Roman"/>
          <w:b/>
          <w:bCs/>
          <w:sz w:val="24"/>
          <w:szCs w:val="24"/>
        </w:rPr>
        <w:t>Přehled charakteristik jednotlivých stádií šikany:</w:t>
      </w:r>
    </w:p>
    <w:p w14:paraId="7681590D" w14:textId="77777777" w:rsidR="006869AA" w:rsidRPr="00AC5A53" w:rsidRDefault="006869AA" w:rsidP="00CF7E58">
      <w:pPr>
        <w:pStyle w:val="Odstavecseseznamem"/>
        <w:numPr>
          <w:ilvl w:val="0"/>
          <w:numId w:val="25"/>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ZROD OSTRAKISMU – mírné, převážně psychické formy násilí; okrajový člen skupiny se necítí dobře, ostatní ho odmítají, nebaví se s ním, pomlouvají ho…</w:t>
      </w:r>
    </w:p>
    <w:p w14:paraId="5B422D19" w14:textId="77777777" w:rsidR="006869AA" w:rsidRPr="00AC5A53" w:rsidRDefault="006869AA" w:rsidP="00CF7E58">
      <w:pPr>
        <w:pStyle w:val="Odstavecseseznamem"/>
        <w:numPr>
          <w:ilvl w:val="0"/>
          <w:numId w:val="25"/>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FYZICKÁ AGRESE A PŘITVRZOVÁNÍ MANIPULACE – v zátěžových situacích slouží odstrkovaní jedinci ve skupině jako hromosvod; spolužáci si na nich odreagovávají své nepříjemné pocity</w:t>
      </w:r>
    </w:p>
    <w:p w14:paraId="14C90F25" w14:textId="77777777" w:rsidR="006869AA" w:rsidRPr="00AC5A53" w:rsidRDefault="006869AA" w:rsidP="00CF7E58">
      <w:pPr>
        <w:pStyle w:val="Odstavecseseznamem"/>
        <w:numPr>
          <w:ilvl w:val="0"/>
          <w:numId w:val="25"/>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VYTVOŘENÍ JÁDRA – vytvoření skupiny agresorů, kteří spolu začnou spolupracovat; systematicky šikanují nejvhodnější oběti</w:t>
      </w:r>
    </w:p>
    <w:p w14:paraId="0056C9F9" w14:textId="77777777" w:rsidR="006869AA" w:rsidRPr="00AC5A53" w:rsidRDefault="006869AA" w:rsidP="00CF7E58">
      <w:pPr>
        <w:pStyle w:val="Odstavecseseznamem"/>
        <w:numPr>
          <w:ilvl w:val="0"/>
          <w:numId w:val="25"/>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VĚTŠINA PŘIJÍMÁ NORMY – normy agresorů jsou přijaty většinou a stanou se nepsaným zákonem; i mírní a ukáznění žáci se začnou chovat krutě a aktivně se účastní na týrání spolužáka</w:t>
      </w:r>
    </w:p>
    <w:p w14:paraId="1C8F0C88" w14:textId="77777777" w:rsidR="006869AA" w:rsidRPr="00AC5A53" w:rsidRDefault="006869AA" w:rsidP="00CF7E58">
      <w:pPr>
        <w:pStyle w:val="Odstavecseseznamem"/>
        <w:numPr>
          <w:ilvl w:val="0"/>
          <w:numId w:val="25"/>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TOTALITA – násilí jako normu přijímají všichni členové třídy</w:t>
      </w:r>
    </w:p>
    <w:p w14:paraId="36E0844A"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Právě s ohledem na odlišnosti jednotlivých stádií má škola k dispozici dva různé scénáře postupu při zjištění šikany.</w:t>
      </w:r>
    </w:p>
    <w:p w14:paraId="5E3FECAA" w14:textId="77777777" w:rsidR="006869AA" w:rsidRPr="00AC5A53" w:rsidRDefault="006869AA" w:rsidP="00070821">
      <w:pPr>
        <w:spacing w:after="40" w:line="276" w:lineRule="auto"/>
        <w:rPr>
          <w:rFonts w:ascii="Times New Roman" w:hAnsi="Times New Roman" w:cs="Times New Roman"/>
          <w:sz w:val="24"/>
          <w:szCs w:val="24"/>
        </w:rPr>
      </w:pPr>
    </w:p>
    <w:p w14:paraId="263170B5" w14:textId="77777777" w:rsidR="006869AA" w:rsidRPr="00AC5A53" w:rsidRDefault="006869AA" w:rsidP="00070821">
      <w:pPr>
        <w:spacing w:after="40" w:line="276" w:lineRule="auto"/>
        <w:rPr>
          <w:rFonts w:ascii="Times New Roman" w:hAnsi="Times New Roman" w:cs="Times New Roman"/>
          <w:sz w:val="24"/>
          <w:szCs w:val="24"/>
        </w:rPr>
      </w:pPr>
    </w:p>
    <w:p w14:paraId="73960418" w14:textId="77777777" w:rsidR="006869AA" w:rsidRPr="00AC5A53" w:rsidRDefault="006869AA" w:rsidP="00CF1163">
      <w:pPr>
        <w:pStyle w:val="Nadpis3"/>
        <w:rPr>
          <w:rFonts w:ascii="Times New Roman" w:hAnsi="Times New Roman" w:cs="Times New Roman"/>
          <w:color w:val="auto"/>
          <w:sz w:val="28"/>
          <w:szCs w:val="28"/>
          <w:lang w:val="cs-CZ"/>
        </w:rPr>
      </w:pPr>
      <w:bookmarkStart w:id="132" w:name="_Toc33859057"/>
      <w:bookmarkStart w:id="133" w:name="_Toc214538277"/>
      <w:bookmarkStart w:id="134" w:name="_Toc239015658"/>
      <w:bookmarkStart w:id="135" w:name="_Toc239078014"/>
      <w:r w:rsidRPr="00AC5A53">
        <w:rPr>
          <w:rFonts w:ascii="Times New Roman" w:hAnsi="Times New Roman" w:cs="Times New Roman"/>
          <w:color w:val="auto"/>
          <w:sz w:val="28"/>
          <w:szCs w:val="28"/>
          <w:lang w:val="cs-CZ"/>
        </w:rPr>
        <w:t>Postup při zjištění šikany v 1. a 2. stádiu a na počátku 3. stádia</w:t>
      </w:r>
      <w:bookmarkEnd w:id="132"/>
      <w:bookmarkEnd w:id="133"/>
      <w:bookmarkEnd w:id="134"/>
      <w:bookmarkEnd w:id="135"/>
    </w:p>
    <w:p w14:paraId="5D281277" w14:textId="77777777" w:rsidR="006869AA" w:rsidRPr="00AC5A53" w:rsidRDefault="006869AA" w:rsidP="00070821">
      <w:pPr>
        <w:spacing w:after="40" w:line="276" w:lineRule="auto"/>
        <w:rPr>
          <w:rFonts w:ascii="Times New Roman" w:hAnsi="Times New Roman" w:cs="Times New Roman"/>
        </w:rPr>
      </w:pPr>
    </w:p>
    <w:p w14:paraId="655941E9" w14:textId="77777777" w:rsidR="006869AA" w:rsidRPr="00AC5A53" w:rsidRDefault="006869AA" w:rsidP="00070821">
      <w:pPr>
        <w:spacing w:after="40" w:line="276" w:lineRule="auto"/>
        <w:jc w:val="center"/>
        <w:rPr>
          <w:rFonts w:ascii="Times New Roman" w:hAnsi="Times New Roman" w:cs="Times New Roman"/>
          <w:sz w:val="24"/>
          <w:szCs w:val="24"/>
        </w:rPr>
      </w:pPr>
      <w:r w:rsidRPr="00AC5A53">
        <w:rPr>
          <w:rFonts w:ascii="Times New Roman" w:hAnsi="Times New Roman" w:cs="Times New Roman"/>
          <w:sz w:val="24"/>
          <w:szCs w:val="24"/>
        </w:rPr>
        <w:t>JAKMILE KDOKOLIV ZE ZAMĚSTNANCŮ ŠKOLY ZJISTÍ INFORMACE O POČÁTEČNÍ ŠIKANĚ NEBO O JINÉM AGRESIVNÍM CHOVÁNÍ, JE POVINNEN POSTUPOVAT NÁSLEDOVNĚ:</w:t>
      </w:r>
    </w:p>
    <w:p w14:paraId="2C4269F4" w14:textId="77777777" w:rsidR="006869AA" w:rsidRPr="00AC5A53" w:rsidRDefault="006869AA" w:rsidP="00070821">
      <w:pPr>
        <w:spacing w:after="40" w:line="276" w:lineRule="auto"/>
        <w:jc w:val="center"/>
        <w:rPr>
          <w:rFonts w:ascii="Times New Roman" w:hAnsi="Times New Roman" w:cs="Times New Roman"/>
          <w:sz w:val="24"/>
          <w:szCs w:val="24"/>
        </w:rPr>
      </w:pPr>
    </w:p>
    <w:p w14:paraId="0AE7751C" w14:textId="77777777" w:rsidR="006869AA" w:rsidRPr="00AC5A53" w:rsidRDefault="006869AA" w:rsidP="00CF7E58">
      <w:pPr>
        <w:pStyle w:val="Odstavecseseznamem"/>
        <w:numPr>
          <w:ilvl w:val="0"/>
          <w:numId w:val="26"/>
        </w:numPr>
        <w:spacing w:after="40"/>
        <w:rPr>
          <w:rFonts w:ascii="Times New Roman" w:hAnsi="Times New Roman" w:cs="Times New Roman"/>
          <w:b/>
          <w:bCs/>
          <w:sz w:val="24"/>
          <w:szCs w:val="24"/>
          <w:lang w:val="cs-CZ"/>
        </w:rPr>
      </w:pPr>
      <w:r w:rsidRPr="00AC5A53">
        <w:rPr>
          <w:rFonts w:ascii="Times New Roman" w:hAnsi="Times New Roman" w:cs="Times New Roman"/>
          <w:b/>
          <w:bCs/>
          <w:sz w:val="24"/>
          <w:szCs w:val="24"/>
          <w:lang w:val="cs-CZ"/>
        </w:rPr>
        <w:t>Neprodleně oznámit skutečnost metodikovi prevence.</w:t>
      </w:r>
    </w:p>
    <w:p w14:paraId="6C8460E0" w14:textId="77777777" w:rsidR="006869AA" w:rsidRPr="00AC5A53" w:rsidRDefault="006869AA" w:rsidP="00CF7E58">
      <w:pPr>
        <w:pStyle w:val="Odstavecseseznamem"/>
        <w:numPr>
          <w:ilvl w:val="0"/>
          <w:numId w:val="26"/>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Následuje schůzka metodika prevence, třídního učitele, ředitele školy a svědků z řad zaměstnanců</w:t>
      </w:r>
      <w:r w:rsidRPr="00AC5A53">
        <w:rPr>
          <w:rFonts w:ascii="Times New Roman" w:hAnsi="Times New Roman" w:cs="Times New Roman"/>
          <w:sz w:val="24"/>
          <w:szCs w:val="24"/>
          <w:lang w:val="cs-CZ"/>
        </w:rPr>
        <w:t xml:space="preserve">, na níž jsou domluveny další kroky. </w:t>
      </w:r>
    </w:p>
    <w:p w14:paraId="2D8569F0" w14:textId="77777777" w:rsidR="006869AA" w:rsidRPr="00AC5A53" w:rsidRDefault="006869AA" w:rsidP="00CF7E58">
      <w:pPr>
        <w:pStyle w:val="Odstavecseseznamem"/>
        <w:numPr>
          <w:ilvl w:val="0"/>
          <w:numId w:val="26"/>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Metodik prevence, třídní učitel a ředitel školy, který má také funkci výchovného poradce, provedou individuální rozhovory nejdříve s informátory, pak s obětí.</w:t>
      </w:r>
    </w:p>
    <w:p w14:paraId="723DD9B3" w14:textId="77777777" w:rsidR="006869AA" w:rsidRPr="00AC5A53" w:rsidRDefault="006869AA" w:rsidP="00CF7E58">
      <w:pPr>
        <w:pStyle w:val="Odstavecseseznamem"/>
        <w:numPr>
          <w:ilvl w:val="0"/>
          <w:numId w:val="27"/>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Zajistit ochranu oběti šikany.</w:t>
      </w:r>
    </w:p>
    <w:p w14:paraId="49D5AD1A" w14:textId="77777777" w:rsidR="006869AA" w:rsidRPr="00AC5A53" w:rsidRDefault="006869AA" w:rsidP="00CF7E58">
      <w:pPr>
        <w:pStyle w:val="Odstavecseseznamem"/>
        <w:numPr>
          <w:ilvl w:val="0"/>
          <w:numId w:val="27"/>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Nesmí dojít k přímé konfrontaci pachatele a oběti.</w:t>
      </w:r>
    </w:p>
    <w:p w14:paraId="255E88B4" w14:textId="77777777" w:rsidR="006869AA" w:rsidRPr="00AC5A53" w:rsidRDefault="006869AA" w:rsidP="00CF7E58">
      <w:pPr>
        <w:pStyle w:val="Odstavecseseznamem"/>
        <w:numPr>
          <w:ilvl w:val="0"/>
          <w:numId w:val="27"/>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O probíhajících rozhovorech nesmí vědět ostatní žáci – ochrana oběti před pomstou agresora.</w:t>
      </w:r>
    </w:p>
    <w:p w14:paraId="36AF1518" w14:textId="77777777" w:rsidR="006869AA" w:rsidRPr="00AC5A53" w:rsidRDefault="006869AA" w:rsidP="00CF7E58">
      <w:pPr>
        <w:pStyle w:val="Odstavecseseznamem"/>
        <w:numPr>
          <w:ilvl w:val="0"/>
          <w:numId w:val="27"/>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Vše je třeba zaznamenat.</w:t>
      </w:r>
    </w:p>
    <w:p w14:paraId="75C8F9EE" w14:textId="77777777" w:rsidR="006869AA" w:rsidRPr="00AC5A53" w:rsidRDefault="006869AA" w:rsidP="00CF7E58">
      <w:pPr>
        <w:pStyle w:val="Odstavecseseznamem"/>
        <w:numPr>
          <w:ilvl w:val="0"/>
          <w:numId w:val="27"/>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Zjistit: kdo je oběť, kdo je agresor (a kolik jich je), kdo je iniciátor, co, kdy a kde agresoři obětem dělali, k jak vážným projevům šikany došlo, jak dlouho šikana trvá</w:t>
      </w:r>
    </w:p>
    <w:p w14:paraId="3A2912DA" w14:textId="77777777" w:rsidR="006869AA" w:rsidRPr="00AC5A53" w:rsidRDefault="006869AA" w:rsidP="00CF7E58">
      <w:pPr>
        <w:pStyle w:val="Odstavecseseznamem"/>
        <w:numPr>
          <w:ilvl w:val="0"/>
          <w:numId w:val="26"/>
        </w:numPr>
        <w:spacing w:after="40"/>
        <w:rPr>
          <w:rFonts w:ascii="Times New Roman" w:hAnsi="Times New Roman" w:cs="Times New Roman"/>
          <w:b/>
          <w:bCs/>
          <w:sz w:val="24"/>
          <w:szCs w:val="24"/>
          <w:lang w:val="cs-CZ"/>
        </w:rPr>
      </w:pPr>
      <w:r w:rsidRPr="00AC5A53">
        <w:rPr>
          <w:rFonts w:ascii="Times New Roman" w:hAnsi="Times New Roman" w:cs="Times New Roman"/>
          <w:b/>
          <w:bCs/>
          <w:sz w:val="24"/>
          <w:szCs w:val="24"/>
          <w:lang w:val="cs-CZ"/>
        </w:rPr>
        <w:t>Kontaktovat rodiče případné oběti.</w:t>
      </w:r>
      <w:r w:rsidRPr="00AC5A53">
        <w:rPr>
          <w:rFonts w:ascii="Times New Roman" w:hAnsi="Times New Roman" w:cs="Times New Roman"/>
          <w:sz w:val="24"/>
          <w:szCs w:val="24"/>
          <w:lang w:val="cs-CZ"/>
        </w:rPr>
        <w:t xml:space="preserve"> Konzultovat s nimi možný výskyt nepřímých projevů šikany.</w:t>
      </w:r>
    </w:p>
    <w:p w14:paraId="54C5048B" w14:textId="77777777" w:rsidR="006869AA" w:rsidRPr="00AC5A53" w:rsidRDefault="006869AA" w:rsidP="00CF7E58">
      <w:pPr>
        <w:pStyle w:val="Odstavecseseznamem"/>
        <w:numPr>
          <w:ilvl w:val="0"/>
          <w:numId w:val="26"/>
        </w:numPr>
        <w:spacing w:after="40"/>
        <w:rPr>
          <w:rFonts w:ascii="Times New Roman" w:hAnsi="Times New Roman" w:cs="Times New Roman"/>
          <w:b/>
          <w:bCs/>
          <w:sz w:val="24"/>
          <w:szCs w:val="24"/>
          <w:lang w:val="cs-CZ"/>
        </w:rPr>
      </w:pPr>
      <w:r w:rsidRPr="00AC5A53">
        <w:rPr>
          <w:rFonts w:ascii="Times New Roman" w:hAnsi="Times New Roman" w:cs="Times New Roman"/>
          <w:b/>
          <w:bCs/>
          <w:sz w:val="24"/>
          <w:szCs w:val="24"/>
          <w:lang w:val="cs-CZ"/>
        </w:rPr>
        <w:t>Provést rozhovory s důvěryhodnými svědky.</w:t>
      </w:r>
    </w:p>
    <w:p w14:paraId="254C300D" w14:textId="77777777" w:rsidR="006869AA" w:rsidRPr="00AC5A53" w:rsidRDefault="006869AA" w:rsidP="00CF7E58">
      <w:pPr>
        <w:pStyle w:val="Odstavecseseznamem"/>
        <w:numPr>
          <w:ilvl w:val="0"/>
          <w:numId w:val="26"/>
        </w:numPr>
        <w:spacing w:after="40"/>
        <w:rPr>
          <w:rFonts w:ascii="Times New Roman" w:hAnsi="Times New Roman" w:cs="Times New Roman"/>
          <w:b/>
          <w:bCs/>
          <w:sz w:val="24"/>
          <w:szCs w:val="24"/>
          <w:lang w:val="cs-CZ"/>
        </w:rPr>
      </w:pPr>
      <w:r w:rsidRPr="00AC5A53">
        <w:rPr>
          <w:rFonts w:ascii="Times New Roman" w:hAnsi="Times New Roman" w:cs="Times New Roman"/>
          <w:b/>
          <w:bCs/>
          <w:sz w:val="24"/>
          <w:szCs w:val="24"/>
          <w:lang w:val="cs-CZ"/>
        </w:rPr>
        <w:t xml:space="preserve">Provést rozhovory s agresorem/agresory. </w:t>
      </w:r>
      <w:r w:rsidRPr="00AC5A53">
        <w:rPr>
          <w:rFonts w:ascii="Times New Roman" w:hAnsi="Times New Roman" w:cs="Times New Roman"/>
          <w:sz w:val="24"/>
          <w:szCs w:val="24"/>
          <w:lang w:val="cs-CZ"/>
        </w:rPr>
        <w:t xml:space="preserve">Pokud je agresorů více, je možné je společně konfrontovat. </w:t>
      </w:r>
    </w:p>
    <w:p w14:paraId="76DC173F" w14:textId="77777777" w:rsidR="006869AA" w:rsidRPr="00AC5A53" w:rsidRDefault="006869AA" w:rsidP="00CF7E58">
      <w:pPr>
        <w:pStyle w:val="Odstavecseseznamem"/>
        <w:numPr>
          <w:ilvl w:val="0"/>
          <w:numId w:val="26"/>
        </w:numPr>
        <w:spacing w:after="40"/>
        <w:rPr>
          <w:rFonts w:ascii="Times New Roman" w:hAnsi="Times New Roman" w:cs="Times New Roman"/>
          <w:b/>
          <w:bCs/>
          <w:sz w:val="24"/>
          <w:szCs w:val="24"/>
          <w:lang w:val="cs-CZ"/>
        </w:rPr>
      </w:pPr>
      <w:r w:rsidRPr="00AC5A53">
        <w:rPr>
          <w:rFonts w:ascii="Times New Roman" w:hAnsi="Times New Roman" w:cs="Times New Roman"/>
          <w:b/>
          <w:bCs/>
          <w:sz w:val="24"/>
          <w:szCs w:val="24"/>
          <w:lang w:val="cs-CZ"/>
        </w:rPr>
        <w:t>Realizace vhodné metod</w:t>
      </w:r>
      <w:proofErr w:type="gramStart"/>
      <w:r w:rsidRPr="00AC5A53">
        <w:rPr>
          <w:rFonts w:ascii="Times New Roman" w:hAnsi="Times New Roman" w:cs="Times New Roman"/>
          <w:b/>
          <w:bCs/>
          <w:sz w:val="24"/>
          <w:szCs w:val="24"/>
          <w:lang w:val="cs-CZ"/>
        </w:rPr>
        <w:t>: .</w:t>
      </w:r>
      <w:proofErr w:type="gramEnd"/>
      <w:r w:rsidRPr="00AC5A53">
        <w:rPr>
          <w:rFonts w:ascii="Times New Roman" w:hAnsi="Times New Roman" w:cs="Times New Roman"/>
          <w:b/>
          <w:bCs/>
          <w:sz w:val="24"/>
          <w:szCs w:val="24"/>
          <w:lang w:val="cs-CZ"/>
        </w:rPr>
        <w:t xml:space="preserve"> </w:t>
      </w:r>
      <w:r w:rsidRPr="00AC5A53">
        <w:rPr>
          <w:rFonts w:ascii="Times New Roman" w:hAnsi="Times New Roman" w:cs="Times New Roman"/>
          <w:sz w:val="24"/>
          <w:szCs w:val="24"/>
          <w:lang w:val="cs-CZ"/>
        </w:rPr>
        <w:t>a) metoda usmíření, b) metoda vnějšího nátlaku</w:t>
      </w:r>
    </w:p>
    <w:p w14:paraId="7474B263" w14:textId="77777777" w:rsidR="006869AA" w:rsidRPr="00AC5A53" w:rsidRDefault="006869AA" w:rsidP="00CF7E58">
      <w:pPr>
        <w:pStyle w:val="Odstavecseseznamem"/>
        <w:numPr>
          <w:ilvl w:val="0"/>
          <w:numId w:val="26"/>
        </w:numPr>
        <w:spacing w:after="40"/>
        <w:rPr>
          <w:rFonts w:ascii="Times New Roman" w:hAnsi="Times New Roman" w:cs="Times New Roman"/>
          <w:b/>
          <w:bCs/>
          <w:sz w:val="24"/>
          <w:szCs w:val="24"/>
          <w:lang w:val="cs-CZ"/>
        </w:rPr>
      </w:pPr>
      <w:r w:rsidRPr="00AC5A53">
        <w:rPr>
          <w:rFonts w:ascii="Times New Roman" w:hAnsi="Times New Roman" w:cs="Times New Roman"/>
          <w:b/>
          <w:bCs/>
          <w:sz w:val="24"/>
          <w:szCs w:val="24"/>
          <w:lang w:val="cs-CZ"/>
        </w:rPr>
        <w:t>Telefonické oznámení o situaci rodičům agresorů</w:t>
      </w:r>
      <w:r w:rsidRPr="00AC5A53">
        <w:rPr>
          <w:rFonts w:ascii="Times New Roman" w:hAnsi="Times New Roman" w:cs="Times New Roman"/>
          <w:sz w:val="24"/>
          <w:szCs w:val="24"/>
          <w:lang w:val="cs-CZ"/>
        </w:rPr>
        <w:t xml:space="preserve"> – ředitel školy. Následuje výchovná komise (pracovníci ŠMP a rodiče agresora)</w:t>
      </w:r>
      <w:r w:rsidRPr="00AC5A53">
        <w:rPr>
          <w:rFonts w:ascii="Times New Roman" w:hAnsi="Times New Roman" w:cs="Times New Roman"/>
          <w:b/>
          <w:bCs/>
          <w:sz w:val="24"/>
          <w:szCs w:val="24"/>
          <w:lang w:val="cs-CZ"/>
        </w:rPr>
        <w:t>.</w:t>
      </w:r>
    </w:p>
    <w:p w14:paraId="3BEC6C63" w14:textId="77777777" w:rsidR="006869AA" w:rsidRPr="00AC5A53" w:rsidRDefault="006869AA" w:rsidP="00CF7E58">
      <w:pPr>
        <w:pStyle w:val="Odstavecseseznamem"/>
        <w:numPr>
          <w:ilvl w:val="0"/>
          <w:numId w:val="26"/>
        </w:numPr>
        <w:spacing w:after="40"/>
        <w:rPr>
          <w:rFonts w:ascii="Times New Roman" w:hAnsi="Times New Roman" w:cs="Times New Roman"/>
          <w:b/>
          <w:bCs/>
          <w:sz w:val="24"/>
          <w:szCs w:val="24"/>
          <w:lang w:val="cs-CZ"/>
        </w:rPr>
      </w:pPr>
      <w:r w:rsidRPr="00AC5A53">
        <w:rPr>
          <w:rFonts w:ascii="Times New Roman" w:hAnsi="Times New Roman" w:cs="Times New Roman"/>
          <w:b/>
          <w:bCs/>
          <w:sz w:val="24"/>
          <w:szCs w:val="24"/>
          <w:lang w:val="cs-CZ"/>
        </w:rPr>
        <w:t xml:space="preserve">Individuálně pozvat rodiče oběti šikany. </w:t>
      </w:r>
      <w:r w:rsidRPr="00AC5A53">
        <w:rPr>
          <w:rFonts w:ascii="Times New Roman" w:hAnsi="Times New Roman" w:cs="Times New Roman"/>
          <w:sz w:val="24"/>
          <w:szCs w:val="24"/>
          <w:lang w:val="cs-CZ"/>
        </w:rPr>
        <w:t xml:space="preserve">Seznámit je se situací a s řešením, ke kterému škola došla. </w:t>
      </w:r>
    </w:p>
    <w:p w14:paraId="7806E582" w14:textId="77777777" w:rsidR="006869AA" w:rsidRPr="00AC5A53" w:rsidRDefault="006869AA" w:rsidP="00CF7E58">
      <w:pPr>
        <w:pStyle w:val="Odstavecseseznamem"/>
        <w:numPr>
          <w:ilvl w:val="0"/>
          <w:numId w:val="26"/>
        </w:numPr>
        <w:spacing w:after="40"/>
        <w:rPr>
          <w:rFonts w:ascii="Times New Roman" w:hAnsi="Times New Roman" w:cs="Times New Roman"/>
          <w:b/>
          <w:bCs/>
          <w:sz w:val="24"/>
          <w:szCs w:val="24"/>
          <w:lang w:val="cs-CZ"/>
        </w:rPr>
      </w:pPr>
      <w:r w:rsidRPr="00AC5A53">
        <w:rPr>
          <w:rFonts w:ascii="Times New Roman" w:hAnsi="Times New Roman" w:cs="Times New Roman"/>
          <w:b/>
          <w:bCs/>
          <w:sz w:val="24"/>
          <w:szCs w:val="24"/>
          <w:lang w:val="cs-CZ"/>
        </w:rPr>
        <w:t>Potrestání agresora podle sankčního řádu školy/ krizového plánu.</w:t>
      </w:r>
    </w:p>
    <w:p w14:paraId="3B9F9A5F" w14:textId="77777777" w:rsidR="006869AA" w:rsidRPr="00AC5A53" w:rsidRDefault="006869AA" w:rsidP="00CF7E58">
      <w:pPr>
        <w:pStyle w:val="Odstavecseseznamem"/>
        <w:numPr>
          <w:ilvl w:val="0"/>
          <w:numId w:val="26"/>
        </w:numPr>
        <w:spacing w:after="40"/>
        <w:rPr>
          <w:rFonts w:ascii="Times New Roman" w:hAnsi="Times New Roman" w:cs="Times New Roman"/>
          <w:b/>
          <w:bCs/>
          <w:sz w:val="24"/>
          <w:szCs w:val="24"/>
          <w:lang w:val="cs-CZ"/>
        </w:rPr>
      </w:pPr>
      <w:r w:rsidRPr="00AC5A53">
        <w:rPr>
          <w:rFonts w:ascii="Times New Roman" w:hAnsi="Times New Roman" w:cs="Times New Roman"/>
          <w:b/>
          <w:bCs/>
          <w:sz w:val="24"/>
          <w:szCs w:val="24"/>
          <w:lang w:val="cs-CZ"/>
        </w:rPr>
        <w:t xml:space="preserve">Práce se třídou, ve které k šikaně </w:t>
      </w:r>
      <w:proofErr w:type="gramStart"/>
      <w:r w:rsidRPr="00AC5A53">
        <w:rPr>
          <w:rFonts w:ascii="Times New Roman" w:hAnsi="Times New Roman" w:cs="Times New Roman"/>
          <w:b/>
          <w:bCs/>
          <w:sz w:val="24"/>
          <w:szCs w:val="24"/>
          <w:lang w:val="cs-CZ"/>
        </w:rPr>
        <w:t>došlo</w:t>
      </w:r>
      <w:r w:rsidRPr="00AC5A53">
        <w:rPr>
          <w:rFonts w:ascii="Times New Roman" w:hAnsi="Times New Roman" w:cs="Times New Roman"/>
          <w:sz w:val="24"/>
          <w:szCs w:val="24"/>
          <w:lang w:val="cs-CZ"/>
        </w:rPr>
        <w:t xml:space="preserve"> - třídní</w:t>
      </w:r>
      <w:proofErr w:type="gramEnd"/>
      <w:r w:rsidRPr="00AC5A53">
        <w:rPr>
          <w:rFonts w:ascii="Times New Roman" w:hAnsi="Times New Roman" w:cs="Times New Roman"/>
          <w:sz w:val="24"/>
          <w:szCs w:val="24"/>
          <w:lang w:val="cs-CZ"/>
        </w:rPr>
        <w:t xml:space="preserve"> učitel, metodik prevence, v případě potřeby také psycholog nebo externí pracovník specializovaný na selektivní nebo indikovanou prevenci.</w:t>
      </w:r>
    </w:p>
    <w:p w14:paraId="74F208F2" w14:textId="77777777" w:rsidR="006869AA" w:rsidRPr="00AC5A53" w:rsidRDefault="006869AA" w:rsidP="00CF7E58">
      <w:pPr>
        <w:pStyle w:val="Odstavecseseznamem"/>
        <w:numPr>
          <w:ilvl w:val="0"/>
          <w:numId w:val="26"/>
        </w:numPr>
        <w:spacing w:after="40"/>
        <w:rPr>
          <w:rFonts w:ascii="Times New Roman" w:hAnsi="Times New Roman" w:cs="Times New Roman"/>
          <w:b/>
          <w:bCs/>
          <w:sz w:val="24"/>
          <w:szCs w:val="24"/>
          <w:lang w:val="cs-CZ"/>
        </w:rPr>
      </w:pPr>
      <w:r w:rsidRPr="00AC5A53">
        <w:rPr>
          <w:rFonts w:ascii="Times New Roman" w:hAnsi="Times New Roman" w:cs="Times New Roman"/>
          <w:b/>
          <w:bCs/>
          <w:sz w:val="24"/>
          <w:szCs w:val="24"/>
          <w:lang w:val="cs-CZ"/>
        </w:rPr>
        <w:t>Třídu i nadále sledovat.</w:t>
      </w:r>
    </w:p>
    <w:p w14:paraId="044E3556" w14:textId="77777777" w:rsidR="006869AA" w:rsidRPr="00AC5A53" w:rsidRDefault="006869AA" w:rsidP="00070821">
      <w:pPr>
        <w:spacing w:after="40" w:line="276" w:lineRule="auto"/>
        <w:rPr>
          <w:rFonts w:ascii="Times New Roman" w:hAnsi="Times New Roman" w:cs="Times New Roman"/>
          <w:b/>
          <w:bCs/>
          <w:sz w:val="24"/>
          <w:szCs w:val="24"/>
        </w:rPr>
      </w:pPr>
    </w:p>
    <w:p w14:paraId="557E4240" w14:textId="06EB0DE3" w:rsidR="006869AA" w:rsidRPr="00AC5A53" w:rsidRDefault="006869AA" w:rsidP="00AC5A53">
      <w:pPr>
        <w:pStyle w:val="Nadpis3"/>
        <w:rPr>
          <w:rFonts w:ascii="Times New Roman" w:hAnsi="Times New Roman" w:cs="Times New Roman"/>
          <w:color w:val="auto"/>
          <w:sz w:val="28"/>
          <w:szCs w:val="28"/>
          <w:lang w:val="cs-CZ"/>
        </w:rPr>
      </w:pPr>
      <w:bookmarkStart w:id="136" w:name="_Toc33859058"/>
      <w:bookmarkStart w:id="137" w:name="_Toc214538278"/>
      <w:bookmarkStart w:id="138" w:name="_Toc239015659"/>
      <w:bookmarkStart w:id="139" w:name="_Toc239078015"/>
      <w:r w:rsidRPr="00AC5A53">
        <w:rPr>
          <w:rFonts w:ascii="Times New Roman" w:hAnsi="Times New Roman" w:cs="Times New Roman"/>
          <w:color w:val="auto"/>
          <w:sz w:val="28"/>
          <w:szCs w:val="28"/>
          <w:lang w:val="cs-CZ"/>
        </w:rPr>
        <w:t>Postup při zjištění šikany ve 3.-5. stádiu</w:t>
      </w:r>
      <w:bookmarkEnd w:id="136"/>
      <w:bookmarkEnd w:id="137"/>
      <w:bookmarkEnd w:id="138"/>
      <w:bookmarkEnd w:id="139"/>
    </w:p>
    <w:p w14:paraId="67C0805E"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Pomoc u pokročilé šikany s neobvyklou formou – tzv. výbuchu skupinového násilí nebo také školního „lynčování“ má charakter krizového scénáře. V tomto případě nelze čekat na odborníka – specialistu, protože oběti jsou ohroženy na zdraví nebo dokonce na životě a později je většinou nemožné případ vyšetřit. Jedná se o případ šikany, kdy dochází k trestnému činu (provinění) nebo se jedná o podezření na takovýto trestný čin (provinění). Škola není schopna tuto situaci vyřešit sama. Je nutná spolupráce specializovaných institucí a policie.</w:t>
      </w:r>
    </w:p>
    <w:p w14:paraId="5F097E4C" w14:textId="77777777" w:rsidR="006869AA" w:rsidRPr="00AC5A53" w:rsidRDefault="006869AA" w:rsidP="00070821">
      <w:pPr>
        <w:spacing w:after="40" w:line="276" w:lineRule="auto"/>
        <w:jc w:val="center"/>
        <w:rPr>
          <w:rFonts w:ascii="Times New Roman" w:hAnsi="Times New Roman" w:cs="Times New Roman"/>
          <w:sz w:val="24"/>
          <w:szCs w:val="24"/>
        </w:rPr>
      </w:pPr>
      <w:r w:rsidRPr="00AC5A53">
        <w:rPr>
          <w:rFonts w:ascii="Times New Roman" w:hAnsi="Times New Roman" w:cs="Times New Roman"/>
          <w:sz w:val="24"/>
          <w:szCs w:val="24"/>
        </w:rPr>
        <w:t>POKUD JE ZAMĚSTNANEC ŠKOLY SVĚDKEM ŠIKANY VE STÁDIU 3-5 NEBO JINÉHO AGRESIVNÍHO CHOVÁNÍ, JE POVINEN POSTUPOVAT V NÁSLEDUJÍCÍCH KROCÍCH:</w:t>
      </w:r>
    </w:p>
    <w:p w14:paraId="0A3F15E2" w14:textId="77777777" w:rsidR="006869AA" w:rsidRPr="00AC5A53" w:rsidRDefault="006869AA" w:rsidP="00CF7E58">
      <w:pPr>
        <w:pStyle w:val="Odstavecseseznamem"/>
        <w:numPr>
          <w:ilvl w:val="0"/>
          <w:numId w:val="28"/>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lastRenderedPageBreak/>
        <w:t>Zvládnutí vlastního šoku</w:t>
      </w:r>
      <w:r w:rsidRPr="00AC5A53">
        <w:rPr>
          <w:rFonts w:ascii="Times New Roman" w:hAnsi="Times New Roman" w:cs="Times New Roman"/>
          <w:sz w:val="24"/>
          <w:szCs w:val="24"/>
          <w:lang w:val="cs-CZ"/>
        </w:rPr>
        <w:t xml:space="preserve"> – bleskový odhad závažnosti a formy šikany</w:t>
      </w:r>
    </w:p>
    <w:p w14:paraId="313744A3" w14:textId="77777777" w:rsidR="006869AA" w:rsidRPr="00AC5A53" w:rsidRDefault="006869AA" w:rsidP="00CF7E58">
      <w:pPr>
        <w:pStyle w:val="Odstavecseseznamem"/>
        <w:numPr>
          <w:ilvl w:val="0"/>
          <w:numId w:val="28"/>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Bezprostřední záchrana oběti</w:t>
      </w:r>
      <w:r w:rsidRPr="00AC5A53">
        <w:rPr>
          <w:rFonts w:ascii="Times New Roman" w:hAnsi="Times New Roman" w:cs="Times New Roman"/>
          <w:sz w:val="24"/>
          <w:szCs w:val="24"/>
          <w:lang w:val="cs-CZ"/>
        </w:rPr>
        <w:t xml:space="preserve"> (první pomoc, přivolání záchranné služby…), </w:t>
      </w:r>
      <w:r w:rsidRPr="00AC5A53">
        <w:rPr>
          <w:rFonts w:ascii="Times New Roman" w:hAnsi="Times New Roman" w:cs="Times New Roman"/>
          <w:b/>
          <w:bCs/>
          <w:sz w:val="24"/>
          <w:szCs w:val="24"/>
          <w:lang w:val="cs-CZ"/>
        </w:rPr>
        <w:t>zastavení skupinového násilí</w:t>
      </w:r>
      <w:r w:rsidRPr="00AC5A53">
        <w:rPr>
          <w:rFonts w:ascii="Times New Roman" w:hAnsi="Times New Roman" w:cs="Times New Roman"/>
          <w:sz w:val="24"/>
          <w:szCs w:val="24"/>
          <w:lang w:val="cs-CZ"/>
        </w:rPr>
        <w:t xml:space="preserve"> (oddělení agresorů)</w:t>
      </w:r>
    </w:p>
    <w:p w14:paraId="3050EA45" w14:textId="77777777" w:rsidR="006869AA" w:rsidRPr="00AC5A53" w:rsidRDefault="006869AA" w:rsidP="00CF7E58">
      <w:pPr>
        <w:pStyle w:val="Odstavecseseznamem"/>
        <w:numPr>
          <w:ilvl w:val="0"/>
          <w:numId w:val="28"/>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Kontaktovat metodika prevence a informovat vedení školy</w:t>
      </w:r>
      <w:r w:rsidRPr="00AC5A53">
        <w:rPr>
          <w:rFonts w:ascii="Times New Roman" w:hAnsi="Times New Roman" w:cs="Times New Roman"/>
          <w:sz w:val="24"/>
          <w:szCs w:val="24"/>
          <w:lang w:val="cs-CZ"/>
        </w:rPr>
        <w:t>: Vedení školy neprodleně informuje o události rodiče oběti a domluví se s metodikem prevence na dalším postupu.</w:t>
      </w:r>
    </w:p>
    <w:p w14:paraId="2B3836BA" w14:textId="77777777" w:rsidR="006869AA" w:rsidRPr="00AC5A53" w:rsidRDefault="006869AA" w:rsidP="00CF7E58">
      <w:pPr>
        <w:pStyle w:val="Odstavecseseznamem"/>
        <w:numPr>
          <w:ilvl w:val="0"/>
          <w:numId w:val="28"/>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Zabránit domluvě na křivé výpovědi</w:t>
      </w:r>
      <w:r w:rsidRPr="00AC5A53">
        <w:rPr>
          <w:rFonts w:ascii="Times New Roman" w:hAnsi="Times New Roman" w:cs="Times New Roman"/>
          <w:sz w:val="24"/>
          <w:szCs w:val="24"/>
          <w:lang w:val="cs-CZ"/>
        </w:rPr>
        <w:t xml:space="preserve"> (dozor pedagogů nebo jiných dospělých osob; oddělení agresorů, zajistit dozor u všech skupin a </w:t>
      </w:r>
      <w:r w:rsidRPr="00AC5A53">
        <w:rPr>
          <w:rFonts w:ascii="Times New Roman" w:hAnsi="Times New Roman" w:cs="Times New Roman"/>
          <w:sz w:val="24"/>
          <w:szCs w:val="24"/>
          <w:u w:val="single"/>
          <w:lang w:val="cs-CZ"/>
        </w:rPr>
        <w:t>nevyslýchat!</w:t>
      </w:r>
    </w:p>
    <w:p w14:paraId="2698595C" w14:textId="77777777" w:rsidR="006869AA" w:rsidRPr="00AC5A53" w:rsidRDefault="006869AA" w:rsidP="00CF7E58">
      <w:pPr>
        <w:pStyle w:val="Odstavecseseznamem"/>
        <w:numPr>
          <w:ilvl w:val="0"/>
          <w:numId w:val="28"/>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Pokračující pomoc oběti</w:t>
      </w:r>
      <w:r w:rsidRPr="00AC5A53">
        <w:rPr>
          <w:rFonts w:ascii="Times New Roman" w:hAnsi="Times New Roman" w:cs="Times New Roman"/>
          <w:sz w:val="24"/>
          <w:szCs w:val="24"/>
          <w:lang w:val="cs-CZ"/>
        </w:rPr>
        <w:t xml:space="preserve"> (přivolání lékaře apod.)</w:t>
      </w:r>
    </w:p>
    <w:p w14:paraId="3DA8E574" w14:textId="36011598" w:rsidR="006869AA" w:rsidRPr="00AC5A53" w:rsidRDefault="006869AA" w:rsidP="00CF7E58">
      <w:pPr>
        <w:pStyle w:val="Odstavecseseznamem"/>
        <w:numPr>
          <w:ilvl w:val="0"/>
          <w:numId w:val="28"/>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 xml:space="preserve">Oznámení </w:t>
      </w:r>
      <w:proofErr w:type="gramStart"/>
      <w:r w:rsidR="00C25D37" w:rsidRPr="00AC5A53">
        <w:rPr>
          <w:rFonts w:ascii="Times New Roman" w:hAnsi="Times New Roman" w:cs="Times New Roman"/>
          <w:b/>
          <w:bCs/>
          <w:sz w:val="24"/>
          <w:szCs w:val="24"/>
          <w:lang w:val="cs-CZ"/>
        </w:rPr>
        <w:t xml:space="preserve">policii </w:t>
      </w:r>
      <w:r w:rsidR="00C25D37" w:rsidRPr="00AC5A53">
        <w:rPr>
          <w:rFonts w:ascii="Times New Roman" w:hAnsi="Times New Roman" w:cs="Times New Roman"/>
          <w:sz w:val="24"/>
          <w:szCs w:val="24"/>
          <w:lang w:val="cs-CZ"/>
        </w:rPr>
        <w:t>-</w:t>
      </w:r>
      <w:r w:rsidRPr="00AC5A53">
        <w:rPr>
          <w:rFonts w:ascii="Times New Roman" w:hAnsi="Times New Roman" w:cs="Times New Roman"/>
          <w:sz w:val="24"/>
          <w:szCs w:val="24"/>
          <w:lang w:val="cs-CZ"/>
        </w:rPr>
        <w:t xml:space="preserve"> současně</w:t>
      </w:r>
      <w:proofErr w:type="gramEnd"/>
      <w:r w:rsidRPr="00AC5A53">
        <w:rPr>
          <w:rFonts w:ascii="Times New Roman" w:hAnsi="Times New Roman" w:cs="Times New Roman"/>
          <w:sz w:val="24"/>
          <w:szCs w:val="24"/>
          <w:lang w:val="cs-CZ"/>
        </w:rPr>
        <w:t xml:space="preserve"> je třeba navázat kontakt se specialistou na šikanování a informovat rodiče</w:t>
      </w:r>
    </w:p>
    <w:p w14:paraId="1377747A" w14:textId="77777777" w:rsidR="006869AA" w:rsidRPr="00AC5A53" w:rsidRDefault="006869AA" w:rsidP="00CF7E58">
      <w:pPr>
        <w:pStyle w:val="Odstavecseseznamem"/>
        <w:numPr>
          <w:ilvl w:val="0"/>
          <w:numId w:val="28"/>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Vlastní vyšetřování</w:t>
      </w:r>
      <w:r w:rsidRPr="00AC5A53">
        <w:rPr>
          <w:rFonts w:ascii="Times New Roman" w:hAnsi="Times New Roman" w:cs="Times New Roman"/>
          <w:sz w:val="24"/>
          <w:szCs w:val="24"/>
          <w:lang w:val="cs-CZ"/>
        </w:rPr>
        <w:t>:</w:t>
      </w:r>
    </w:p>
    <w:p w14:paraId="68BC1DEC" w14:textId="77777777" w:rsidR="006869AA" w:rsidRPr="00AC5A53" w:rsidRDefault="006869AA" w:rsidP="00CF7E58">
      <w:pPr>
        <w:pStyle w:val="Odstavecseseznamem"/>
        <w:numPr>
          <w:ilvl w:val="0"/>
          <w:numId w:val="29"/>
        </w:numPr>
        <w:spacing w:after="40"/>
        <w:ind w:left="3261"/>
        <w:rPr>
          <w:rFonts w:ascii="Times New Roman" w:hAnsi="Times New Roman" w:cs="Times New Roman"/>
          <w:sz w:val="24"/>
          <w:szCs w:val="24"/>
          <w:lang w:val="cs-CZ"/>
        </w:rPr>
      </w:pPr>
      <w:r w:rsidRPr="00AC5A53">
        <w:rPr>
          <w:rFonts w:ascii="Times New Roman" w:hAnsi="Times New Roman" w:cs="Times New Roman"/>
          <w:sz w:val="24"/>
          <w:szCs w:val="24"/>
          <w:lang w:val="cs-CZ"/>
        </w:rPr>
        <w:t>rozhovor s obětí a informátory</w:t>
      </w:r>
    </w:p>
    <w:p w14:paraId="13D4CA04" w14:textId="77777777" w:rsidR="006869AA" w:rsidRPr="00AC5A53" w:rsidRDefault="006869AA" w:rsidP="00CF7E58">
      <w:pPr>
        <w:pStyle w:val="Odstavecseseznamem"/>
        <w:numPr>
          <w:ilvl w:val="0"/>
          <w:numId w:val="29"/>
        </w:numPr>
        <w:spacing w:after="40"/>
        <w:ind w:left="3261"/>
        <w:rPr>
          <w:rFonts w:ascii="Times New Roman" w:hAnsi="Times New Roman" w:cs="Times New Roman"/>
          <w:sz w:val="24"/>
          <w:szCs w:val="24"/>
          <w:lang w:val="cs-CZ"/>
        </w:rPr>
      </w:pPr>
      <w:r w:rsidRPr="00AC5A53">
        <w:rPr>
          <w:rFonts w:ascii="Times New Roman" w:hAnsi="Times New Roman" w:cs="Times New Roman"/>
          <w:sz w:val="24"/>
          <w:szCs w:val="24"/>
          <w:lang w:val="cs-CZ"/>
        </w:rPr>
        <w:t>nalezení nejslabších článků nespolupracujících svědků</w:t>
      </w:r>
    </w:p>
    <w:p w14:paraId="6556C8C7" w14:textId="77777777" w:rsidR="006869AA" w:rsidRPr="00AC5A53" w:rsidRDefault="006869AA" w:rsidP="00CF7E58">
      <w:pPr>
        <w:pStyle w:val="Odstavecseseznamem"/>
        <w:numPr>
          <w:ilvl w:val="0"/>
          <w:numId w:val="29"/>
        </w:numPr>
        <w:spacing w:after="40"/>
        <w:ind w:left="3261"/>
        <w:rPr>
          <w:rFonts w:ascii="Times New Roman" w:hAnsi="Times New Roman" w:cs="Times New Roman"/>
          <w:sz w:val="24"/>
          <w:szCs w:val="24"/>
          <w:lang w:val="cs-CZ"/>
        </w:rPr>
      </w:pPr>
      <w:r w:rsidRPr="00AC5A53">
        <w:rPr>
          <w:rFonts w:ascii="Times New Roman" w:hAnsi="Times New Roman" w:cs="Times New Roman"/>
          <w:sz w:val="24"/>
          <w:szCs w:val="24"/>
          <w:lang w:val="cs-CZ"/>
        </w:rPr>
        <w:t>individuální, případně konfrontační rozhovory se svědky</w:t>
      </w:r>
    </w:p>
    <w:p w14:paraId="4D616584" w14:textId="77777777" w:rsidR="006869AA" w:rsidRPr="00AC5A53" w:rsidRDefault="006869AA" w:rsidP="00CF7E58">
      <w:pPr>
        <w:pStyle w:val="Odstavecseseznamem"/>
        <w:numPr>
          <w:ilvl w:val="0"/>
          <w:numId w:val="29"/>
        </w:numPr>
        <w:spacing w:after="40"/>
        <w:ind w:left="3261"/>
        <w:rPr>
          <w:rFonts w:ascii="Times New Roman" w:hAnsi="Times New Roman" w:cs="Times New Roman"/>
          <w:sz w:val="24"/>
          <w:szCs w:val="24"/>
          <w:lang w:val="cs-CZ"/>
        </w:rPr>
      </w:pPr>
      <w:r w:rsidRPr="00AC5A53">
        <w:rPr>
          <w:rFonts w:ascii="Times New Roman" w:hAnsi="Times New Roman" w:cs="Times New Roman"/>
          <w:sz w:val="24"/>
          <w:szCs w:val="24"/>
          <w:lang w:val="cs-CZ"/>
        </w:rPr>
        <w:t>rozhovor s agresory, případně konfrontace mezi agresory</w:t>
      </w:r>
    </w:p>
    <w:p w14:paraId="2C805005" w14:textId="77777777" w:rsidR="006869AA" w:rsidRPr="00AC5A53" w:rsidRDefault="006869AA" w:rsidP="00CF7E58">
      <w:pPr>
        <w:pStyle w:val="Odstavecseseznamem"/>
        <w:numPr>
          <w:ilvl w:val="0"/>
          <w:numId w:val="29"/>
        </w:numPr>
        <w:spacing w:after="40"/>
        <w:ind w:left="3261"/>
        <w:rPr>
          <w:rFonts w:ascii="Times New Roman" w:hAnsi="Times New Roman" w:cs="Times New Roman"/>
          <w:sz w:val="24"/>
          <w:szCs w:val="24"/>
          <w:lang w:val="cs-CZ"/>
        </w:rPr>
      </w:pPr>
      <w:r w:rsidRPr="00AC5A53">
        <w:rPr>
          <w:rFonts w:ascii="Times New Roman" w:hAnsi="Times New Roman" w:cs="Times New Roman"/>
          <w:sz w:val="24"/>
          <w:szCs w:val="24"/>
          <w:u w:val="single"/>
          <w:lang w:val="cs-CZ"/>
        </w:rPr>
        <w:t>Nikdy nekonfrontovat agresory s oběťmi!</w:t>
      </w:r>
    </w:p>
    <w:p w14:paraId="518AAC34" w14:textId="77777777" w:rsidR="006869AA" w:rsidRPr="00AC5A53" w:rsidRDefault="006869AA" w:rsidP="00CF7E58">
      <w:pPr>
        <w:pStyle w:val="Odstavecseseznamem"/>
        <w:numPr>
          <w:ilvl w:val="0"/>
          <w:numId w:val="28"/>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Spolupráce s dalšími institucemi</w:t>
      </w:r>
    </w:p>
    <w:p w14:paraId="4FFD1F4E" w14:textId="77777777" w:rsidR="006869AA" w:rsidRPr="00AC5A53" w:rsidRDefault="006869AA" w:rsidP="00CF7E58">
      <w:pPr>
        <w:pStyle w:val="Odstavecseseznamem"/>
        <w:numPr>
          <w:ilvl w:val="0"/>
          <w:numId w:val="28"/>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Potrestání agresora a další práce s agresorem</w:t>
      </w:r>
    </w:p>
    <w:p w14:paraId="3CA6DA10" w14:textId="77777777" w:rsidR="006869AA" w:rsidRPr="00AC5A53" w:rsidRDefault="006869AA" w:rsidP="00CF7E58">
      <w:pPr>
        <w:pStyle w:val="Odstavecseseznamem"/>
        <w:numPr>
          <w:ilvl w:val="0"/>
          <w:numId w:val="28"/>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Práce se třídou nebo skupinou, ve které k šikaně došlo</w:t>
      </w:r>
    </w:p>
    <w:p w14:paraId="098FC565" w14:textId="77777777" w:rsidR="00AC5A53" w:rsidRPr="00AC5A53" w:rsidRDefault="00AC5A53" w:rsidP="00AC5A53">
      <w:pPr>
        <w:pStyle w:val="Odstavecseseznamem"/>
        <w:spacing w:after="40"/>
        <w:rPr>
          <w:rFonts w:ascii="Times New Roman" w:hAnsi="Times New Roman" w:cs="Times New Roman"/>
          <w:sz w:val="24"/>
          <w:szCs w:val="24"/>
          <w:lang w:val="cs-CZ"/>
        </w:rPr>
      </w:pPr>
    </w:p>
    <w:p w14:paraId="680872C6" w14:textId="77777777" w:rsidR="006869AA" w:rsidRPr="00AC5A53" w:rsidRDefault="006869AA" w:rsidP="00AC5A53">
      <w:pPr>
        <w:pStyle w:val="Nadpis3"/>
        <w:rPr>
          <w:rFonts w:ascii="Times New Roman" w:hAnsi="Times New Roman" w:cs="Times New Roman"/>
          <w:color w:val="auto"/>
          <w:sz w:val="28"/>
          <w:szCs w:val="28"/>
          <w:lang w:val="cs-CZ"/>
        </w:rPr>
      </w:pPr>
      <w:bookmarkStart w:id="140" w:name="_Toc33859059"/>
      <w:bookmarkStart w:id="141" w:name="_Toc214538279"/>
      <w:bookmarkStart w:id="142" w:name="_Toc239015660"/>
      <w:bookmarkStart w:id="143" w:name="_Toc239078016"/>
      <w:r w:rsidRPr="00AC5A53">
        <w:rPr>
          <w:rFonts w:ascii="Times New Roman" w:hAnsi="Times New Roman" w:cs="Times New Roman"/>
          <w:color w:val="auto"/>
          <w:sz w:val="28"/>
          <w:szCs w:val="28"/>
          <w:lang w:val="cs-CZ"/>
        </w:rPr>
        <w:t>Postup při zjištění šikany vůči učiteli</w:t>
      </w:r>
      <w:bookmarkEnd w:id="140"/>
      <w:bookmarkEnd w:id="141"/>
      <w:bookmarkEnd w:id="142"/>
      <w:bookmarkEnd w:id="143"/>
    </w:p>
    <w:p w14:paraId="27280367" w14:textId="77777777" w:rsidR="006869AA" w:rsidRPr="00AC5A53" w:rsidRDefault="006869AA" w:rsidP="00CF7E58">
      <w:pPr>
        <w:pStyle w:val="Odstavecseseznamem"/>
        <w:numPr>
          <w:ilvl w:val="0"/>
          <w:numId w:val="30"/>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Šikana zaměřená na učitele ze strany žáků musí být chápána jako celostní a multidimenzionální problém, který se týká všech členů školy. Nikdy nejde o individuální záležitost konkrétního učitele, kterou by si měl vyřešit on sám. </w:t>
      </w:r>
    </w:p>
    <w:p w14:paraId="4517485B" w14:textId="77777777" w:rsidR="006869AA" w:rsidRPr="00AC5A53" w:rsidRDefault="006869AA" w:rsidP="00CF7E58">
      <w:pPr>
        <w:pStyle w:val="Odstavecseseznamem"/>
        <w:numPr>
          <w:ilvl w:val="0"/>
          <w:numId w:val="30"/>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Odpovědnost za prevenci a řešení šikany nese vedení školy, potažmo také zřizovatel.</w:t>
      </w:r>
    </w:p>
    <w:p w14:paraId="293F9EE8" w14:textId="77777777" w:rsidR="006869AA" w:rsidRPr="00AC5A53" w:rsidRDefault="006869AA" w:rsidP="00CF7E58">
      <w:pPr>
        <w:pStyle w:val="Odstavecseseznamem"/>
        <w:numPr>
          <w:ilvl w:val="0"/>
          <w:numId w:val="30"/>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Šikana zaměřená na učitele je specifická tím, že dojde k narušení jasně definovaných rolí (učitel x žák) a žák se dostane do pozice větší moci než pedagog, bez ohledu na formálně vyšší moc a autoritu učitele.</w:t>
      </w:r>
    </w:p>
    <w:p w14:paraId="08BFE794" w14:textId="77777777" w:rsidR="006869AA" w:rsidRPr="00AC5A53" w:rsidRDefault="006869AA" w:rsidP="00CF7E58">
      <w:pPr>
        <w:pStyle w:val="Odstavecseseznamem"/>
        <w:numPr>
          <w:ilvl w:val="0"/>
          <w:numId w:val="30"/>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Šikana zaměřená na učitele se nejčastěji odehrává ve škole – ve třídách a na chodbách, nicméně může se odehrávat také mimo školu ve veřejných prostorách, v místě bydliště pedagoga nebo v kyberprostoru.</w:t>
      </w:r>
    </w:p>
    <w:p w14:paraId="4523BC35" w14:textId="77777777" w:rsidR="006869AA" w:rsidRPr="00AC5A53" w:rsidRDefault="006869AA" w:rsidP="00CF7E58">
      <w:pPr>
        <w:pStyle w:val="Odstavecseseznamem"/>
        <w:numPr>
          <w:ilvl w:val="0"/>
          <w:numId w:val="30"/>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Je zapotřebí mít na paměti, že šikanou může trpět i vysoce zkušený a kompetentní pedagog, který dobře zná svůj předmět, ovládá třídní management a má dobré pedagogické schopnosti. Ani takový pedagog nemusí disponovat kapacitou zamezit některým šikanujícím projevům vůči sobě.</w:t>
      </w:r>
    </w:p>
    <w:p w14:paraId="06F813E0" w14:textId="77777777" w:rsidR="006869AA" w:rsidRPr="00AC5A53" w:rsidRDefault="006869AA" w:rsidP="00CF7E58">
      <w:pPr>
        <w:pStyle w:val="Odstavecseseznamem"/>
        <w:numPr>
          <w:ilvl w:val="0"/>
          <w:numId w:val="30"/>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Pedagog může vnímat situaci, kdy je šikanován žáky, jako stigma a pociťuje stud a selhání, což mu zároveň často brání vyhledat pomoc u kolegů, vedení školy nebo ve svém okolí.</w:t>
      </w:r>
    </w:p>
    <w:p w14:paraId="761F2AF3" w14:textId="77777777" w:rsidR="006869AA" w:rsidRPr="00AC5A53" w:rsidRDefault="006869AA" w:rsidP="00CF7E58">
      <w:pPr>
        <w:pStyle w:val="Odstavecseseznamem"/>
        <w:numPr>
          <w:ilvl w:val="0"/>
          <w:numId w:val="30"/>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Je zapotřebí, aby škola vytvořila bezpečné prostředí a atmosféru důvěry, ve kterém bude tento druh rizika – šikana učitele – uznán a budou nastaveny </w:t>
      </w:r>
      <w:r w:rsidRPr="00AC5A53">
        <w:rPr>
          <w:rFonts w:ascii="Times New Roman" w:hAnsi="Times New Roman" w:cs="Times New Roman"/>
          <w:sz w:val="24"/>
          <w:szCs w:val="24"/>
          <w:lang w:val="cs-CZ"/>
        </w:rPr>
        <w:lastRenderedPageBreak/>
        <w:t>mechanismy a postupy (krizový plán) k ochraně pedagogů a k účinné prevenci a řešení takového chování, se kterými budou všichni žáci, pedagogové a zákonní zástupci seznámeni.</w:t>
      </w:r>
    </w:p>
    <w:p w14:paraId="24BF9D6C" w14:textId="77777777" w:rsidR="006869AA" w:rsidRPr="00AC5A53" w:rsidRDefault="006869AA" w:rsidP="00070821">
      <w:pPr>
        <w:spacing w:after="40" w:line="276" w:lineRule="auto"/>
        <w:rPr>
          <w:rFonts w:ascii="Times New Roman" w:hAnsi="Times New Roman" w:cs="Times New Roman"/>
        </w:rPr>
      </w:pPr>
    </w:p>
    <w:p w14:paraId="6606F67F" w14:textId="77777777" w:rsidR="006869AA" w:rsidRPr="00AC5A53" w:rsidRDefault="006869AA" w:rsidP="00070821">
      <w:pPr>
        <w:spacing w:after="40" w:line="276" w:lineRule="auto"/>
        <w:jc w:val="center"/>
        <w:rPr>
          <w:rFonts w:ascii="Times New Roman" w:hAnsi="Times New Roman" w:cs="Times New Roman"/>
          <w:sz w:val="24"/>
          <w:szCs w:val="24"/>
        </w:rPr>
      </w:pPr>
      <w:r w:rsidRPr="00AC5A53">
        <w:rPr>
          <w:rFonts w:ascii="Times New Roman" w:hAnsi="Times New Roman" w:cs="Times New Roman"/>
          <w:sz w:val="24"/>
          <w:szCs w:val="24"/>
        </w:rPr>
        <w:t>PEDAGOG, KTERÝ ČELÍ ŠIKANĚ ZE STRANY ŽÁKA, JE V DANÉ SITUACI V POZICI OBĚTI, KTERÁ BY NEMĚLA ZŮSTAT V SITUACI SAMA, ALE MĚLA BY VYHLEDAT POMOC OSTATNÍCH. JE ZAPOTŘEBÍ, ABY ŠKOLA NEOČEKÁVALA A NEVYŽADOVALA, ABY TAKOVOU SITUACI ŘEŠIL PEDAGOG SÁM.</w:t>
      </w:r>
    </w:p>
    <w:p w14:paraId="342B642B" w14:textId="77777777" w:rsidR="006869AA" w:rsidRPr="00AC5A53" w:rsidRDefault="006869AA" w:rsidP="00CF7E58">
      <w:pPr>
        <w:pStyle w:val="Odstavecseseznamem"/>
        <w:numPr>
          <w:ilvl w:val="0"/>
          <w:numId w:val="3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V případě potíží se pedagog obrátí na školní poradenské pracoviště nebo vedení školy.</w:t>
      </w:r>
    </w:p>
    <w:p w14:paraId="7FAE8D06" w14:textId="77777777" w:rsidR="006869AA" w:rsidRPr="00AC5A53" w:rsidRDefault="006869AA" w:rsidP="00CF7E58">
      <w:pPr>
        <w:pStyle w:val="Odstavecseseznamem"/>
        <w:numPr>
          <w:ilvl w:val="0"/>
          <w:numId w:val="3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Škola podporuje své pedagogy, zajistí jejich bezpečí a řeší vzniklou situaci.</w:t>
      </w:r>
    </w:p>
    <w:p w14:paraId="6665235A" w14:textId="77777777" w:rsidR="006869AA" w:rsidRPr="00AC5A53" w:rsidRDefault="006869AA" w:rsidP="00CF7E58">
      <w:pPr>
        <w:pStyle w:val="Odstavecseseznamem"/>
        <w:numPr>
          <w:ilvl w:val="0"/>
          <w:numId w:val="32"/>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Je zapotřebí zajistit bezpečí pro ohroženého pedagoga.</w:t>
      </w:r>
      <w:r w:rsidRPr="00AC5A53">
        <w:rPr>
          <w:rFonts w:ascii="Times New Roman" w:hAnsi="Times New Roman" w:cs="Times New Roman"/>
          <w:sz w:val="24"/>
          <w:szCs w:val="24"/>
          <w:lang w:val="cs-CZ"/>
        </w:rPr>
        <w:t xml:space="preserve"> V případě bezprostředního ohrožení pedagoga žákem si pedagog zajistí bezpečí sám (odejde ze třídy, přivolá pomoc apod.) a požádá o spolupráci jiného kolegu nebo vedení školy o zajištění dohledu ve třídě, případně izolaci agresora a zajištění bezpečí pro ostatní žáky ve třídě.</w:t>
      </w:r>
    </w:p>
    <w:p w14:paraId="510A1D6B" w14:textId="77777777" w:rsidR="006869AA" w:rsidRPr="00AC5A53" w:rsidRDefault="006869AA" w:rsidP="00CF7E58">
      <w:pPr>
        <w:pStyle w:val="Odstavecseseznamem"/>
        <w:numPr>
          <w:ilvl w:val="0"/>
          <w:numId w:val="32"/>
        </w:numPr>
        <w:spacing w:after="40"/>
        <w:rPr>
          <w:rFonts w:ascii="Times New Roman" w:hAnsi="Times New Roman" w:cs="Times New Roman"/>
          <w:sz w:val="24"/>
          <w:szCs w:val="24"/>
          <w:lang w:val="cs-CZ"/>
        </w:rPr>
      </w:pPr>
      <w:r w:rsidRPr="00AC5A53">
        <w:rPr>
          <w:rFonts w:ascii="Times New Roman" w:hAnsi="Times New Roman" w:cs="Times New Roman"/>
          <w:sz w:val="24"/>
          <w:szCs w:val="24"/>
          <w:lang w:val="cs-CZ"/>
        </w:rPr>
        <w:t xml:space="preserve">Je zapotřebí, aby pedagog sám, jeho kolegové i vedení školy porozuměli tomu, že </w:t>
      </w:r>
      <w:r w:rsidRPr="00AC5A53">
        <w:rPr>
          <w:rFonts w:ascii="Times New Roman" w:hAnsi="Times New Roman" w:cs="Times New Roman"/>
          <w:b/>
          <w:bCs/>
          <w:sz w:val="24"/>
          <w:szCs w:val="24"/>
          <w:lang w:val="cs-CZ"/>
        </w:rPr>
        <w:t>pedagog byl vystaven traumatickému zážitku</w:t>
      </w:r>
      <w:r w:rsidRPr="00AC5A53">
        <w:rPr>
          <w:rFonts w:ascii="Times New Roman" w:hAnsi="Times New Roman" w:cs="Times New Roman"/>
          <w:sz w:val="24"/>
          <w:szCs w:val="24"/>
          <w:lang w:val="cs-CZ"/>
        </w:rPr>
        <w:t>. Tento zážitek může být bolestným i pro svědky (kolegy nebo žáky ve třídě). Je proto zapotřebí dovolit si čas na zpracování šoku, neobviňovat se, vyhledat si pro sebe sociální podporu od kolegů, přátel, rodiny, monitorovat u sebe příznaky stresu, které se mohou objevit i později (např. problémy se spánkem, pozorností, úzkostí, zvýšená citlivost, nechuť k jídlu nebo naopak) a případně vyhledat pro sebe odbornou pomoc.</w:t>
      </w:r>
    </w:p>
    <w:p w14:paraId="0C177707" w14:textId="77777777" w:rsidR="006869AA" w:rsidRPr="00AC5A53" w:rsidRDefault="006869AA" w:rsidP="00CF7E58">
      <w:pPr>
        <w:pStyle w:val="Odstavecseseznamem"/>
        <w:numPr>
          <w:ilvl w:val="0"/>
          <w:numId w:val="32"/>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Šikana pedagoga bývá často spojena se šikanou mezi žáky.</w:t>
      </w:r>
      <w:r w:rsidRPr="00AC5A53">
        <w:rPr>
          <w:rFonts w:ascii="Times New Roman" w:hAnsi="Times New Roman" w:cs="Times New Roman"/>
          <w:sz w:val="24"/>
          <w:szCs w:val="24"/>
          <w:lang w:val="cs-CZ"/>
        </w:rPr>
        <w:t xml:space="preserve"> Škola proto zajistí posouzení sociálních vztahů ve třídě a na základě výsledků nastaví odpovídající řešení.</w:t>
      </w:r>
    </w:p>
    <w:p w14:paraId="7B3E0342" w14:textId="77777777" w:rsidR="006869AA" w:rsidRPr="00AC5A53" w:rsidRDefault="006869AA" w:rsidP="00CF7E58">
      <w:pPr>
        <w:pStyle w:val="Odstavecseseznamem"/>
        <w:numPr>
          <w:ilvl w:val="0"/>
          <w:numId w:val="32"/>
        </w:numPr>
        <w:spacing w:after="40"/>
        <w:rPr>
          <w:rFonts w:ascii="Times New Roman" w:hAnsi="Times New Roman" w:cs="Times New Roman"/>
          <w:sz w:val="24"/>
          <w:szCs w:val="24"/>
          <w:lang w:val="cs-CZ"/>
        </w:rPr>
      </w:pPr>
      <w:r w:rsidRPr="00AC5A53">
        <w:rPr>
          <w:rFonts w:ascii="Times New Roman" w:hAnsi="Times New Roman" w:cs="Times New Roman"/>
          <w:b/>
          <w:bCs/>
          <w:sz w:val="24"/>
          <w:szCs w:val="24"/>
          <w:lang w:val="cs-CZ"/>
        </w:rPr>
        <w:t>Pro třídu, ve které se šikana odehrávala, zajistí škola intervenční program k řešení šikany za účelem znovunastolení bezpečí ve třídě.</w:t>
      </w:r>
    </w:p>
    <w:p w14:paraId="150FF244" w14:textId="77777777" w:rsidR="006869AA" w:rsidRPr="00AC5A53" w:rsidRDefault="006869AA" w:rsidP="00CF7E58">
      <w:pPr>
        <w:pStyle w:val="Odstavecseseznamem"/>
        <w:numPr>
          <w:ilvl w:val="0"/>
          <w:numId w:val="32"/>
        </w:numPr>
        <w:spacing w:after="40"/>
        <w:rPr>
          <w:rFonts w:ascii="Times New Roman" w:hAnsi="Times New Roman" w:cs="Times New Roman"/>
          <w:lang w:val="cs-CZ"/>
        </w:rPr>
      </w:pPr>
      <w:r w:rsidRPr="00AC5A53">
        <w:rPr>
          <w:rFonts w:ascii="Times New Roman" w:hAnsi="Times New Roman" w:cs="Times New Roman"/>
          <w:sz w:val="24"/>
          <w:szCs w:val="24"/>
          <w:lang w:val="cs-CZ"/>
        </w:rPr>
        <w:t>V případě, že je pedagog nespokojený s řešením situace ze strany vedení školy, může se obrátit na příslušný inspektorát práce.</w:t>
      </w:r>
    </w:p>
    <w:p w14:paraId="1FCDD4C6" w14:textId="77777777" w:rsidR="006869AA" w:rsidRPr="00AC5A53" w:rsidRDefault="006869AA" w:rsidP="00070821">
      <w:pPr>
        <w:spacing w:after="40" w:line="276" w:lineRule="auto"/>
        <w:rPr>
          <w:rFonts w:ascii="Times New Roman" w:hAnsi="Times New Roman" w:cs="Times New Roman"/>
          <w:sz w:val="24"/>
          <w:szCs w:val="24"/>
        </w:rPr>
      </w:pPr>
    </w:p>
    <w:p w14:paraId="36688101" w14:textId="77777777" w:rsidR="006869AA" w:rsidRPr="00AC5A53" w:rsidRDefault="006869AA" w:rsidP="00070821">
      <w:pPr>
        <w:pStyle w:val="Nadpis3"/>
        <w:spacing w:before="0" w:after="40"/>
        <w:rPr>
          <w:rFonts w:ascii="Times New Roman" w:hAnsi="Times New Roman" w:cs="Times New Roman"/>
          <w:color w:val="auto"/>
          <w:sz w:val="28"/>
          <w:szCs w:val="28"/>
          <w:lang w:val="cs-CZ"/>
        </w:rPr>
      </w:pPr>
      <w:bookmarkStart w:id="144" w:name="_Toc214538280"/>
      <w:bookmarkStart w:id="145" w:name="_Toc239015661"/>
      <w:bookmarkStart w:id="146" w:name="_Toc239078017"/>
      <w:r w:rsidRPr="00AC5A53">
        <w:rPr>
          <w:rFonts w:ascii="Times New Roman" w:hAnsi="Times New Roman" w:cs="Times New Roman"/>
          <w:color w:val="auto"/>
          <w:sz w:val="28"/>
          <w:szCs w:val="28"/>
          <w:lang w:val="cs-CZ"/>
        </w:rPr>
        <w:t>Kdy vyrozumět Policii ČR a OSPOD</w:t>
      </w:r>
      <w:bookmarkEnd w:id="144"/>
      <w:bookmarkEnd w:id="145"/>
      <w:bookmarkEnd w:id="146"/>
    </w:p>
    <w:p w14:paraId="786BC457" w14:textId="77777777" w:rsidR="006869AA" w:rsidRPr="00AC5A53" w:rsidRDefault="006869AA" w:rsidP="00CF7E58">
      <w:pPr>
        <w:pStyle w:val="Odstavecseseznamem"/>
        <w:numPr>
          <w:ilvl w:val="0"/>
          <w:numId w:val="42"/>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Pokud má učitel jistotu, že byl spáchán trestný čin, bývá to často u pokročilé šikany. </w:t>
      </w:r>
    </w:p>
    <w:p w14:paraId="59582CB9" w14:textId="77777777" w:rsidR="006869AA" w:rsidRPr="00AC5A53" w:rsidRDefault="006869AA" w:rsidP="00CF7E58">
      <w:pPr>
        <w:pStyle w:val="Odstavecseseznamem"/>
        <w:numPr>
          <w:ilvl w:val="0"/>
          <w:numId w:val="42"/>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Jestliže má pedagog podezření, zákon určuje školskému zařízení za povinnost nahlásit tuto skutečnost obecnímu úřadu, tedy sociálnímu pracovníkovi z orgánu sociálně právní ochrany dětí (OSPOD). </w:t>
      </w:r>
    </w:p>
    <w:p w14:paraId="26B89D6F" w14:textId="77777777" w:rsidR="006869AA" w:rsidRPr="00AC5A53" w:rsidRDefault="006869AA" w:rsidP="00CF7E58">
      <w:pPr>
        <w:pStyle w:val="Odstavecseseznamem"/>
        <w:numPr>
          <w:ilvl w:val="0"/>
          <w:numId w:val="42"/>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V případě, že rodiče odmítají spolupracovat se školou a opakovaně se odmítají zúčastňovat výchovných komisí, je škola povinna vyrozumět OSPOD </w:t>
      </w:r>
    </w:p>
    <w:p w14:paraId="291C244E"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p>
    <w:p w14:paraId="37A98DC4" w14:textId="77777777" w:rsidR="006869AA" w:rsidRPr="00AC5A53" w:rsidRDefault="006869AA" w:rsidP="00070821">
      <w:pPr>
        <w:pStyle w:val="Nadpis3"/>
        <w:spacing w:before="0" w:after="40"/>
        <w:rPr>
          <w:rFonts w:ascii="Times New Roman" w:hAnsi="Times New Roman" w:cs="Times New Roman"/>
          <w:color w:val="auto"/>
          <w:sz w:val="28"/>
          <w:szCs w:val="28"/>
          <w:lang w:val="cs-CZ"/>
        </w:rPr>
      </w:pPr>
      <w:bookmarkStart w:id="147" w:name="_Toc214538281"/>
      <w:bookmarkStart w:id="148" w:name="_Toc239015662"/>
      <w:bookmarkStart w:id="149" w:name="_Toc239078018"/>
      <w:r w:rsidRPr="00AC5A53">
        <w:rPr>
          <w:rFonts w:ascii="Times New Roman" w:hAnsi="Times New Roman" w:cs="Times New Roman"/>
          <w:color w:val="auto"/>
          <w:sz w:val="28"/>
          <w:szCs w:val="28"/>
          <w:lang w:val="cs-CZ"/>
        </w:rPr>
        <w:lastRenderedPageBreak/>
        <w:t>Výchovná opatření</w:t>
      </w:r>
      <w:bookmarkEnd w:id="147"/>
      <w:bookmarkEnd w:id="148"/>
      <w:bookmarkEnd w:id="149"/>
    </w:p>
    <w:p w14:paraId="521F6126" w14:textId="219BA5CF" w:rsidR="006869AA" w:rsidRPr="00AC5A53" w:rsidRDefault="00070821"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 xml:space="preserve">   </w:t>
      </w:r>
      <w:r w:rsidR="006869AA" w:rsidRPr="00AC5A53">
        <w:rPr>
          <w:rFonts w:ascii="Times New Roman" w:hAnsi="Times New Roman" w:cs="Times New Roman"/>
          <w:color w:val="000000"/>
          <w:sz w:val="24"/>
          <w:szCs w:val="24"/>
        </w:rPr>
        <w:t>O míře výchovných opatření rozhoduje vedení školy ve spolupráci s třídním učitelem a školním poradenským pracovištěm. Možné výchovné prostředky jsou:</w:t>
      </w:r>
    </w:p>
    <w:p w14:paraId="18DEDE3A" w14:textId="77777777" w:rsidR="006869AA" w:rsidRPr="00AC5A53" w:rsidRDefault="006869AA" w:rsidP="00CF7E58">
      <w:pPr>
        <w:pStyle w:val="Odstavecseseznamem"/>
        <w:numPr>
          <w:ilvl w:val="0"/>
          <w:numId w:val="43"/>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Napomenutí třídního učitele </w:t>
      </w:r>
    </w:p>
    <w:p w14:paraId="39000E5E" w14:textId="77777777" w:rsidR="006869AA" w:rsidRPr="00AC5A53" w:rsidRDefault="006869AA" w:rsidP="00CF7E58">
      <w:pPr>
        <w:pStyle w:val="Odstavecseseznamem"/>
        <w:numPr>
          <w:ilvl w:val="0"/>
          <w:numId w:val="43"/>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Důtka třídního učitele </w:t>
      </w:r>
    </w:p>
    <w:p w14:paraId="523407EF" w14:textId="77777777" w:rsidR="006869AA" w:rsidRPr="00AC5A53" w:rsidRDefault="006869AA" w:rsidP="00CF7E58">
      <w:pPr>
        <w:pStyle w:val="Odstavecseseznamem"/>
        <w:numPr>
          <w:ilvl w:val="0"/>
          <w:numId w:val="43"/>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Důtka ředitele školy </w:t>
      </w:r>
    </w:p>
    <w:p w14:paraId="31214939" w14:textId="77777777" w:rsidR="006869AA" w:rsidRPr="00AC5A53" w:rsidRDefault="006869AA" w:rsidP="00CF7E58">
      <w:pPr>
        <w:pStyle w:val="Odstavecseseznamem"/>
        <w:numPr>
          <w:ilvl w:val="0"/>
          <w:numId w:val="43"/>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Snížená známka z chování</w:t>
      </w:r>
    </w:p>
    <w:p w14:paraId="6502CAAC"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p>
    <w:p w14:paraId="1E52DF99" w14:textId="77777777" w:rsidR="006869AA" w:rsidRPr="00AC5A53" w:rsidRDefault="006869AA" w:rsidP="00AC5A53">
      <w:pPr>
        <w:pStyle w:val="Nadpis1"/>
        <w:numPr>
          <w:ilvl w:val="0"/>
          <w:numId w:val="0"/>
        </w:numPr>
        <w:ind w:left="432"/>
        <w:rPr>
          <w:rFonts w:ascii="Times New Roman" w:hAnsi="Times New Roman" w:cs="Times New Roman"/>
          <w:color w:val="auto"/>
          <w:sz w:val="36"/>
          <w:szCs w:val="36"/>
          <w:lang w:val="cs-CZ"/>
        </w:rPr>
      </w:pPr>
      <w:bookmarkStart w:id="150" w:name="_Toc214538282"/>
      <w:bookmarkStart w:id="151" w:name="_Toc239015663"/>
      <w:bookmarkStart w:id="152" w:name="_Toc239078019"/>
      <w:r w:rsidRPr="00AC5A53">
        <w:rPr>
          <w:rFonts w:ascii="Times New Roman" w:hAnsi="Times New Roman" w:cs="Times New Roman"/>
          <w:color w:val="auto"/>
          <w:sz w:val="36"/>
          <w:szCs w:val="36"/>
          <w:lang w:val="cs-CZ"/>
        </w:rPr>
        <w:t>Krizový plán – KYBERŠIKANA</w:t>
      </w:r>
      <w:bookmarkEnd w:id="150"/>
      <w:bookmarkEnd w:id="151"/>
      <w:bookmarkEnd w:id="152"/>
    </w:p>
    <w:p w14:paraId="1A4E2EED" w14:textId="77777777" w:rsidR="00AC5A53" w:rsidRPr="00AC5A53" w:rsidRDefault="00AC5A53" w:rsidP="00AC5A53"/>
    <w:p w14:paraId="206F5B8E" w14:textId="38F33575" w:rsidR="006869AA" w:rsidRPr="00AC5A53" w:rsidRDefault="00070821"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b/>
          <w:bCs/>
          <w:color w:val="000000"/>
          <w:sz w:val="24"/>
          <w:szCs w:val="24"/>
        </w:rPr>
        <w:t xml:space="preserve">   </w:t>
      </w:r>
      <w:r w:rsidR="006869AA" w:rsidRPr="00AC5A53">
        <w:rPr>
          <w:rFonts w:ascii="Times New Roman" w:hAnsi="Times New Roman" w:cs="Times New Roman"/>
          <w:b/>
          <w:bCs/>
          <w:color w:val="000000"/>
          <w:sz w:val="24"/>
          <w:szCs w:val="24"/>
        </w:rPr>
        <w:t xml:space="preserve">Kyberšikanu </w:t>
      </w:r>
      <w:r w:rsidR="006869AA" w:rsidRPr="00AC5A53">
        <w:rPr>
          <w:rFonts w:ascii="Times New Roman" w:hAnsi="Times New Roman" w:cs="Times New Roman"/>
          <w:color w:val="000000"/>
          <w:sz w:val="24"/>
          <w:szCs w:val="24"/>
        </w:rPr>
        <w:t xml:space="preserve">definujeme jako zneužití ICT (informačních komunikačních technologií), zejména pak mobilních telefonů a internetu, k takovým činnostem, které mají někoho záměrně ohrozit, ublížit mu. Podobně jako u šikany tváří v tvář se jedná o úmyslné chování, kdy je oběť napadána útočníkem nebo útočníky. Povaha a provedení útoků pak určuje její závažnost. </w:t>
      </w:r>
    </w:p>
    <w:p w14:paraId="6B180B8F"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32"/>
          <w:szCs w:val="32"/>
        </w:rPr>
      </w:pPr>
    </w:p>
    <w:p w14:paraId="148056E7" w14:textId="77777777" w:rsidR="006869AA" w:rsidRPr="00AC5A53" w:rsidRDefault="006869AA" w:rsidP="00070821">
      <w:pPr>
        <w:pStyle w:val="Nadpis2"/>
        <w:autoSpaceDE w:val="0"/>
        <w:autoSpaceDN w:val="0"/>
        <w:adjustRightInd w:val="0"/>
        <w:spacing w:before="0" w:after="40"/>
        <w:rPr>
          <w:rFonts w:ascii="Times New Roman" w:hAnsi="Times New Roman" w:cs="Times New Roman"/>
          <w:color w:val="000000"/>
          <w:sz w:val="32"/>
          <w:szCs w:val="32"/>
          <w:lang w:val="cs-CZ"/>
        </w:rPr>
      </w:pPr>
      <w:bookmarkStart w:id="153" w:name="_Toc214538283"/>
      <w:bookmarkStart w:id="154" w:name="_Toc239015664"/>
      <w:bookmarkStart w:id="155" w:name="_Toc239078020"/>
      <w:r w:rsidRPr="00AC5A53">
        <w:rPr>
          <w:rFonts w:ascii="Times New Roman" w:hAnsi="Times New Roman" w:cs="Times New Roman"/>
          <w:color w:val="auto"/>
          <w:sz w:val="32"/>
          <w:szCs w:val="32"/>
          <w:lang w:val="cs-CZ"/>
        </w:rPr>
        <w:t>Postup při zjištění kyberšikany</w:t>
      </w:r>
      <w:bookmarkEnd w:id="153"/>
      <w:bookmarkEnd w:id="154"/>
      <w:bookmarkEnd w:id="155"/>
    </w:p>
    <w:p w14:paraId="1A928967"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 xml:space="preserve">      Každé podezření na výskyt daného jevu je třeba oznámit:</w:t>
      </w:r>
    </w:p>
    <w:p w14:paraId="02ADF1B7" w14:textId="77777777" w:rsidR="006869AA" w:rsidRPr="00AC5A53" w:rsidRDefault="006869AA" w:rsidP="00CF7E58">
      <w:pPr>
        <w:pStyle w:val="Odstavecseseznamem"/>
        <w:numPr>
          <w:ilvl w:val="0"/>
          <w:numId w:val="44"/>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řediteli školy</w:t>
      </w:r>
    </w:p>
    <w:p w14:paraId="661E9CEB" w14:textId="77777777" w:rsidR="006869AA" w:rsidRPr="00AC5A53" w:rsidRDefault="006869AA" w:rsidP="00CF7E58">
      <w:pPr>
        <w:pStyle w:val="Odstavecseseznamem"/>
        <w:numPr>
          <w:ilvl w:val="0"/>
          <w:numId w:val="44"/>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školnímu metodikovi prevence a školním poradenskému pracovišti</w:t>
      </w:r>
    </w:p>
    <w:p w14:paraId="4E89CCA3"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b/>
          <w:bCs/>
          <w:color w:val="000000"/>
          <w:sz w:val="24"/>
          <w:szCs w:val="24"/>
        </w:rPr>
        <w:t>Školní metodik prevence, třídní učitel, ředitel školy se řídí následovným postupem:</w:t>
      </w:r>
    </w:p>
    <w:p w14:paraId="177C714B" w14:textId="77777777" w:rsidR="006869AA" w:rsidRPr="00AC5A53" w:rsidRDefault="006869AA" w:rsidP="00CF7E58">
      <w:pPr>
        <w:pStyle w:val="Odstavecseseznamem"/>
        <w:numPr>
          <w:ilvl w:val="0"/>
          <w:numId w:val="45"/>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Zajistit ochranu oběti. Kontaktovat operátora mobilní sítě nebo zřizovatele webových stránek, profilu…atd. </w:t>
      </w:r>
    </w:p>
    <w:p w14:paraId="1C130930" w14:textId="77777777" w:rsidR="006869AA" w:rsidRPr="00AC5A53" w:rsidRDefault="006869AA" w:rsidP="00CF7E58">
      <w:pPr>
        <w:pStyle w:val="Odstavecseseznamem"/>
        <w:numPr>
          <w:ilvl w:val="0"/>
          <w:numId w:val="45"/>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Zajistit dostupné důkazy </w:t>
      </w:r>
    </w:p>
    <w:p w14:paraId="21544018" w14:textId="77777777" w:rsidR="006869AA" w:rsidRPr="00AC5A53" w:rsidRDefault="006869AA" w:rsidP="00CF7E58">
      <w:pPr>
        <w:pStyle w:val="Odstavecseseznamem"/>
        <w:numPr>
          <w:ilvl w:val="0"/>
          <w:numId w:val="45"/>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Důkladně vyšetřit (NESMÍ DOJÍT KE KONFRONTACI OBĚTI A AGRESORA) a žádat odbornou pomoc. Vyšetřit všechny souvislosti se zjištěným incidentem. </w:t>
      </w:r>
    </w:p>
    <w:p w14:paraId="382BA166" w14:textId="77777777" w:rsidR="006869AA" w:rsidRPr="00AC5A53" w:rsidRDefault="006869AA" w:rsidP="00CF7E58">
      <w:pPr>
        <w:pStyle w:val="Odstavecseseznamem"/>
        <w:numPr>
          <w:ilvl w:val="0"/>
          <w:numId w:val="45"/>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Zajistit si podporu a pomoc externího pracovníka (IT expert, PPP, policie… </w:t>
      </w:r>
    </w:p>
    <w:p w14:paraId="7CDBA73C" w14:textId="77777777" w:rsidR="006869AA" w:rsidRPr="00AC5A53" w:rsidRDefault="006869AA" w:rsidP="00CF7E58">
      <w:pPr>
        <w:pStyle w:val="Odstavecseseznamem"/>
        <w:numPr>
          <w:ilvl w:val="0"/>
          <w:numId w:val="45"/>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 Informovat rodiče oběti a rodiče agresora. Poučit rodiče o tom, koho mohou (je vhodné) kontaktovat (Policie ČR, OSPOD, PPP, právní zástupce atd.). Některé případy kyberšikany nespadají do kompetence školy. </w:t>
      </w:r>
    </w:p>
    <w:p w14:paraId="5DA96DF7"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p>
    <w:p w14:paraId="47EC8495" w14:textId="77777777" w:rsidR="006869AA" w:rsidRPr="00AC5A53" w:rsidRDefault="006869AA" w:rsidP="00AC5A53">
      <w:pPr>
        <w:pStyle w:val="Nadpis2"/>
        <w:rPr>
          <w:rFonts w:ascii="Times New Roman" w:hAnsi="Times New Roman" w:cs="Times New Roman"/>
          <w:color w:val="auto"/>
          <w:sz w:val="32"/>
          <w:szCs w:val="32"/>
          <w:lang w:val="cs-CZ"/>
        </w:rPr>
      </w:pPr>
      <w:bookmarkStart w:id="156" w:name="_Toc214538284"/>
      <w:bookmarkStart w:id="157" w:name="_Toc239015665"/>
      <w:bookmarkStart w:id="158" w:name="_Toc239078021"/>
      <w:r w:rsidRPr="00AC5A53">
        <w:rPr>
          <w:rFonts w:ascii="Times New Roman" w:hAnsi="Times New Roman" w:cs="Times New Roman"/>
          <w:color w:val="auto"/>
          <w:sz w:val="32"/>
          <w:szCs w:val="32"/>
          <w:lang w:val="cs-CZ"/>
        </w:rPr>
        <w:t>Výchovná opatření</w:t>
      </w:r>
      <w:bookmarkEnd w:id="156"/>
      <w:bookmarkEnd w:id="157"/>
      <w:bookmarkEnd w:id="158"/>
    </w:p>
    <w:p w14:paraId="4064C910"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 xml:space="preserve">      O míře výchovných opatření rozhoduje vedení školy ve spolupráci s třídním učitelem a školním poradenským pracovištěm. Možné výchovné prostředky jsou:</w:t>
      </w:r>
    </w:p>
    <w:p w14:paraId="7582325E" w14:textId="77777777" w:rsidR="006869AA" w:rsidRPr="00AC5A53" w:rsidRDefault="006869AA" w:rsidP="00CF7E58">
      <w:pPr>
        <w:pStyle w:val="Odstavecseseznamem"/>
        <w:numPr>
          <w:ilvl w:val="0"/>
          <w:numId w:val="46"/>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Napomenutí třídního učitele </w:t>
      </w:r>
    </w:p>
    <w:p w14:paraId="1ED32BE6" w14:textId="77777777" w:rsidR="006869AA" w:rsidRPr="00AC5A53" w:rsidRDefault="006869AA" w:rsidP="00CF7E58">
      <w:pPr>
        <w:pStyle w:val="Odstavecseseznamem"/>
        <w:numPr>
          <w:ilvl w:val="0"/>
          <w:numId w:val="46"/>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Důtka třídního učitele </w:t>
      </w:r>
    </w:p>
    <w:p w14:paraId="2647D1D3" w14:textId="77777777" w:rsidR="006869AA" w:rsidRPr="00AC5A53" w:rsidRDefault="006869AA" w:rsidP="00CF7E58">
      <w:pPr>
        <w:pStyle w:val="Odstavecseseznamem"/>
        <w:numPr>
          <w:ilvl w:val="0"/>
          <w:numId w:val="46"/>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Důtka ředitele školy </w:t>
      </w:r>
    </w:p>
    <w:p w14:paraId="14ED19C9" w14:textId="4B901306" w:rsidR="006869AA" w:rsidRPr="00AC5A53" w:rsidRDefault="006869AA" w:rsidP="00CF7E58">
      <w:pPr>
        <w:pStyle w:val="Odstavecseseznamem"/>
        <w:numPr>
          <w:ilvl w:val="0"/>
          <w:numId w:val="46"/>
        </w:numPr>
        <w:autoSpaceDE w:val="0"/>
        <w:autoSpaceDN w:val="0"/>
        <w:adjustRightInd w:val="0"/>
        <w:spacing w:after="40"/>
        <w:rPr>
          <w:rFonts w:ascii="Times New Roman" w:hAnsi="Times New Roman" w:cs="Times New Roman"/>
          <w:sz w:val="24"/>
          <w:szCs w:val="24"/>
          <w:lang w:val="cs-CZ"/>
        </w:rPr>
      </w:pPr>
      <w:r w:rsidRPr="00AC5A53">
        <w:rPr>
          <w:rFonts w:ascii="Times New Roman" w:hAnsi="Times New Roman" w:cs="Times New Roman"/>
          <w:color w:val="000000"/>
          <w:sz w:val="24"/>
          <w:szCs w:val="24"/>
          <w:lang w:val="cs-CZ"/>
        </w:rPr>
        <w:t>Snížená známka z</w:t>
      </w:r>
      <w:r w:rsidR="00C25D37" w:rsidRPr="00AC5A53">
        <w:rPr>
          <w:rFonts w:ascii="Times New Roman" w:hAnsi="Times New Roman" w:cs="Times New Roman"/>
          <w:color w:val="000000"/>
          <w:sz w:val="24"/>
          <w:szCs w:val="24"/>
          <w:lang w:val="cs-CZ"/>
        </w:rPr>
        <w:t> </w:t>
      </w:r>
      <w:r w:rsidRPr="00AC5A53">
        <w:rPr>
          <w:rFonts w:ascii="Times New Roman" w:hAnsi="Times New Roman" w:cs="Times New Roman"/>
          <w:color w:val="000000"/>
          <w:sz w:val="24"/>
          <w:szCs w:val="24"/>
          <w:lang w:val="cs-CZ"/>
        </w:rPr>
        <w:t>chování</w:t>
      </w:r>
    </w:p>
    <w:p w14:paraId="512F0CD9" w14:textId="77777777" w:rsidR="006869AA" w:rsidRPr="00AC5A53" w:rsidRDefault="006869AA" w:rsidP="00AC5A53">
      <w:pPr>
        <w:pStyle w:val="Nadpis1"/>
        <w:rPr>
          <w:rFonts w:ascii="Times New Roman" w:hAnsi="Times New Roman" w:cs="Times New Roman"/>
          <w:color w:val="auto"/>
          <w:sz w:val="36"/>
          <w:szCs w:val="36"/>
          <w:lang w:val="cs-CZ"/>
        </w:rPr>
      </w:pPr>
      <w:bookmarkStart w:id="159" w:name="_Toc214538285"/>
      <w:bookmarkStart w:id="160" w:name="_Toc239015666"/>
      <w:bookmarkStart w:id="161" w:name="_Toc239078022"/>
      <w:r w:rsidRPr="00AC5A53">
        <w:rPr>
          <w:rFonts w:ascii="Times New Roman" w:hAnsi="Times New Roman" w:cs="Times New Roman"/>
          <w:color w:val="auto"/>
          <w:sz w:val="36"/>
          <w:szCs w:val="36"/>
          <w:lang w:val="cs-CZ"/>
        </w:rPr>
        <w:lastRenderedPageBreak/>
        <w:t>Krizový plán – ZÁŠKOLÁCTVÍ</w:t>
      </w:r>
      <w:bookmarkEnd w:id="159"/>
      <w:bookmarkEnd w:id="160"/>
      <w:bookmarkEnd w:id="161"/>
    </w:p>
    <w:p w14:paraId="27140B1F" w14:textId="402D067F" w:rsidR="006869AA" w:rsidRPr="00AC5A53" w:rsidRDefault="00070821"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 xml:space="preserve">    </w:t>
      </w:r>
      <w:r w:rsidR="006869AA" w:rsidRPr="00AC5A53">
        <w:rPr>
          <w:rFonts w:ascii="Times New Roman" w:hAnsi="Times New Roman" w:cs="Times New Roman"/>
          <w:color w:val="000000"/>
          <w:sz w:val="24"/>
          <w:szCs w:val="24"/>
        </w:rPr>
        <w:t xml:space="preserve">Za záškoláctví („chození za školu“) je považována neomluvená absence žáka (absenci žáka omlouvá pedagog, nikoliv rodič, a to na základě písemné žádosti zákonného zástupce či plnoletého žáka, vždy v souladu s pravidly školy o omlouvání absence) základní či střední školy ve škole. Jedná se o přestupek, kterým žák úmyslně zanedbává školní docházku. Je chápáno jako porušení školního řádu (pravidel stanovených školou), současně jde o porušení školského zákona, který vymezuje povinnou školní docházku. </w:t>
      </w:r>
    </w:p>
    <w:p w14:paraId="46FB5FAE" w14:textId="77777777" w:rsidR="006869AA" w:rsidRPr="00AC5A53" w:rsidRDefault="006869AA" w:rsidP="00CF7E58">
      <w:pPr>
        <w:pStyle w:val="Odstavecseseznamem"/>
        <w:numPr>
          <w:ilvl w:val="0"/>
          <w:numId w:val="44"/>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b/>
          <w:bCs/>
          <w:color w:val="000000"/>
          <w:sz w:val="24"/>
          <w:szCs w:val="24"/>
          <w:lang w:val="cs-CZ"/>
        </w:rPr>
        <w:t xml:space="preserve">Pravé záškoláctví </w:t>
      </w:r>
      <w:r w:rsidRPr="00AC5A53">
        <w:rPr>
          <w:rFonts w:ascii="Times New Roman" w:hAnsi="Times New Roman" w:cs="Times New Roman"/>
          <w:color w:val="000000"/>
          <w:sz w:val="24"/>
          <w:szCs w:val="24"/>
          <w:lang w:val="cs-CZ"/>
        </w:rPr>
        <w:t xml:space="preserve">– žák se ve škole neukazuje, ale rodiče si myslí, že do školy chodí </w:t>
      </w:r>
    </w:p>
    <w:p w14:paraId="349271A0" w14:textId="77777777" w:rsidR="006869AA" w:rsidRPr="00AC5A53" w:rsidRDefault="006869AA" w:rsidP="00CF7E58">
      <w:pPr>
        <w:pStyle w:val="Odstavecseseznamem"/>
        <w:numPr>
          <w:ilvl w:val="0"/>
          <w:numId w:val="44"/>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b/>
          <w:bCs/>
          <w:color w:val="000000"/>
          <w:sz w:val="24"/>
          <w:szCs w:val="24"/>
          <w:lang w:val="cs-CZ"/>
        </w:rPr>
        <w:t xml:space="preserve">Záškoláctví s vědomím rodičů </w:t>
      </w:r>
      <w:r w:rsidRPr="00AC5A53">
        <w:rPr>
          <w:rFonts w:ascii="Times New Roman" w:hAnsi="Times New Roman" w:cs="Times New Roman"/>
          <w:color w:val="000000"/>
          <w:sz w:val="24"/>
          <w:szCs w:val="24"/>
          <w:lang w:val="cs-CZ"/>
        </w:rPr>
        <w:t xml:space="preserve">– na této formě se podílí několik typů rodičů, jejichž hlavními charakteristikami je buď odmítavý postoj ke škole nebo přílišná slabost ve vztahu k dítěti či závislosti na pomoci a podpoře dítěte v domácnosti. </w:t>
      </w:r>
    </w:p>
    <w:p w14:paraId="711DD1AD" w14:textId="77777777" w:rsidR="006869AA" w:rsidRPr="00AC5A53" w:rsidRDefault="006869AA" w:rsidP="00CF7E58">
      <w:pPr>
        <w:pStyle w:val="Odstavecseseznamem"/>
        <w:numPr>
          <w:ilvl w:val="0"/>
          <w:numId w:val="44"/>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b/>
          <w:bCs/>
          <w:color w:val="000000"/>
          <w:sz w:val="24"/>
          <w:szCs w:val="24"/>
          <w:lang w:val="cs-CZ"/>
        </w:rPr>
        <w:t xml:space="preserve">Záškoláctví s klamáním rodičů </w:t>
      </w:r>
      <w:r w:rsidRPr="00AC5A53">
        <w:rPr>
          <w:rFonts w:ascii="Times New Roman" w:hAnsi="Times New Roman" w:cs="Times New Roman"/>
          <w:color w:val="000000"/>
          <w:sz w:val="24"/>
          <w:szCs w:val="24"/>
          <w:lang w:val="cs-CZ"/>
        </w:rPr>
        <w:t xml:space="preserve">– existují děti, které dokážou přesvědčit rodiče o svých zdravotních obtížích, po které nemohou jít do školy a rodiče jim absenci omlouvají pro tyto zdravotní důvody, tento typ záškoláctví je však obtížně rozlišitelný od záškoláctví s vědomím rodičů. </w:t>
      </w:r>
    </w:p>
    <w:p w14:paraId="2001CFC9" w14:textId="77777777" w:rsidR="006869AA" w:rsidRPr="00AC5A53" w:rsidRDefault="006869AA" w:rsidP="00CF7E58">
      <w:pPr>
        <w:pStyle w:val="Odstavecseseznamem"/>
        <w:numPr>
          <w:ilvl w:val="0"/>
          <w:numId w:val="44"/>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b/>
          <w:bCs/>
          <w:color w:val="000000"/>
          <w:sz w:val="24"/>
          <w:szCs w:val="24"/>
          <w:lang w:val="cs-CZ"/>
        </w:rPr>
        <w:t xml:space="preserve">Odmítání školy </w:t>
      </w:r>
      <w:r w:rsidRPr="00AC5A53">
        <w:rPr>
          <w:rFonts w:ascii="Times New Roman" w:hAnsi="Times New Roman" w:cs="Times New Roman"/>
          <w:color w:val="000000"/>
          <w:sz w:val="24"/>
          <w:szCs w:val="24"/>
          <w:lang w:val="cs-CZ"/>
        </w:rPr>
        <w:t xml:space="preserve">– některým typům žáků činí představa školní docházky psychické obtíže. </w:t>
      </w:r>
    </w:p>
    <w:p w14:paraId="008D2844"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p>
    <w:p w14:paraId="424E6ECD" w14:textId="77777777" w:rsidR="006869AA" w:rsidRPr="00AC5A53" w:rsidRDefault="006869AA" w:rsidP="00070821">
      <w:pPr>
        <w:pStyle w:val="Nadpis2"/>
        <w:autoSpaceDE w:val="0"/>
        <w:autoSpaceDN w:val="0"/>
        <w:adjustRightInd w:val="0"/>
        <w:spacing w:before="0" w:after="40"/>
        <w:rPr>
          <w:rFonts w:ascii="Times New Roman" w:hAnsi="Times New Roman" w:cs="Times New Roman"/>
          <w:color w:val="000000"/>
          <w:sz w:val="32"/>
          <w:szCs w:val="32"/>
          <w:lang w:val="cs-CZ"/>
        </w:rPr>
      </w:pPr>
      <w:bookmarkStart w:id="162" w:name="_Toc214538286"/>
      <w:bookmarkStart w:id="163" w:name="_Toc239015667"/>
      <w:bookmarkStart w:id="164" w:name="_Toc239078023"/>
      <w:r w:rsidRPr="00AC5A53">
        <w:rPr>
          <w:rFonts w:ascii="Times New Roman" w:hAnsi="Times New Roman" w:cs="Times New Roman"/>
          <w:color w:val="auto"/>
          <w:sz w:val="32"/>
          <w:szCs w:val="32"/>
          <w:lang w:val="cs-CZ"/>
        </w:rPr>
        <w:t>Postup při zjištění záškoláctví</w:t>
      </w:r>
      <w:bookmarkEnd w:id="162"/>
      <w:bookmarkEnd w:id="163"/>
      <w:bookmarkEnd w:id="164"/>
    </w:p>
    <w:p w14:paraId="7B37F8A0"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 xml:space="preserve">      Každé podezření na výskyt daného jevu je třeba oznámit:</w:t>
      </w:r>
    </w:p>
    <w:p w14:paraId="2D4A0BCF" w14:textId="77777777" w:rsidR="006869AA" w:rsidRPr="00AC5A53" w:rsidRDefault="006869AA" w:rsidP="00CF7E58">
      <w:pPr>
        <w:pStyle w:val="Odstavecseseznamem"/>
        <w:numPr>
          <w:ilvl w:val="0"/>
          <w:numId w:val="44"/>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řediteli školy</w:t>
      </w:r>
    </w:p>
    <w:p w14:paraId="0CB3DD71" w14:textId="77777777" w:rsidR="006869AA" w:rsidRPr="00AC5A53" w:rsidRDefault="006869AA" w:rsidP="00CF7E58">
      <w:pPr>
        <w:pStyle w:val="Odstavecseseznamem"/>
        <w:numPr>
          <w:ilvl w:val="0"/>
          <w:numId w:val="44"/>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školnímu metodikovi prevence a školním poradenskému pracovišti </w:t>
      </w:r>
    </w:p>
    <w:p w14:paraId="6B42F856" w14:textId="77777777" w:rsidR="006869AA" w:rsidRPr="00AC5A53" w:rsidRDefault="006869AA" w:rsidP="00CF7E58">
      <w:pPr>
        <w:pStyle w:val="Odstavecseseznamem"/>
        <w:numPr>
          <w:ilvl w:val="0"/>
          <w:numId w:val="44"/>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příslušnému pracovišti OSPOD, Policii ČR</w:t>
      </w:r>
    </w:p>
    <w:p w14:paraId="5EBEBFC8"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p>
    <w:p w14:paraId="56D045FA" w14:textId="77777777" w:rsidR="006869AA" w:rsidRPr="00AC5A53" w:rsidRDefault="006869AA" w:rsidP="00070821">
      <w:pPr>
        <w:autoSpaceDE w:val="0"/>
        <w:autoSpaceDN w:val="0"/>
        <w:adjustRightInd w:val="0"/>
        <w:spacing w:after="40" w:line="276" w:lineRule="auto"/>
        <w:rPr>
          <w:rFonts w:ascii="Times New Roman" w:hAnsi="Times New Roman" w:cs="Times New Roman"/>
          <w:b/>
          <w:bCs/>
          <w:color w:val="000000"/>
          <w:sz w:val="24"/>
          <w:szCs w:val="24"/>
        </w:rPr>
      </w:pPr>
      <w:r w:rsidRPr="00AC5A53">
        <w:rPr>
          <w:rFonts w:ascii="Times New Roman" w:hAnsi="Times New Roman" w:cs="Times New Roman"/>
          <w:b/>
          <w:bCs/>
          <w:color w:val="000000"/>
          <w:sz w:val="24"/>
          <w:szCs w:val="24"/>
        </w:rPr>
        <w:t>Postup řešení je následující:</w:t>
      </w:r>
    </w:p>
    <w:p w14:paraId="0F197E5C" w14:textId="4B98BFA1" w:rsidR="006869AA" w:rsidRPr="00AC5A53" w:rsidRDefault="006869AA" w:rsidP="00CF7E58">
      <w:pPr>
        <w:pStyle w:val="Odstavecseseznamem"/>
        <w:numPr>
          <w:ilvl w:val="0"/>
          <w:numId w:val="47"/>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rozhovor s </w:t>
      </w:r>
      <w:r w:rsidR="00070821" w:rsidRPr="00AC5A53">
        <w:rPr>
          <w:rFonts w:ascii="Times New Roman" w:hAnsi="Times New Roman" w:cs="Times New Roman"/>
          <w:color w:val="000000"/>
          <w:sz w:val="24"/>
          <w:szCs w:val="24"/>
          <w:lang w:val="cs-CZ"/>
        </w:rPr>
        <w:t>dítětem – žákem</w:t>
      </w:r>
      <w:r w:rsidRPr="00AC5A53">
        <w:rPr>
          <w:rFonts w:ascii="Times New Roman" w:hAnsi="Times New Roman" w:cs="Times New Roman"/>
          <w:color w:val="000000"/>
          <w:sz w:val="24"/>
          <w:szCs w:val="24"/>
          <w:lang w:val="cs-CZ"/>
        </w:rPr>
        <w:t xml:space="preserve"> </w:t>
      </w:r>
    </w:p>
    <w:p w14:paraId="60115088" w14:textId="77777777" w:rsidR="006869AA" w:rsidRPr="00AC5A53" w:rsidRDefault="006869AA" w:rsidP="00CF7E58">
      <w:pPr>
        <w:pStyle w:val="Odstavecseseznamem"/>
        <w:numPr>
          <w:ilvl w:val="0"/>
          <w:numId w:val="48"/>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porozumět individualitě dítěte </w:t>
      </w:r>
    </w:p>
    <w:p w14:paraId="134B6BB1" w14:textId="77777777" w:rsidR="006869AA" w:rsidRPr="00AC5A53" w:rsidRDefault="006869AA" w:rsidP="00CF7E58">
      <w:pPr>
        <w:pStyle w:val="Odstavecseseznamem"/>
        <w:numPr>
          <w:ilvl w:val="0"/>
          <w:numId w:val="48"/>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je nutné komunikovat přátelsky, bez hodnocení a odsuzování </w:t>
      </w:r>
    </w:p>
    <w:p w14:paraId="4F6F298F" w14:textId="77777777" w:rsidR="006869AA" w:rsidRPr="00AC5A53" w:rsidRDefault="006869AA" w:rsidP="00CF7E58">
      <w:pPr>
        <w:pStyle w:val="Odstavecseseznamem"/>
        <w:numPr>
          <w:ilvl w:val="0"/>
          <w:numId w:val="48"/>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hovořit zásadně o konkrétním chování, bez nálepkování dítěte </w:t>
      </w:r>
    </w:p>
    <w:p w14:paraId="769A3EFE" w14:textId="77777777" w:rsidR="006869AA" w:rsidRPr="00AC5A53" w:rsidRDefault="006869AA" w:rsidP="00CF7E58">
      <w:pPr>
        <w:pStyle w:val="Odstavecseseznamem"/>
        <w:numPr>
          <w:ilvl w:val="0"/>
          <w:numId w:val="48"/>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nezjišťovat věcnou stránku problému, ale jak ho dítě prožívalo </w:t>
      </w:r>
    </w:p>
    <w:p w14:paraId="166F93A2" w14:textId="77777777" w:rsidR="006869AA" w:rsidRPr="00AC5A53" w:rsidRDefault="006869AA" w:rsidP="00CF7E58">
      <w:pPr>
        <w:pStyle w:val="Odstavecseseznamem"/>
        <w:numPr>
          <w:ilvl w:val="0"/>
          <w:numId w:val="48"/>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zajímat se, jak svoje chování vidí s odstupem, co si o něm myslí teď </w:t>
      </w:r>
    </w:p>
    <w:p w14:paraId="517F5CFB" w14:textId="77777777" w:rsidR="006869AA" w:rsidRPr="00AC5A53" w:rsidRDefault="006869AA" w:rsidP="00CF7E58">
      <w:pPr>
        <w:pStyle w:val="Odstavecseseznamem"/>
        <w:numPr>
          <w:ilvl w:val="0"/>
          <w:numId w:val="48"/>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společně hledat cesty k nápravě </w:t>
      </w:r>
    </w:p>
    <w:p w14:paraId="1E1EECB1" w14:textId="77777777" w:rsidR="006869AA" w:rsidRPr="00AC5A53" w:rsidRDefault="006869AA" w:rsidP="00CF7E58">
      <w:pPr>
        <w:pStyle w:val="Odstavecseseznamem"/>
        <w:numPr>
          <w:ilvl w:val="0"/>
          <w:numId w:val="48"/>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má-li dítě dobrou vůli chovat se lépe, připravit mu pro to podmínky v rodině i ve škole (tato dobrá vůle nesmí být promarněna) </w:t>
      </w:r>
    </w:p>
    <w:p w14:paraId="236AFE2C" w14:textId="77777777" w:rsidR="006869AA" w:rsidRPr="00AC5A53" w:rsidRDefault="006869AA" w:rsidP="00CF7E58">
      <w:pPr>
        <w:pStyle w:val="Odstavecseseznamem"/>
        <w:numPr>
          <w:ilvl w:val="0"/>
          <w:numId w:val="47"/>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rozhovor s rodiči </w:t>
      </w:r>
    </w:p>
    <w:p w14:paraId="5AA5967B" w14:textId="77777777" w:rsidR="006869AA" w:rsidRPr="00AC5A53" w:rsidRDefault="006869AA" w:rsidP="00CF7E58">
      <w:pPr>
        <w:pStyle w:val="Odstavecseseznamem"/>
        <w:numPr>
          <w:ilvl w:val="0"/>
          <w:numId w:val="49"/>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vyjádřit porozumění jejich emocím</w:t>
      </w:r>
    </w:p>
    <w:p w14:paraId="1D8AC4E0" w14:textId="77777777" w:rsidR="006869AA" w:rsidRPr="00AC5A53" w:rsidRDefault="006869AA" w:rsidP="00CF7E58">
      <w:pPr>
        <w:pStyle w:val="Odstavecseseznamem"/>
        <w:numPr>
          <w:ilvl w:val="0"/>
          <w:numId w:val="49"/>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lastRenderedPageBreak/>
        <w:t>vest je k oddělování osobnosti dítěte od jeho konkrétního chování</w:t>
      </w:r>
    </w:p>
    <w:p w14:paraId="6FAF9732" w14:textId="77777777" w:rsidR="006869AA" w:rsidRPr="00AC5A53" w:rsidRDefault="006869AA" w:rsidP="00CF7E58">
      <w:pPr>
        <w:pStyle w:val="Odstavecseseznamem"/>
        <w:numPr>
          <w:ilvl w:val="0"/>
          <w:numId w:val="49"/>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vést k porozumění motivace dítěte</w:t>
      </w:r>
    </w:p>
    <w:p w14:paraId="3E48407E" w14:textId="77777777" w:rsidR="006869AA" w:rsidRPr="00AC5A53" w:rsidRDefault="006869AA" w:rsidP="00CF7E58">
      <w:pPr>
        <w:pStyle w:val="Odstavecseseznamem"/>
        <w:numPr>
          <w:ilvl w:val="0"/>
          <w:numId w:val="49"/>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navrhnout, co rodiče mohou nebo dokonce musí udělat ke zlepšení situace</w:t>
      </w:r>
    </w:p>
    <w:p w14:paraId="74DEE7D4" w14:textId="77777777" w:rsidR="006869AA" w:rsidRPr="00AC5A53" w:rsidRDefault="006869AA" w:rsidP="00CF7E58">
      <w:pPr>
        <w:pStyle w:val="Odstavecseseznamem"/>
        <w:numPr>
          <w:ilvl w:val="0"/>
          <w:numId w:val="49"/>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na konci rozhovoru vždy shrnout, co bylo dohodnuto</w:t>
      </w:r>
    </w:p>
    <w:p w14:paraId="4B30D128" w14:textId="383AE181" w:rsidR="006869AA" w:rsidRPr="00AC5A53" w:rsidRDefault="006869AA" w:rsidP="00CF7E58">
      <w:pPr>
        <w:pStyle w:val="Odstavecseseznamem"/>
        <w:numPr>
          <w:ilvl w:val="0"/>
          <w:numId w:val="49"/>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dohodnout se na následném sezení k reflexi, jak dohodnutá opatření fungují, případně k hledání dalších možností</w:t>
      </w:r>
    </w:p>
    <w:p w14:paraId="38D93783" w14:textId="77777777" w:rsidR="00AC5A53" w:rsidRPr="00AC5A53" w:rsidRDefault="00AC5A53" w:rsidP="00AC5A53">
      <w:pPr>
        <w:pStyle w:val="Odstavecseseznamem"/>
        <w:autoSpaceDE w:val="0"/>
        <w:autoSpaceDN w:val="0"/>
        <w:adjustRightInd w:val="0"/>
        <w:spacing w:after="40"/>
        <w:ind w:left="2220"/>
        <w:rPr>
          <w:rFonts w:ascii="Times New Roman" w:hAnsi="Times New Roman" w:cs="Times New Roman"/>
          <w:color w:val="000000"/>
          <w:sz w:val="24"/>
          <w:szCs w:val="24"/>
          <w:lang w:val="cs-CZ"/>
        </w:rPr>
      </w:pPr>
    </w:p>
    <w:p w14:paraId="2AD4D7E1" w14:textId="77777777" w:rsidR="006869AA" w:rsidRPr="00AC5A53" w:rsidRDefault="006869AA" w:rsidP="00AC5A53">
      <w:pPr>
        <w:pStyle w:val="Nadpis2"/>
        <w:rPr>
          <w:rFonts w:ascii="Times New Roman" w:hAnsi="Times New Roman" w:cs="Times New Roman"/>
          <w:color w:val="auto"/>
          <w:sz w:val="32"/>
          <w:szCs w:val="32"/>
          <w:lang w:val="cs-CZ"/>
        </w:rPr>
      </w:pPr>
      <w:bookmarkStart w:id="165" w:name="_Toc214538287"/>
      <w:bookmarkStart w:id="166" w:name="_Toc239015668"/>
      <w:bookmarkStart w:id="167" w:name="_Toc239078024"/>
      <w:r w:rsidRPr="00AC5A53">
        <w:rPr>
          <w:rFonts w:ascii="Times New Roman" w:hAnsi="Times New Roman" w:cs="Times New Roman"/>
          <w:color w:val="auto"/>
          <w:sz w:val="32"/>
          <w:szCs w:val="32"/>
          <w:lang w:val="cs-CZ"/>
        </w:rPr>
        <w:t>Kdy vyrozumět Policii ČR a OSPOD</w:t>
      </w:r>
      <w:bookmarkEnd w:id="165"/>
      <w:bookmarkEnd w:id="166"/>
      <w:bookmarkEnd w:id="167"/>
    </w:p>
    <w:p w14:paraId="0F6BD276" w14:textId="77777777" w:rsidR="006869AA" w:rsidRPr="00AC5A53" w:rsidRDefault="006869AA" w:rsidP="00CF7E58">
      <w:pPr>
        <w:pStyle w:val="Odstavecseseznamem"/>
        <w:numPr>
          <w:ilvl w:val="0"/>
          <w:numId w:val="50"/>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Neomluvenou nepřítomnost </w:t>
      </w:r>
      <w:r w:rsidRPr="00AC5A53">
        <w:rPr>
          <w:rFonts w:ascii="Times New Roman" w:hAnsi="Times New Roman" w:cs="Times New Roman"/>
          <w:b/>
          <w:bCs/>
          <w:color w:val="000000"/>
          <w:sz w:val="24"/>
          <w:szCs w:val="24"/>
          <w:lang w:val="cs-CZ"/>
        </w:rPr>
        <w:t xml:space="preserve">do součtu 10 vyučovacích hodin </w:t>
      </w:r>
      <w:r w:rsidRPr="00AC5A53">
        <w:rPr>
          <w:rFonts w:ascii="Times New Roman" w:hAnsi="Times New Roman" w:cs="Times New Roman"/>
          <w:color w:val="000000"/>
          <w:sz w:val="24"/>
          <w:szCs w:val="24"/>
          <w:lang w:val="cs-CZ"/>
        </w:rPr>
        <w:t xml:space="preserve">řeší se zákonným zástupcem žáka </w:t>
      </w:r>
      <w:r w:rsidRPr="00AC5A53">
        <w:rPr>
          <w:rFonts w:ascii="Times New Roman" w:hAnsi="Times New Roman" w:cs="Times New Roman"/>
          <w:b/>
          <w:bCs/>
          <w:color w:val="000000"/>
          <w:sz w:val="24"/>
          <w:szCs w:val="24"/>
          <w:lang w:val="cs-CZ"/>
        </w:rPr>
        <w:t>třídní učitel</w:t>
      </w:r>
      <w:r w:rsidRPr="00AC5A53">
        <w:rPr>
          <w:rFonts w:ascii="Times New Roman" w:hAnsi="Times New Roman" w:cs="Times New Roman"/>
          <w:color w:val="000000"/>
          <w:sz w:val="24"/>
          <w:szCs w:val="24"/>
          <w:lang w:val="cs-CZ"/>
        </w:rPr>
        <w:t xml:space="preserve"> formou pohovoru, na který je zákonný zástupce pozván doporučeným dopisem. Projedná důvod nepřítomnosti žáka, způsob omlouvání jeho nepřítomnosti, upozorní na povinnost stanovenou zákonem a seznámí zákonného zástupce s možnými důsledky v případě nárůstu neomluvené absence. O pohovoru provede zápis, do něhož uvede způsob nápravy dohodnutý se zákonným zástupcem. Zákonný zástupce zápis podepíše a obdrží kopii. Odmítnutí či převzetí zápisu se do zápisu zaznamenává. </w:t>
      </w:r>
    </w:p>
    <w:p w14:paraId="3675B08A" w14:textId="7F8303FD" w:rsidR="006869AA" w:rsidRPr="00AC5A53" w:rsidRDefault="006869AA" w:rsidP="00CF7E58">
      <w:pPr>
        <w:pStyle w:val="Odstavecseseznamem"/>
        <w:numPr>
          <w:ilvl w:val="0"/>
          <w:numId w:val="50"/>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Pokud má žák </w:t>
      </w:r>
      <w:r w:rsidRPr="00AC5A53">
        <w:rPr>
          <w:rFonts w:ascii="Times New Roman" w:hAnsi="Times New Roman" w:cs="Times New Roman"/>
          <w:b/>
          <w:bCs/>
          <w:color w:val="000000"/>
          <w:sz w:val="24"/>
          <w:szCs w:val="24"/>
          <w:lang w:val="cs-CZ"/>
        </w:rPr>
        <w:t>víc než 10 neomluvených hodin</w:t>
      </w:r>
      <w:r w:rsidRPr="00AC5A53">
        <w:rPr>
          <w:rFonts w:ascii="Times New Roman" w:hAnsi="Times New Roman" w:cs="Times New Roman"/>
          <w:color w:val="000000"/>
          <w:sz w:val="24"/>
          <w:szCs w:val="24"/>
          <w:lang w:val="cs-CZ"/>
        </w:rPr>
        <w:t xml:space="preserve">, svolává ředitel školy školní </w:t>
      </w:r>
      <w:r w:rsidRPr="00AC5A53">
        <w:rPr>
          <w:rFonts w:ascii="Times New Roman" w:hAnsi="Times New Roman" w:cs="Times New Roman"/>
          <w:b/>
          <w:bCs/>
          <w:color w:val="000000"/>
          <w:sz w:val="24"/>
          <w:szCs w:val="24"/>
          <w:lang w:val="cs-CZ"/>
        </w:rPr>
        <w:t>výchovnou komisi</w:t>
      </w:r>
      <w:r w:rsidRPr="00AC5A53">
        <w:rPr>
          <w:rFonts w:ascii="Times New Roman" w:hAnsi="Times New Roman" w:cs="Times New Roman"/>
          <w:color w:val="000000"/>
          <w:sz w:val="24"/>
          <w:szCs w:val="24"/>
          <w:lang w:val="cs-CZ"/>
        </w:rPr>
        <w:t>. Podle závažnosti absence žáka se jí účastní: ředitel školy, zákonný zástupce, třídní učitel, výchovný poradce, zástupce orgánu sociálně-právní ochrany dětí, školní metodik prevence, zástupce rady školy (pokud byla zřízena</w:t>
      </w:r>
      <w:r w:rsidR="00070821" w:rsidRPr="00AC5A53">
        <w:rPr>
          <w:rFonts w:ascii="Times New Roman" w:hAnsi="Times New Roman" w:cs="Times New Roman"/>
          <w:color w:val="000000"/>
          <w:sz w:val="24"/>
          <w:szCs w:val="24"/>
          <w:lang w:val="cs-CZ"/>
        </w:rPr>
        <w:t>), popř.</w:t>
      </w:r>
      <w:r w:rsidRPr="00AC5A53">
        <w:rPr>
          <w:rFonts w:ascii="Times New Roman" w:hAnsi="Times New Roman" w:cs="Times New Roman"/>
          <w:color w:val="000000"/>
          <w:sz w:val="24"/>
          <w:szCs w:val="24"/>
          <w:lang w:val="cs-CZ"/>
        </w:rPr>
        <w:t xml:space="preserve"> další odborníci. O průběhu a závěrech jednání se provede zápis, který zúčastnění </w:t>
      </w:r>
      <w:proofErr w:type="gramStart"/>
      <w:r w:rsidRPr="00AC5A53">
        <w:rPr>
          <w:rFonts w:ascii="Times New Roman" w:hAnsi="Times New Roman" w:cs="Times New Roman"/>
          <w:color w:val="000000"/>
          <w:sz w:val="24"/>
          <w:szCs w:val="24"/>
          <w:lang w:val="cs-CZ"/>
        </w:rPr>
        <w:t>podepíší</w:t>
      </w:r>
      <w:proofErr w:type="gramEnd"/>
      <w:r w:rsidRPr="00AC5A53">
        <w:rPr>
          <w:rFonts w:ascii="Times New Roman" w:hAnsi="Times New Roman" w:cs="Times New Roman"/>
          <w:color w:val="000000"/>
          <w:sz w:val="24"/>
          <w:szCs w:val="24"/>
          <w:lang w:val="cs-CZ"/>
        </w:rPr>
        <w:t xml:space="preserve">. Neúčast nebo odmítnutí podpisu zákonnými zástupci se v zápise zaznamenávají. Každý účastník jednání obdrží kopii zápisu. </w:t>
      </w:r>
    </w:p>
    <w:p w14:paraId="5C027666" w14:textId="77777777" w:rsidR="006869AA" w:rsidRPr="00AC5A53" w:rsidRDefault="006869AA" w:rsidP="00CF7E58">
      <w:pPr>
        <w:pStyle w:val="Odstavecseseznamem"/>
        <w:numPr>
          <w:ilvl w:val="0"/>
          <w:numId w:val="50"/>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V případě, že neomluvená nepřítomnost žáka </w:t>
      </w:r>
      <w:r w:rsidRPr="00AC5A53">
        <w:rPr>
          <w:rFonts w:ascii="Times New Roman" w:hAnsi="Times New Roman" w:cs="Times New Roman"/>
          <w:b/>
          <w:bCs/>
          <w:color w:val="000000"/>
          <w:sz w:val="24"/>
          <w:szCs w:val="24"/>
          <w:lang w:val="cs-CZ"/>
        </w:rPr>
        <w:t>přesáhne 25 hodin</w:t>
      </w:r>
      <w:r w:rsidRPr="00AC5A53">
        <w:rPr>
          <w:rFonts w:ascii="Times New Roman" w:hAnsi="Times New Roman" w:cs="Times New Roman"/>
          <w:color w:val="000000"/>
          <w:sz w:val="24"/>
          <w:szCs w:val="24"/>
          <w:lang w:val="cs-CZ"/>
        </w:rPr>
        <w:t xml:space="preserve">, </w:t>
      </w:r>
      <w:r w:rsidRPr="00AC5A53">
        <w:rPr>
          <w:rFonts w:ascii="Times New Roman" w:hAnsi="Times New Roman" w:cs="Times New Roman"/>
          <w:b/>
          <w:bCs/>
          <w:i/>
          <w:iCs/>
          <w:color w:val="000000"/>
          <w:sz w:val="24"/>
          <w:szCs w:val="24"/>
          <w:lang w:val="cs-CZ"/>
        </w:rPr>
        <w:t xml:space="preserve">zasílá škola oznámení o zanedbání školní docházky s náležitou dokumentací </w:t>
      </w:r>
      <w:r w:rsidRPr="00AC5A53">
        <w:rPr>
          <w:rFonts w:ascii="Times New Roman" w:hAnsi="Times New Roman" w:cs="Times New Roman"/>
          <w:color w:val="000000"/>
          <w:sz w:val="24"/>
          <w:szCs w:val="24"/>
          <w:lang w:val="cs-CZ"/>
        </w:rPr>
        <w:t xml:space="preserve">(např. kopii písemného pozvání zákonných zástupců žáka k návštěvě školy, kopii zápisu z pohovoru, písemné vyjádření výchovného poradce, kopii písemného pozvání zákonných zástupců žáka na výchovnou komisi, kopii zápisu o jednání výchovné komise atp.) </w:t>
      </w:r>
      <w:r w:rsidRPr="00AC5A53">
        <w:rPr>
          <w:rFonts w:ascii="Times New Roman" w:hAnsi="Times New Roman" w:cs="Times New Roman"/>
          <w:b/>
          <w:bCs/>
          <w:i/>
          <w:iCs/>
          <w:color w:val="000000"/>
          <w:sz w:val="24"/>
          <w:szCs w:val="24"/>
          <w:lang w:val="cs-CZ"/>
        </w:rPr>
        <w:t xml:space="preserve">orgánu sociálně-právní ochrany dětí nebo pověřenému obecnímu úřadu. </w:t>
      </w:r>
      <w:r w:rsidRPr="00AC5A53">
        <w:rPr>
          <w:rFonts w:ascii="Times New Roman" w:hAnsi="Times New Roman" w:cs="Times New Roman"/>
          <w:color w:val="000000"/>
          <w:sz w:val="24"/>
          <w:szCs w:val="24"/>
          <w:lang w:val="cs-CZ"/>
        </w:rPr>
        <w:t xml:space="preserve">V rámci sociálně-právní ochrany se dětmi a mladistvými s opakovanými poruchami závažného rázu zabývají </w:t>
      </w:r>
      <w:r w:rsidRPr="00AC5A53">
        <w:rPr>
          <w:rFonts w:ascii="Times New Roman" w:hAnsi="Times New Roman" w:cs="Times New Roman"/>
          <w:b/>
          <w:bCs/>
          <w:color w:val="000000"/>
          <w:sz w:val="24"/>
          <w:szCs w:val="24"/>
          <w:lang w:val="cs-CZ"/>
        </w:rPr>
        <w:t xml:space="preserve">kurátoři pro děti a mládež. </w:t>
      </w:r>
      <w:r w:rsidRPr="00AC5A53">
        <w:rPr>
          <w:rFonts w:ascii="Times New Roman" w:hAnsi="Times New Roman" w:cs="Times New Roman"/>
          <w:color w:val="000000"/>
          <w:sz w:val="24"/>
          <w:szCs w:val="24"/>
          <w:lang w:val="cs-CZ"/>
        </w:rPr>
        <w:t xml:space="preserve">Jejich úkolem je v tomto případě řešení případů záškoláctví ve spolupráci s rodiči a se školou. Postupují mj. podle zákona č. 359/1999Sb., o sociálně-právní ochraně dětí, ve znění pozdějších předpisů. </w:t>
      </w:r>
    </w:p>
    <w:p w14:paraId="6584FFD8" w14:textId="77777777" w:rsidR="006869AA" w:rsidRPr="00AC5A53" w:rsidRDefault="006869AA" w:rsidP="00CF7E58">
      <w:pPr>
        <w:pStyle w:val="Odstavecseseznamem"/>
        <w:numPr>
          <w:ilvl w:val="0"/>
          <w:numId w:val="50"/>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V případě </w:t>
      </w:r>
      <w:r w:rsidRPr="00AC5A53">
        <w:rPr>
          <w:rFonts w:ascii="Times New Roman" w:hAnsi="Times New Roman" w:cs="Times New Roman"/>
          <w:b/>
          <w:bCs/>
          <w:color w:val="000000"/>
          <w:sz w:val="24"/>
          <w:szCs w:val="24"/>
          <w:lang w:val="cs-CZ"/>
        </w:rPr>
        <w:t>opakovaného záškoláctví v průběhu školního roku</w:t>
      </w:r>
      <w:r w:rsidRPr="00AC5A53">
        <w:rPr>
          <w:rFonts w:ascii="Times New Roman" w:hAnsi="Times New Roman" w:cs="Times New Roman"/>
          <w:color w:val="000000"/>
          <w:sz w:val="24"/>
          <w:szCs w:val="24"/>
          <w:lang w:val="cs-CZ"/>
        </w:rPr>
        <w:t xml:space="preserve">, následuje hlášení o zanedbání školní docházky Policii ČR. Problematika záškoláctví je obsažena přímo v trestním zákoně (trestné činy proti rodině a mládeži) nově se uvádí v trestním zákoníku Trestné činy proti rodině a dětem. </w:t>
      </w:r>
    </w:p>
    <w:p w14:paraId="3A57E4AD" w14:textId="77777777" w:rsidR="006869AA" w:rsidRPr="00AC5A53" w:rsidRDefault="006869AA" w:rsidP="00CF7E58">
      <w:pPr>
        <w:pStyle w:val="Odstavecseseznamem"/>
        <w:numPr>
          <w:ilvl w:val="0"/>
          <w:numId w:val="50"/>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Pokud má žák </w:t>
      </w:r>
      <w:r w:rsidRPr="00AC5A53">
        <w:rPr>
          <w:rFonts w:ascii="Times New Roman" w:hAnsi="Times New Roman" w:cs="Times New Roman"/>
          <w:b/>
          <w:bCs/>
          <w:color w:val="000000"/>
          <w:sz w:val="24"/>
          <w:szCs w:val="24"/>
          <w:lang w:val="cs-CZ"/>
        </w:rPr>
        <w:t>více zameškaných hodin, které jsou sice omluvené</w:t>
      </w:r>
      <w:r w:rsidRPr="00AC5A53">
        <w:rPr>
          <w:rFonts w:ascii="Times New Roman" w:hAnsi="Times New Roman" w:cs="Times New Roman"/>
          <w:color w:val="000000"/>
          <w:sz w:val="24"/>
          <w:szCs w:val="24"/>
          <w:lang w:val="cs-CZ"/>
        </w:rPr>
        <w:t xml:space="preserve">, ale učitel má podezření na skryté záškoláctví, může tuto informaci konzultovat s </w:t>
      </w:r>
      <w:proofErr w:type="spellStart"/>
      <w:r w:rsidRPr="00AC5A53">
        <w:rPr>
          <w:rFonts w:ascii="Times New Roman" w:hAnsi="Times New Roman" w:cs="Times New Roman"/>
          <w:color w:val="000000"/>
          <w:sz w:val="24"/>
          <w:szCs w:val="24"/>
          <w:lang w:val="cs-CZ"/>
        </w:rPr>
        <w:t>OSPODem</w:t>
      </w:r>
      <w:proofErr w:type="spellEnd"/>
    </w:p>
    <w:p w14:paraId="58EC8734" w14:textId="77777777" w:rsidR="006869AA" w:rsidRPr="00AC5A53" w:rsidRDefault="006869AA" w:rsidP="00070821">
      <w:pPr>
        <w:pStyle w:val="Odstavecseseznamem"/>
        <w:autoSpaceDE w:val="0"/>
        <w:autoSpaceDN w:val="0"/>
        <w:adjustRightInd w:val="0"/>
        <w:spacing w:after="40"/>
        <w:rPr>
          <w:rFonts w:ascii="Times New Roman" w:hAnsi="Times New Roman" w:cs="Times New Roman"/>
          <w:color w:val="000000"/>
          <w:sz w:val="24"/>
          <w:szCs w:val="24"/>
          <w:lang w:val="cs-CZ"/>
        </w:rPr>
      </w:pPr>
    </w:p>
    <w:p w14:paraId="050BC53D" w14:textId="77777777" w:rsidR="006869AA" w:rsidRPr="00AC5A53" w:rsidRDefault="006869AA" w:rsidP="00AC5A53">
      <w:pPr>
        <w:pStyle w:val="Nadpis2"/>
        <w:rPr>
          <w:rFonts w:ascii="Times New Roman" w:hAnsi="Times New Roman" w:cs="Times New Roman"/>
          <w:color w:val="auto"/>
          <w:sz w:val="32"/>
          <w:szCs w:val="32"/>
          <w:lang w:val="cs-CZ"/>
        </w:rPr>
      </w:pPr>
      <w:bookmarkStart w:id="168" w:name="_Toc214538288"/>
      <w:bookmarkStart w:id="169" w:name="_Toc239015669"/>
      <w:bookmarkStart w:id="170" w:name="_Toc239078025"/>
      <w:r w:rsidRPr="00AC5A53">
        <w:rPr>
          <w:rFonts w:ascii="Times New Roman" w:hAnsi="Times New Roman" w:cs="Times New Roman"/>
          <w:color w:val="auto"/>
          <w:sz w:val="32"/>
          <w:szCs w:val="32"/>
          <w:lang w:val="cs-CZ"/>
        </w:rPr>
        <w:lastRenderedPageBreak/>
        <w:t>Výchovná opatření</w:t>
      </w:r>
      <w:bookmarkEnd w:id="168"/>
      <w:bookmarkEnd w:id="169"/>
      <w:bookmarkEnd w:id="170"/>
    </w:p>
    <w:p w14:paraId="51344C51"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 xml:space="preserve">      O míře výchovných opatření rozhoduje vedení školy ve spolupráci s třídním učitelem a školním poradenským pracovištěm. Možné výchovné prostředky jsou:</w:t>
      </w:r>
    </w:p>
    <w:p w14:paraId="5E60AC72" w14:textId="77777777" w:rsidR="006869AA" w:rsidRPr="00AC5A53" w:rsidRDefault="006869AA" w:rsidP="00CF7E58">
      <w:pPr>
        <w:pStyle w:val="Odstavecseseznamem"/>
        <w:numPr>
          <w:ilvl w:val="0"/>
          <w:numId w:val="51"/>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Napomenutí třídního učitele </w:t>
      </w:r>
    </w:p>
    <w:p w14:paraId="3DC47645" w14:textId="77777777" w:rsidR="006869AA" w:rsidRPr="00AC5A53" w:rsidRDefault="006869AA" w:rsidP="00CF7E58">
      <w:pPr>
        <w:pStyle w:val="Odstavecseseznamem"/>
        <w:numPr>
          <w:ilvl w:val="0"/>
          <w:numId w:val="51"/>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Důtka třídního učitele </w:t>
      </w:r>
    </w:p>
    <w:p w14:paraId="34F9FB46" w14:textId="77777777" w:rsidR="006869AA" w:rsidRPr="00AC5A53" w:rsidRDefault="006869AA" w:rsidP="00CF7E58">
      <w:pPr>
        <w:pStyle w:val="Odstavecseseznamem"/>
        <w:numPr>
          <w:ilvl w:val="0"/>
          <w:numId w:val="51"/>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Důtka ředitele školy </w:t>
      </w:r>
    </w:p>
    <w:p w14:paraId="75298DD5" w14:textId="77777777" w:rsidR="006869AA" w:rsidRPr="00AC5A53" w:rsidRDefault="006869AA" w:rsidP="00CF7E58">
      <w:pPr>
        <w:pStyle w:val="Odstavecseseznamem"/>
        <w:numPr>
          <w:ilvl w:val="0"/>
          <w:numId w:val="51"/>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Snížená známka z chování</w:t>
      </w:r>
    </w:p>
    <w:p w14:paraId="2B162266" w14:textId="77777777" w:rsidR="006869AA" w:rsidRPr="00AC5A53" w:rsidRDefault="006869AA" w:rsidP="00AC5A53">
      <w:pPr>
        <w:pStyle w:val="Nadpis1"/>
        <w:rPr>
          <w:rFonts w:ascii="Times New Roman" w:hAnsi="Times New Roman" w:cs="Times New Roman"/>
          <w:color w:val="auto"/>
          <w:sz w:val="36"/>
          <w:szCs w:val="36"/>
          <w:lang w:val="cs-CZ"/>
        </w:rPr>
      </w:pPr>
      <w:bookmarkStart w:id="171" w:name="_Toc214538289"/>
      <w:bookmarkStart w:id="172" w:name="_Toc239015670"/>
      <w:bookmarkStart w:id="173" w:name="_Toc239078026"/>
      <w:r w:rsidRPr="00AC5A53">
        <w:rPr>
          <w:rFonts w:ascii="Times New Roman" w:hAnsi="Times New Roman" w:cs="Times New Roman"/>
          <w:color w:val="auto"/>
          <w:sz w:val="36"/>
          <w:szCs w:val="36"/>
          <w:lang w:val="cs-CZ"/>
        </w:rPr>
        <w:t>Krizový plán – VANDALISMUS</w:t>
      </w:r>
      <w:bookmarkEnd w:id="171"/>
      <w:bookmarkEnd w:id="172"/>
      <w:bookmarkEnd w:id="173"/>
    </w:p>
    <w:p w14:paraId="0542FDBA" w14:textId="77777777" w:rsidR="00AC5A53" w:rsidRPr="00AC5A53" w:rsidRDefault="00AC5A53" w:rsidP="00AC5A53"/>
    <w:p w14:paraId="28FA055E" w14:textId="7EBAC51D" w:rsidR="006869AA" w:rsidRPr="00AC5A53" w:rsidRDefault="00070821"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b/>
          <w:bCs/>
          <w:color w:val="000000"/>
          <w:sz w:val="24"/>
          <w:szCs w:val="24"/>
        </w:rPr>
        <w:t xml:space="preserve">   </w:t>
      </w:r>
      <w:r w:rsidR="006869AA" w:rsidRPr="00AC5A53">
        <w:rPr>
          <w:rFonts w:ascii="Times New Roman" w:hAnsi="Times New Roman" w:cs="Times New Roman"/>
          <w:b/>
          <w:bCs/>
          <w:color w:val="000000"/>
          <w:sz w:val="24"/>
          <w:szCs w:val="24"/>
        </w:rPr>
        <w:t xml:space="preserve">Vandalismus ve školním prostředí </w:t>
      </w:r>
      <w:r w:rsidR="006869AA" w:rsidRPr="00AC5A53">
        <w:rPr>
          <w:rFonts w:ascii="Times New Roman" w:hAnsi="Times New Roman" w:cs="Times New Roman"/>
          <w:color w:val="000000"/>
          <w:sz w:val="24"/>
          <w:szCs w:val="24"/>
        </w:rPr>
        <w:t xml:space="preserve">se projevuje ničením školního majetku nebo jeho poškozováním a ničením majetku ostatních žáků a žákyň, případně dalších členů školní komunity. Jedná se buď o významné útoky na věci, které mají za následek jejich úplné zničení (ulomené části nábytku, prokopnuté dveře, utržené vodovodní kohoutky, utrhané hadice od hasicích přístrojů, zničené školní pomůcky…) nebo významné poškození (čmáranice a nápisy na zdech apod.) </w:t>
      </w:r>
    </w:p>
    <w:p w14:paraId="1AACB4B4"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 xml:space="preserve">Důvody pro takové chování jsou nejrůznější a pro vypořádání se s jevem je třeba se jimi zabývat v každém konkrétním případě. Jestliže se jedná o záměr a cíl, pak je třeba použít vůči žákyni/žákovi jiné opatření, než když se jedná o snahu na sebe upozornit, vyrovnat se spolužákům a spolužačkám nebo o následek šikany, či její doprovodný projev. </w:t>
      </w:r>
    </w:p>
    <w:p w14:paraId="6E9D10CA"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 xml:space="preserve">Každý je odpovědný za škody, které svým jednáním způsobil. Proto bude po něm škola požadovat náhradu. U škod, které se dají nahradit tak, že je opraví sám žák nebo žákyně, je preferován tento způsob náhrady škody. Případně může škodu nahradit jeho zákonný zástupce. </w:t>
      </w:r>
    </w:p>
    <w:p w14:paraId="1A9A0674"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 xml:space="preserve">Pokud vznikne škoda na školním majetku je potřeba </w:t>
      </w:r>
      <w:proofErr w:type="spellStart"/>
      <w:r w:rsidRPr="00AC5A53">
        <w:rPr>
          <w:rFonts w:ascii="Times New Roman" w:hAnsi="Times New Roman" w:cs="Times New Roman"/>
          <w:color w:val="000000"/>
          <w:sz w:val="24"/>
          <w:szCs w:val="24"/>
        </w:rPr>
        <w:t>sepsato</w:t>
      </w:r>
      <w:proofErr w:type="spellEnd"/>
      <w:r w:rsidRPr="00AC5A53">
        <w:rPr>
          <w:rFonts w:ascii="Times New Roman" w:hAnsi="Times New Roman" w:cs="Times New Roman"/>
          <w:color w:val="000000"/>
          <w:sz w:val="24"/>
          <w:szCs w:val="24"/>
        </w:rPr>
        <w:t xml:space="preserve"> celé záležitosti </w:t>
      </w:r>
      <w:r w:rsidRPr="00AC5A53">
        <w:rPr>
          <w:rFonts w:ascii="Times New Roman" w:hAnsi="Times New Roman" w:cs="Times New Roman"/>
          <w:b/>
          <w:bCs/>
          <w:color w:val="000000"/>
          <w:sz w:val="24"/>
          <w:szCs w:val="24"/>
        </w:rPr>
        <w:t xml:space="preserve">záznam </w:t>
      </w:r>
      <w:r w:rsidRPr="00AC5A53">
        <w:rPr>
          <w:rFonts w:ascii="Times New Roman" w:hAnsi="Times New Roman" w:cs="Times New Roman"/>
          <w:color w:val="000000"/>
          <w:sz w:val="24"/>
          <w:szCs w:val="24"/>
        </w:rPr>
        <w:t xml:space="preserve">(kdo, kdy, kde, jak, proč, čím…). VŽDY JE INFORMOVÁNA ředitelka školy, metodik prevence, třídní učitel, výchovný poradce. </w:t>
      </w:r>
    </w:p>
    <w:p w14:paraId="21F6475D"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p>
    <w:p w14:paraId="001C8F9C" w14:textId="77777777" w:rsidR="006869AA" w:rsidRPr="00AC5A53" w:rsidRDefault="006869AA" w:rsidP="00AC5A53">
      <w:pPr>
        <w:pStyle w:val="Nadpis2"/>
        <w:rPr>
          <w:rFonts w:ascii="Times New Roman" w:hAnsi="Times New Roman" w:cs="Times New Roman"/>
          <w:color w:val="auto"/>
          <w:sz w:val="32"/>
          <w:szCs w:val="32"/>
        </w:rPr>
      </w:pPr>
      <w:bookmarkStart w:id="174" w:name="_Toc214538290"/>
      <w:bookmarkStart w:id="175" w:name="_Toc239015671"/>
      <w:bookmarkStart w:id="176" w:name="_Toc239078027"/>
      <w:proofErr w:type="spellStart"/>
      <w:r w:rsidRPr="00AC5A53">
        <w:rPr>
          <w:rFonts w:ascii="Times New Roman" w:hAnsi="Times New Roman" w:cs="Times New Roman"/>
          <w:color w:val="auto"/>
          <w:sz w:val="32"/>
          <w:szCs w:val="32"/>
        </w:rPr>
        <w:t>Kdy</w:t>
      </w:r>
      <w:proofErr w:type="spellEnd"/>
      <w:r w:rsidRPr="00AC5A53">
        <w:rPr>
          <w:rFonts w:ascii="Times New Roman" w:hAnsi="Times New Roman" w:cs="Times New Roman"/>
          <w:color w:val="auto"/>
          <w:sz w:val="32"/>
          <w:szCs w:val="32"/>
        </w:rPr>
        <w:t xml:space="preserve"> </w:t>
      </w:r>
      <w:proofErr w:type="spellStart"/>
      <w:r w:rsidRPr="00AC5A53">
        <w:rPr>
          <w:rFonts w:ascii="Times New Roman" w:hAnsi="Times New Roman" w:cs="Times New Roman"/>
          <w:color w:val="auto"/>
          <w:sz w:val="32"/>
          <w:szCs w:val="32"/>
        </w:rPr>
        <w:t>vyrozumět</w:t>
      </w:r>
      <w:proofErr w:type="spellEnd"/>
      <w:r w:rsidRPr="00AC5A53">
        <w:rPr>
          <w:rFonts w:ascii="Times New Roman" w:hAnsi="Times New Roman" w:cs="Times New Roman"/>
          <w:color w:val="auto"/>
          <w:sz w:val="32"/>
          <w:szCs w:val="32"/>
        </w:rPr>
        <w:t xml:space="preserve"> </w:t>
      </w:r>
      <w:proofErr w:type="spellStart"/>
      <w:r w:rsidRPr="00AC5A53">
        <w:rPr>
          <w:rFonts w:ascii="Times New Roman" w:hAnsi="Times New Roman" w:cs="Times New Roman"/>
          <w:color w:val="auto"/>
          <w:sz w:val="32"/>
          <w:szCs w:val="32"/>
        </w:rPr>
        <w:t>rodiče</w:t>
      </w:r>
      <w:bookmarkEnd w:id="174"/>
      <w:bookmarkEnd w:id="175"/>
      <w:bookmarkEnd w:id="176"/>
      <w:proofErr w:type="spellEnd"/>
    </w:p>
    <w:p w14:paraId="2CF1A7D4" w14:textId="431494CA" w:rsidR="006869AA" w:rsidRPr="00AC5A53" w:rsidRDefault="00070821"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 xml:space="preserve">   </w:t>
      </w:r>
      <w:r w:rsidR="006869AA" w:rsidRPr="00AC5A53">
        <w:rPr>
          <w:rFonts w:ascii="Times New Roman" w:hAnsi="Times New Roman" w:cs="Times New Roman"/>
          <w:color w:val="000000"/>
          <w:sz w:val="24"/>
          <w:szCs w:val="24"/>
        </w:rPr>
        <w:t xml:space="preserve">V případě, kdy způsobená </w:t>
      </w:r>
      <w:r w:rsidR="006869AA" w:rsidRPr="00AC5A53">
        <w:rPr>
          <w:rFonts w:ascii="Times New Roman" w:hAnsi="Times New Roman" w:cs="Times New Roman"/>
          <w:b/>
          <w:bCs/>
          <w:color w:val="000000"/>
          <w:sz w:val="24"/>
          <w:szCs w:val="24"/>
        </w:rPr>
        <w:t xml:space="preserve">škoda je nepatrná nebo malá </w:t>
      </w:r>
      <w:r w:rsidR="006869AA" w:rsidRPr="00AC5A53">
        <w:rPr>
          <w:rFonts w:ascii="Times New Roman" w:hAnsi="Times New Roman" w:cs="Times New Roman"/>
          <w:color w:val="000000"/>
          <w:sz w:val="24"/>
          <w:szCs w:val="24"/>
        </w:rPr>
        <w:t xml:space="preserve">(dle platného trestního zákoníku činí výše škody nikoliv nepatrné 5.000, - Kč), je třeba věc oznámit rodičům tehdy, jestliže </w:t>
      </w:r>
      <w:r w:rsidR="006869AA" w:rsidRPr="00AC5A53">
        <w:rPr>
          <w:rFonts w:ascii="Times New Roman" w:hAnsi="Times New Roman" w:cs="Times New Roman"/>
          <w:b/>
          <w:bCs/>
          <w:color w:val="000000"/>
          <w:sz w:val="24"/>
          <w:szCs w:val="24"/>
        </w:rPr>
        <w:t>dítě věc poškodilo úmyslně a nejeví žádnou snahu o nápravu</w:t>
      </w:r>
      <w:r w:rsidR="006869AA" w:rsidRPr="00AC5A53">
        <w:rPr>
          <w:rFonts w:ascii="Times New Roman" w:hAnsi="Times New Roman" w:cs="Times New Roman"/>
          <w:color w:val="000000"/>
          <w:sz w:val="24"/>
          <w:szCs w:val="24"/>
        </w:rPr>
        <w:t xml:space="preserve">. </w:t>
      </w:r>
    </w:p>
    <w:p w14:paraId="4DC03387"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 xml:space="preserve">V případě škod </w:t>
      </w:r>
      <w:r w:rsidRPr="00AC5A53">
        <w:rPr>
          <w:rFonts w:ascii="Times New Roman" w:hAnsi="Times New Roman" w:cs="Times New Roman"/>
          <w:b/>
          <w:bCs/>
          <w:color w:val="000000"/>
          <w:sz w:val="24"/>
          <w:szCs w:val="24"/>
        </w:rPr>
        <w:t xml:space="preserve">většího rozsahu nebo škod na majetku někoho třetího </w:t>
      </w:r>
      <w:r w:rsidRPr="00AC5A53">
        <w:rPr>
          <w:rFonts w:ascii="Times New Roman" w:hAnsi="Times New Roman" w:cs="Times New Roman"/>
          <w:color w:val="000000"/>
          <w:sz w:val="24"/>
          <w:szCs w:val="24"/>
        </w:rPr>
        <w:t xml:space="preserve">(spolužák, cizí osoby v průběhu školní exkurze atd.) se záležitost </w:t>
      </w:r>
      <w:r w:rsidRPr="00AC5A53">
        <w:rPr>
          <w:rFonts w:ascii="Times New Roman" w:hAnsi="Times New Roman" w:cs="Times New Roman"/>
          <w:b/>
          <w:bCs/>
          <w:color w:val="000000"/>
          <w:sz w:val="24"/>
          <w:szCs w:val="24"/>
        </w:rPr>
        <w:t>oznamujte rodičům vždy</w:t>
      </w:r>
      <w:r w:rsidRPr="00AC5A53">
        <w:rPr>
          <w:rFonts w:ascii="Times New Roman" w:hAnsi="Times New Roman" w:cs="Times New Roman"/>
          <w:color w:val="000000"/>
          <w:sz w:val="24"/>
          <w:szCs w:val="24"/>
        </w:rPr>
        <w:t xml:space="preserve">. </w:t>
      </w:r>
    </w:p>
    <w:p w14:paraId="3D461007" w14:textId="77777777" w:rsidR="00070821" w:rsidRPr="00AC5A53" w:rsidRDefault="00070821" w:rsidP="00070821">
      <w:pPr>
        <w:autoSpaceDE w:val="0"/>
        <w:autoSpaceDN w:val="0"/>
        <w:adjustRightInd w:val="0"/>
        <w:spacing w:after="40" w:line="276" w:lineRule="auto"/>
        <w:rPr>
          <w:rFonts w:ascii="Times New Roman" w:hAnsi="Times New Roman" w:cs="Times New Roman"/>
          <w:color w:val="000000"/>
          <w:sz w:val="24"/>
          <w:szCs w:val="24"/>
        </w:rPr>
      </w:pPr>
    </w:p>
    <w:p w14:paraId="5BC2F567" w14:textId="77777777" w:rsidR="006869AA" w:rsidRPr="00AC5A53" w:rsidRDefault="006869AA" w:rsidP="00AC5A53">
      <w:pPr>
        <w:pStyle w:val="Nadpis2"/>
        <w:rPr>
          <w:rFonts w:ascii="Times New Roman" w:hAnsi="Times New Roman" w:cs="Times New Roman"/>
          <w:color w:val="auto"/>
          <w:sz w:val="32"/>
          <w:szCs w:val="32"/>
        </w:rPr>
      </w:pPr>
      <w:bookmarkStart w:id="177" w:name="_Toc214538291"/>
      <w:bookmarkStart w:id="178" w:name="_Toc239015672"/>
      <w:bookmarkStart w:id="179" w:name="_Toc239078028"/>
      <w:proofErr w:type="spellStart"/>
      <w:r w:rsidRPr="00AC5A53">
        <w:rPr>
          <w:rFonts w:ascii="Times New Roman" w:hAnsi="Times New Roman" w:cs="Times New Roman"/>
          <w:color w:val="auto"/>
          <w:sz w:val="32"/>
          <w:szCs w:val="32"/>
        </w:rPr>
        <w:t>Kdy</w:t>
      </w:r>
      <w:proofErr w:type="spellEnd"/>
      <w:r w:rsidRPr="00AC5A53">
        <w:rPr>
          <w:rFonts w:ascii="Times New Roman" w:hAnsi="Times New Roman" w:cs="Times New Roman"/>
          <w:color w:val="auto"/>
          <w:sz w:val="32"/>
          <w:szCs w:val="32"/>
        </w:rPr>
        <w:t xml:space="preserve"> </w:t>
      </w:r>
      <w:proofErr w:type="spellStart"/>
      <w:r w:rsidRPr="00AC5A53">
        <w:rPr>
          <w:rFonts w:ascii="Times New Roman" w:hAnsi="Times New Roman" w:cs="Times New Roman"/>
          <w:color w:val="auto"/>
          <w:sz w:val="32"/>
          <w:szCs w:val="32"/>
        </w:rPr>
        <w:t>vyrozumět</w:t>
      </w:r>
      <w:proofErr w:type="spellEnd"/>
      <w:r w:rsidRPr="00AC5A53">
        <w:rPr>
          <w:rFonts w:ascii="Times New Roman" w:hAnsi="Times New Roman" w:cs="Times New Roman"/>
          <w:color w:val="auto"/>
          <w:sz w:val="32"/>
          <w:szCs w:val="32"/>
        </w:rPr>
        <w:t xml:space="preserve"> </w:t>
      </w:r>
      <w:proofErr w:type="spellStart"/>
      <w:r w:rsidRPr="00AC5A53">
        <w:rPr>
          <w:rFonts w:ascii="Times New Roman" w:hAnsi="Times New Roman" w:cs="Times New Roman"/>
          <w:color w:val="auto"/>
          <w:sz w:val="32"/>
          <w:szCs w:val="32"/>
        </w:rPr>
        <w:t>Policii</w:t>
      </w:r>
      <w:proofErr w:type="spellEnd"/>
      <w:r w:rsidRPr="00AC5A53">
        <w:rPr>
          <w:rFonts w:ascii="Times New Roman" w:hAnsi="Times New Roman" w:cs="Times New Roman"/>
          <w:color w:val="auto"/>
          <w:sz w:val="32"/>
          <w:szCs w:val="32"/>
        </w:rPr>
        <w:t xml:space="preserve"> ČR</w:t>
      </w:r>
      <w:bookmarkEnd w:id="177"/>
      <w:bookmarkEnd w:id="178"/>
      <w:bookmarkEnd w:id="179"/>
    </w:p>
    <w:p w14:paraId="156D46A2" w14:textId="47D92A7F" w:rsidR="006869AA" w:rsidRDefault="00070821" w:rsidP="00AC5A53">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 xml:space="preserve">   </w:t>
      </w:r>
      <w:r w:rsidR="006869AA" w:rsidRPr="00AC5A53">
        <w:rPr>
          <w:rFonts w:ascii="Times New Roman" w:hAnsi="Times New Roman" w:cs="Times New Roman"/>
          <w:color w:val="000000"/>
          <w:sz w:val="24"/>
          <w:szCs w:val="24"/>
        </w:rPr>
        <w:t xml:space="preserve">V případě, kdy je škoda nikoliv nepatrná, nikdo nejeví snahu o nápravu a škola není vlastními silami schopná domoci se takové nápravy. Musí se jednat o úmyslné poškození </w:t>
      </w:r>
      <w:r w:rsidR="006869AA" w:rsidRPr="00AC5A53">
        <w:rPr>
          <w:rFonts w:ascii="Times New Roman" w:hAnsi="Times New Roman" w:cs="Times New Roman"/>
          <w:color w:val="000000"/>
          <w:sz w:val="24"/>
          <w:szCs w:val="24"/>
        </w:rPr>
        <w:lastRenderedPageBreak/>
        <w:t xml:space="preserve">nebo zničení věci. Záležitost se ohlašuje také tehdy, jestliže o to žádá poškozený nebo poškozená nebo jejich zákonní zástupci. </w:t>
      </w:r>
    </w:p>
    <w:p w14:paraId="476E5FF0" w14:textId="77777777" w:rsidR="00AC5A53" w:rsidRPr="00AC5A53" w:rsidRDefault="00AC5A53" w:rsidP="00AC5A53">
      <w:pPr>
        <w:autoSpaceDE w:val="0"/>
        <w:autoSpaceDN w:val="0"/>
        <w:adjustRightInd w:val="0"/>
        <w:spacing w:after="40" w:line="276" w:lineRule="auto"/>
        <w:rPr>
          <w:rFonts w:ascii="Times New Roman" w:hAnsi="Times New Roman" w:cs="Times New Roman"/>
          <w:color w:val="000000"/>
          <w:sz w:val="24"/>
          <w:szCs w:val="24"/>
        </w:rPr>
      </w:pPr>
    </w:p>
    <w:p w14:paraId="1C3B809B" w14:textId="77777777" w:rsidR="006869AA" w:rsidRPr="00AC5A53" w:rsidRDefault="006869AA" w:rsidP="00AC5A53">
      <w:pPr>
        <w:pStyle w:val="Nadpis2"/>
        <w:rPr>
          <w:rFonts w:ascii="Times New Roman" w:hAnsi="Times New Roman" w:cs="Times New Roman"/>
          <w:color w:val="auto"/>
          <w:sz w:val="32"/>
          <w:szCs w:val="32"/>
        </w:rPr>
      </w:pPr>
      <w:bookmarkStart w:id="180" w:name="_Toc214538292"/>
      <w:bookmarkStart w:id="181" w:name="_Toc239015673"/>
      <w:bookmarkStart w:id="182" w:name="_Toc239078029"/>
      <w:proofErr w:type="spellStart"/>
      <w:r w:rsidRPr="00AC5A53">
        <w:rPr>
          <w:rFonts w:ascii="Times New Roman" w:hAnsi="Times New Roman" w:cs="Times New Roman"/>
          <w:color w:val="auto"/>
          <w:sz w:val="32"/>
          <w:szCs w:val="32"/>
        </w:rPr>
        <w:t>Kdy</w:t>
      </w:r>
      <w:proofErr w:type="spellEnd"/>
      <w:r w:rsidRPr="00AC5A53">
        <w:rPr>
          <w:rFonts w:ascii="Times New Roman" w:hAnsi="Times New Roman" w:cs="Times New Roman"/>
          <w:color w:val="auto"/>
          <w:sz w:val="32"/>
          <w:szCs w:val="32"/>
        </w:rPr>
        <w:t xml:space="preserve"> </w:t>
      </w:r>
      <w:proofErr w:type="spellStart"/>
      <w:r w:rsidRPr="00AC5A53">
        <w:rPr>
          <w:rFonts w:ascii="Times New Roman" w:hAnsi="Times New Roman" w:cs="Times New Roman"/>
          <w:color w:val="auto"/>
          <w:sz w:val="32"/>
          <w:szCs w:val="32"/>
        </w:rPr>
        <w:t>vyrozumět</w:t>
      </w:r>
      <w:proofErr w:type="spellEnd"/>
      <w:r w:rsidRPr="00AC5A53">
        <w:rPr>
          <w:rFonts w:ascii="Times New Roman" w:hAnsi="Times New Roman" w:cs="Times New Roman"/>
          <w:color w:val="auto"/>
          <w:sz w:val="32"/>
          <w:szCs w:val="32"/>
        </w:rPr>
        <w:t xml:space="preserve"> OSPOD</w:t>
      </w:r>
      <w:bookmarkEnd w:id="180"/>
      <w:bookmarkEnd w:id="181"/>
      <w:bookmarkEnd w:id="182"/>
    </w:p>
    <w:p w14:paraId="68497F66" w14:textId="00A11991" w:rsidR="006869AA" w:rsidRPr="00AC5A53" w:rsidRDefault="00070821"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 xml:space="preserve">   </w:t>
      </w:r>
      <w:r w:rsidR="006869AA" w:rsidRPr="00AC5A53">
        <w:rPr>
          <w:rFonts w:ascii="Times New Roman" w:hAnsi="Times New Roman" w:cs="Times New Roman"/>
          <w:color w:val="000000"/>
          <w:sz w:val="24"/>
          <w:szCs w:val="24"/>
        </w:rPr>
        <w:t xml:space="preserve">V případech, kdy se jedná o opakované jednání a výchovná a další opatření, která zvolila škola, neměla žádný účinek. </w:t>
      </w:r>
    </w:p>
    <w:p w14:paraId="66A966EF"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p>
    <w:p w14:paraId="0BDEDAD6" w14:textId="77777777" w:rsidR="006869AA" w:rsidRPr="00AC5A53" w:rsidRDefault="006869AA" w:rsidP="00AC5A53">
      <w:pPr>
        <w:pStyle w:val="Nadpis2"/>
        <w:rPr>
          <w:rFonts w:ascii="Times New Roman" w:hAnsi="Times New Roman" w:cs="Times New Roman"/>
          <w:color w:val="auto"/>
          <w:sz w:val="32"/>
          <w:szCs w:val="32"/>
        </w:rPr>
      </w:pPr>
      <w:bookmarkStart w:id="183" w:name="_Toc214538293"/>
      <w:bookmarkStart w:id="184" w:name="_Toc239015674"/>
      <w:bookmarkStart w:id="185" w:name="_Toc239078030"/>
      <w:proofErr w:type="spellStart"/>
      <w:r w:rsidRPr="00AC5A53">
        <w:rPr>
          <w:rFonts w:ascii="Times New Roman" w:hAnsi="Times New Roman" w:cs="Times New Roman"/>
          <w:color w:val="auto"/>
          <w:sz w:val="32"/>
          <w:szCs w:val="32"/>
        </w:rPr>
        <w:t>Výchovná</w:t>
      </w:r>
      <w:proofErr w:type="spellEnd"/>
      <w:r w:rsidRPr="00AC5A53">
        <w:rPr>
          <w:rFonts w:ascii="Times New Roman" w:hAnsi="Times New Roman" w:cs="Times New Roman"/>
          <w:color w:val="auto"/>
          <w:sz w:val="32"/>
          <w:szCs w:val="32"/>
        </w:rPr>
        <w:t xml:space="preserve"> </w:t>
      </w:r>
      <w:proofErr w:type="spellStart"/>
      <w:r w:rsidRPr="00AC5A53">
        <w:rPr>
          <w:rFonts w:ascii="Times New Roman" w:hAnsi="Times New Roman" w:cs="Times New Roman"/>
          <w:color w:val="auto"/>
          <w:sz w:val="32"/>
          <w:szCs w:val="32"/>
        </w:rPr>
        <w:t>opatření</w:t>
      </w:r>
      <w:bookmarkEnd w:id="183"/>
      <w:bookmarkEnd w:id="184"/>
      <w:bookmarkEnd w:id="185"/>
      <w:proofErr w:type="spellEnd"/>
    </w:p>
    <w:p w14:paraId="1C4BAA7F" w14:textId="2561DD4B"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 xml:space="preserve">      O míře výchovných opatření rozhoduje vedení školy ve spolupráci s třídním učitelem a školním poradenským pracovištěm. Možné výchovné prostředky jsou:</w:t>
      </w:r>
    </w:p>
    <w:p w14:paraId="1DD88376" w14:textId="77777777" w:rsidR="006869AA" w:rsidRPr="00AC5A53" w:rsidRDefault="006869AA" w:rsidP="00CF7E58">
      <w:pPr>
        <w:pStyle w:val="Odstavecseseznamem"/>
        <w:numPr>
          <w:ilvl w:val="0"/>
          <w:numId w:val="52"/>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Napomenutí třídního učitele (drobné poškozování školního majetku)</w:t>
      </w:r>
    </w:p>
    <w:p w14:paraId="1637F79F" w14:textId="77777777" w:rsidR="006869AA" w:rsidRPr="00AC5A53" w:rsidRDefault="006869AA" w:rsidP="00CF7E58">
      <w:pPr>
        <w:pStyle w:val="Odstavecseseznamem"/>
        <w:numPr>
          <w:ilvl w:val="0"/>
          <w:numId w:val="52"/>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Důtka třídního učitele (jestliže žák i nadále pokračuje ve svém chování nebo se dopustil závažnějšího přestupku)</w:t>
      </w:r>
    </w:p>
    <w:p w14:paraId="7C23599D" w14:textId="77777777" w:rsidR="006869AA" w:rsidRPr="00AC5A53" w:rsidRDefault="006869AA" w:rsidP="00CF7E58">
      <w:pPr>
        <w:pStyle w:val="Odstavecseseznamem"/>
        <w:numPr>
          <w:ilvl w:val="0"/>
          <w:numId w:val="52"/>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Důtka ředitele školy (jestliže žák pokračuje v přestupcích nebo závažně porušil školní řád)</w:t>
      </w:r>
    </w:p>
    <w:p w14:paraId="7331C77B" w14:textId="64BB2B82" w:rsidR="006869AA" w:rsidRPr="00AC5A53" w:rsidRDefault="006869AA" w:rsidP="00CF7E58">
      <w:pPr>
        <w:pStyle w:val="Odstavecseseznamem"/>
        <w:numPr>
          <w:ilvl w:val="0"/>
          <w:numId w:val="52"/>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Snížená známka z</w:t>
      </w:r>
      <w:r w:rsidR="00070821" w:rsidRPr="00AC5A53">
        <w:rPr>
          <w:rFonts w:ascii="Times New Roman" w:hAnsi="Times New Roman" w:cs="Times New Roman"/>
          <w:color w:val="000000"/>
          <w:sz w:val="24"/>
          <w:szCs w:val="24"/>
          <w:lang w:val="cs-CZ"/>
        </w:rPr>
        <w:t> </w:t>
      </w:r>
      <w:r w:rsidRPr="00AC5A53">
        <w:rPr>
          <w:rFonts w:ascii="Times New Roman" w:hAnsi="Times New Roman" w:cs="Times New Roman"/>
          <w:color w:val="000000"/>
          <w:sz w:val="24"/>
          <w:szCs w:val="24"/>
          <w:lang w:val="cs-CZ"/>
        </w:rPr>
        <w:t>chování</w:t>
      </w:r>
    </w:p>
    <w:p w14:paraId="397E46A1" w14:textId="77777777" w:rsidR="00070821" w:rsidRPr="00AC5A53" w:rsidRDefault="00070821" w:rsidP="00070821">
      <w:pPr>
        <w:pStyle w:val="Odstavecseseznamem"/>
        <w:autoSpaceDE w:val="0"/>
        <w:autoSpaceDN w:val="0"/>
        <w:adjustRightInd w:val="0"/>
        <w:spacing w:after="40"/>
        <w:rPr>
          <w:rFonts w:ascii="Times New Roman" w:hAnsi="Times New Roman" w:cs="Times New Roman"/>
          <w:color w:val="000000"/>
          <w:sz w:val="24"/>
          <w:szCs w:val="24"/>
          <w:lang w:val="cs-CZ"/>
        </w:rPr>
      </w:pPr>
    </w:p>
    <w:p w14:paraId="1A17B8EE" w14:textId="77777777" w:rsidR="006869AA" w:rsidRDefault="006869AA" w:rsidP="00AC5A53">
      <w:pPr>
        <w:pStyle w:val="Nadpis1"/>
        <w:rPr>
          <w:rFonts w:ascii="Times New Roman" w:hAnsi="Times New Roman" w:cs="Times New Roman"/>
          <w:color w:val="auto"/>
          <w:sz w:val="36"/>
          <w:szCs w:val="36"/>
        </w:rPr>
      </w:pPr>
      <w:bookmarkStart w:id="186" w:name="_Toc214538294"/>
      <w:bookmarkStart w:id="187" w:name="_Toc239015675"/>
      <w:bookmarkStart w:id="188" w:name="_Toc239078031"/>
      <w:proofErr w:type="spellStart"/>
      <w:r w:rsidRPr="00AC5A53">
        <w:rPr>
          <w:rFonts w:ascii="Times New Roman" w:hAnsi="Times New Roman" w:cs="Times New Roman"/>
          <w:color w:val="auto"/>
          <w:sz w:val="36"/>
          <w:szCs w:val="36"/>
        </w:rPr>
        <w:t>Krizový</w:t>
      </w:r>
      <w:proofErr w:type="spellEnd"/>
      <w:r w:rsidRPr="00AC5A53">
        <w:rPr>
          <w:rFonts w:ascii="Times New Roman" w:hAnsi="Times New Roman" w:cs="Times New Roman"/>
          <w:color w:val="auto"/>
          <w:sz w:val="36"/>
          <w:szCs w:val="36"/>
        </w:rPr>
        <w:t xml:space="preserve"> </w:t>
      </w:r>
      <w:proofErr w:type="spellStart"/>
      <w:r w:rsidRPr="00AC5A53">
        <w:rPr>
          <w:rFonts w:ascii="Times New Roman" w:hAnsi="Times New Roman" w:cs="Times New Roman"/>
          <w:color w:val="auto"/>
          <w:sz w:val="36"/>
          <w:szCs w:val="36"/>
        </w:rPr>
        <w:t>plán</w:t>
      </w:r>
      <w:proofErr w:type="spellEnd"/>
      <w:r w:rsidRPr="00AC5A53">
        <w:rPr>
          <w:rFonts w:ascii="Times New Roman" w:hAnsi="Times New Roman" w:cs="Times New Roman"/>
          <w:color w:val="auto"/>
          <w:sz w:val="36"/>
          <w:szCs w:val="36"/>
        </w:rPr>
        <w:t xml:space="preserve"> – KRÁDEŽ</w:t>
      </w:r>
      <w:bookmarkEnd w:id="186"/>
      <w:bookmarkEnd w:id="187"/>
      <w:bookmarkEnd w:id="188"/>
    </w:p>
    <w:p w14:paraId="1F713A3E" w14:textId="77777777" w:rsidR="00AC5A53" w:rsidRPr="00AC5A53" w:rsidRDefault="00AC5A53" w:rsidP="00AC5A53">
      <w:pPr>
        <w:rPr>
          <w:lang w:val="en-GB"/>
        </w:rPr>
      </w:pPr>
    </w:p>
    <w:p w14:paraId="708F4F4A" w14:textId="4440AC87" w:rsidR="006869AA" w:rsidRPr="00AC5A53" w:rsidRDefault="00070821"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 xml:space="preserve">   </w:t>
      </w:r>
      <w:r w:rsidR="006869AA" w:rsidRPr="00AC5A53">
        <w:rPr>
          <w:rFonts w:ascii="Times New Roman" w:hAnsi="Times New Roman" w:cs="Times New Roman"/>
          <w:color w:val="000000"/>
          <w:sz w:val="24"/>
          <w:szCs w:val="24"/>
        </w:rPr>
        <w:t>Krádež</w:t>
      </w:r>
      <w:r w:rsidRPr="00AC5A53">
        <w:rPr>
          <w:rFonts w:ascii="Times New Roman" w:hAnsi="Times New Roman" w:cs="Times New Roman"/>
          <w:color w:val="000000"/>
          <w:sz w:val="24"/>
          <w:szCs w:val="24"/>
        </w:rPr>
        <w:t xml:space="preserve"> </w:t>
      </w:r>
      <w:r w:rsidR="006869AA" w:rsidRPr="00AC5A53">
        <w:rPr>
          <w:rFonts w:ascii="Times New Roman" w:hAnsi="Times New Roman" w:cs="Times New Roman"/>
          <w:color w:val="000000"/>
          <w:sz w:val="24"/>
          <w:szCs w:val="24"/>
        </w:rPr>
        <w:t xml:space="preserve">je takové jednání, při kterém se někdo zmocní věci, která není </w:t>
      </w:r>
      <w:r w:rsidR="00AC5A53" w:rsidRPr="00AC5A53">
        <w:rPr>
          <w:rFonts w:ascii="Times New Roman" w:hAnsi="Times New Roman" w:cs="Times New Roman"/>
          <w:color w:val="000000"/>
          <w:sz w:val="24"/>
          <w:szCs w:val="24"/>
        </w:rPr>
        <w:t>jeho,</w:t>
      </w:r>
      <w:r w:rsidR="006869AA" w:rsidRPr="00AC5A53">
        <w:rPr>
          <w:rFonts w:ascii="Times New Roman" w:hAnsi="Times New Roman" w:cs="Times New Roman"/>
          <w:color w:val="000000"/>
          <w:sz w:val="24"/>
          <w:szCs w:val="24"/>
        </w:rPr>
        <w:t xml:space="preserve"> a to za účelem si ji ponechat, používat ji apod., aniž by s tím majitel věci souhlasil, nebo o tom byl informován. Předmětem krádeže bývá de facto cokoliv, co někdo může potřebovat. Hmotná škoda není vždy rozhodující, protože pro majitele mají některé předměty osobní a emocionální hodnotu. V případě krádeží není rozhodujícím situačním faktorem čas, jako v případě vandalismu, ale příležitost. Většinou se kradou věci volně položené a nezabezpečené. Čím menší předmět je a cennější nebo zajímavější, tím je pro zloděje lákavější. </w:t>
      </w:r>
    </w:p>
    <w:p w14:paraId="44E1B6E7"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p>
    <w:p w14:paraId="2232A0D9" w14:textId="77777777" w:rsidR="006869AA" w:rsidRPr="00AC5A53" w:rsidRDefault="006869AA" w:rsidP="00070821">
      <w:pPr>
        <w:pStyle w:val="Nadpis2"/>
        <w:autoSpaceDE w:val="0"/>
        <w:autoSpaceDN w:val="0"/>
        <w:adjustRightInd w:val="0"/>
        <w:spacing w:before="0" w:after="40"/>
        <w:rPr>
          <w:rFonts w:ascii="Times New Roman" w:hAnsi="Times New Roman" w:cs="Times New Roman"/>
          <w:color w:val="000000"/>
          <w:sz w:val="32"/>
          <w:szCs w:val="32"/>
          <w:lang w:val="cs-CZ"/>
        </w:rPr>
      </w:pPr>
      <w:bookmarkStart w:id="189" w:name="_Toc214538295"/>
      <w:bookmarkStart w:id="190" w:name="_Toc239015676"/>
      <w:bookmarkStart w:id="191" w:name="_Toc239078032"/>
      <w:r w:rsidRPr="00AC5A53">
        <w:rPr>
          <w:rFonts w:ascii="Times New Roman" w:hAnsi="Times New Roman" w:cs="Times New Roman"/>
          <w:color w:val="auto"/>
          <w:sz w:val="32"/>
          <w:szCs w:val="32"/>
          <w:lang w:val="cs-CZ"/>
        </w:rPr>
        <w:t>Postup při zjištění krádeže</w:t>
      </w:r>
      <w:bookmarkEnd w:id="189"/>
      <w:bookmarkEnd w:id="190"/>
      <w:bookmarkEnd w:id="191"/>
    </w:p>
    <w:p w14:paraId="4E8F9403" w14:textId="77777777" w:rsidR="006869AA" w:rsidRPr="00AC5A53" w:rsidRDefault="006869AA" w:rsidP="00CF7E58">
      <w:pPr>
        <w:pStyle w:val="Odstavecseseznamem"/>
        <w:numPr>
          <w:ilvl w:val="0"/>
          <w:numId w:val="53"/>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Každý, kdo se dopustí krádeže na školní půdě, by měl mít možnost pohovořit si o svém jednání s ředitelem nebo ředitelkou školy. </w:t>
      </w:r>
    </w:p>
    <w:p w14:paraId="752E1665" w14:textId="77777777" w:rsidR="006869AA" w:rsidRPr="00AC5A53" w:rsidRDefault="006869AA" w:rsidP="00CF7E58">
      <w:pPr>
        <w:pStyle w:val="Odstavecseseznamem"/>
        <w:numPr>
          <w:ilvl w:val="0"/>
          <w:numId w:val="53"/>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S náhradou způsobené škody se postupuje jako u vandalismu. Preferuje se náprava vztahu mezi poškozeným a zlodějem – trvá se na tom, aby zloděj věc vrátil přímo poškozenému, omluvil se a nabídnul za své chování nějakou kompenzaci. </w:t>
      </w:r>
    </w:p>
    <w:p w14:paraId="041E22B2" w14:textId="77777777" w:rsidR="006869AA" w:rsidRPr="00AC5A53" w:rsidRDefault="006869AA" w:rsidP="00CF7E58">
      <w:pPr>
        <w:pStyle w:val="Odstavecseseznamem"/>
        <w:numPr>
          <w:ilvl w:val="0"/>
          <w:numId w:val="53"/>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Zákonní zástupci zloděje se vyrozumívají vždy až poté, kdy jsou přesně známé příčiny, které dítě k takovému chování vedly, a to zejména v případě menších dětí </w:t>
      </w:r>
    </w:p>
    <w:p w14:paraId="1325BFD6" w14:textId="77777777" w:rsidR="006869AA" w:rsidRPr="00AC5A53" w:rsidRDefault="006869AA" w:rsidP="00CF7E58">
      <w:pPr>
        <w:pStyle w:val="Odstavecseseznamem"/>
        <w:numPr>
          <w:ilvl w:val="0"/>
          <w:numId w:val="53"/>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O krádeži a jejím šetření se provede záznam, ze kterého budou jasně vyplývat všechny důležité skutečnosti: kdo – kdy – kde – jak – proč – čím… </w:t>
      </w:r>
    </w:p>
    <w:p w14:paraId="2A3D3EEC"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p>
    <w:p w14:paraId="0AA3B6D5"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Každé podezření na výskyt daného jevu je třeba oznámit:</w:t>
      </w:r>
    </w:p>
    <w:p w14:paraId="45A9CDB7" w14:textId="77777777" w:rsidR="006869AA" w:rsidRPr="00AC5A53" w:rsidRDefault="006869AA" w:rsidP="00CF7E58">
      <w:pPr>
        <w:pStyle w:val="Odstavecseseznamem"/>
        <w:numPr>
          <w:ilvl w:val="0"/>
          <w:numId w:val="44"/>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řediteli školy</w:t>
      </w:r>
    </w:p>
    <w:p w14:paraId="1E45B222"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Dále situaci řeší</w:t>
      </w:r>
    </w:p>
    <w:p w14:paraId="209C8181" w14:textId="4DC8C051" w:rsidR="006869AA" w:rsidRDefault="006869AA" w:rsidP="00CF7E58">
      <w:pPr>
        <w:pStyle w:val="Odstavecseseznamem"/>
        <w:numPr>
          <w:ilvl w:val="0"/>
          <w:numId w:val="44"/>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školní metodik prevence a školní poradenské pracoviště – v případě potřeby se škola obrací na PPP, OSPOD a Policii ČR</w:t>
      </w:r>
    </w:p>
    <w:p w14:paraId="31F95130" w14:textId="77777777" w:rsidR="00AC5A53" w:rsidRPr="00AC5A53" w:rsidRDefault="00AC5A53" w:rsidP="00AC5A53">
      <w:pPr>
        <w:pStyle w:val="Odstavecseseznamem"/>
        <w:autoSpaceDE w:val="0"/>
        <w:autoSpaceDN w:val="0"/>
        <w:adjustRightInd w:val="0"/>
        <w:spacing w:after="40"/>
        <w:ind w:left="780"/>
        <w:rPr>
          <w:rFonts w:ascii="Times New Roman" w:hAnsi="Times New Roman" w:cs="Times New Roman"/>
          <w:color w:val="000000"/>
          <w:sz w:val="24"/>
          <w:szCs w:val="24"/>
          <w:lang w:val="cs-CZ"/>
        </w:rPr>
      </w:pPr>
    </w:p>
    <w:p w14:paraId="2F20E497" w14:textId="77777777" w:rsidR="006869AA" w:rsidRPr="00AC5A53" w:rsidRDefault="006869AA" w:rsidP="00AC5A53">
      <w:pPr>
        <w:pStyle w:val="Nadpis2"/>
        <w:rPr>
          <w:rFonts w:ascii="Times New Roman" w:hAnsi="Times New Roman" w:cs="Times New Roman"/>
          <w:color w:val="auto"/>
          <w:sz w:val="32"/>
          <w:szCs w:val="32"/>
        </w:rPr>
      </w:pPr>
      <w:bookmarkStart w:id="192" w:name="_Toc214538296"/>
      <w:bookmarkStart w:id="193" w:name="_Toc239015677"/>
      <w:bookmarkStart w:id="194" w:name="_Toc239078033"/>
      <w:proofErr w:type="spellStart"/>
      <w:r w:rsidRPr="00AC5A53">
        <w:rPr>
          <w:rFonts w:ascii="Times New Roman" w:hAnsi="Times New Roman" w:cs="Times New Roman"/>
          <w:color w:val="auto"/>
          <w:sz w:val="32"/>
          <w:szCs w:val="32"/>
        </w:rPr>
        <w:t>Kdy</w:t>
      </w:r>
      <w:proofErr w:type="spellEnd"/>
      <w:r w:rsidRPr="00AC5A53">
        <w:rPr>
          <w:rFonts w:ascii="Times New Roman" w:hAnsi="Times New Roman" w:cs="Times New Roman"/>
          <w:color w:val="auto"/>
          <w:sz w:val="32"/>
          <w:szCs w:val="32"/>
        </w:rPr>
        <w:t xml:space="preserve"> </w:t>
      </w:r>
      <w:proofErr w:type="spellStart"/>
      <w:r w:rsidRPr="00AC5A53">
        <w:rPr>
          <w:rFonts w:ascii="Times New Roman" w:hAnsi="Times New Roman" w:cs="Times New Roman"/>
          <w:color w:val="auto"/>
          <w:sz w:val="32"/>
          <w:szCs w:val="32"/>
        </w:rPr>
        <w:t>vyrozumět</w:t>
      </w:r>
      <w:proofErr w:type="spellEnd"/>
      <w:r w:rsidRPr="00AC5A53">
        <w:rPr>
          <w:rFonts w:ascii="Times New Roman" w:hAnsi="Times New Roman" w:cs="Times New Roman"/>
          <w:color w:val="auto"/>
          <w:sz w:val="32"/>
          <w:szCs w:val="32"/>
        </w:rPr>
        <w:t xml:space="preserve"> </w:t>
      </w:r>
      <w:proofErr w:type="spellStart"/>
      <w:r w:rsidRPr="00AC5A53">
        <w:rPr>
          <w:rFonts w:ascii="Times New Roman" w:hAnsi="Times New Roman" w:cs="Times New Roman"/>
          <w:color w:val="auto"/>
          <w:sz w:val="32"/>
          <w:szCs w:val="32"/>
        </w:rPr>
        <w:t>rodiče</w:t>
      </w:r>
      <w:bookmarkEnd w:id="192"/>
      <w:bookmarkEnd w:id="193"/>
      <w:bookmarkEnd w:id="194"/>
      <w:proofErr w:type="spellEnd"/>
    </w:p>
    <w:p w14:paraId="2022B647" w14:textId="0D561646" w:rsidR="006869AA" w:rsidRPr="00AC5A53" w:rsidRDefault="00070821"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 xml:space="preserve">   </w:t>
      </w:r>
      <w:r w:rsidR="006869AA" w:rsidRPr="00AC5A53">
        <w:rPr>
          <w:rFonts w:ascii="Times New Roman" w:hAnsi="Times New Roman" w:cs="Times New Roman"/>
          <w:color w:val="000000"/>
          <w:sz w:val="24"/>
          <w:szCs w:val="24"/>
        </w:rPr>
        <w:t xml:space="preserve">Rodičům poškozeného vždy ihned, rodičům zloděje rovněž vždy, nicméně mělo by tomu předcházet precizní zjištění příčin. Celá řada dětí krade proto, že je někdo krást poslal a oni z něj mají strach. Není to sice o nic menší krádež, ale je to informace, kterou by rodič měl vědět také. </w:t>
      </w:r>
    </w:p>
    <w:p w14:paraId="6EB78C45" w14:textId="77777777" w:rsidR="006869AA" w:rsidRPr="00AC5A53" w:rsidRDefault="006869AA" w:rsidP="00070821">
      <w:pPr>
        <w:spacing w:after="40" w:line="276" w:lineRule="auto"/>
        <w:rPr>
          <w:rFonts w:ascii="Times New Roman" w:hAnsi="Times New Roman" w:cs="Times New Roman"/>
          <w:sz w:val="24"/>
          <w:szCs w:val="24"/>
        </w:rPr>
      </w:pPr>
    </w:p>
    <w:p w14:paraId="128D220A" w14:textId="77777777" w:rsidR="006869AA" w:rsidRPr="00AC5A53" w:rsidRDefault="006869AA" w:rsidP="00AC5A53">
      <w:pPr>
        <w:pStyle w:val="Nadpis2"/>
        <w:rPr>
          <w:rFonts w:ascii="Times New Roman" w:hAnsi="Times New Roman" w:cs="Times New Roman"/>
          <w:color w:val="auto"/>
          <w:sz w:val="32"/>
          <w:szCs w:val="32"/>
        </w:rPr>
      </w:pPr>
      <w:bookmarkStart w:id="195" w:name="_Toc214538297"/>
      <w:bookmarkStart w:id="196" w:name="_Toc239015678"/>
      <w:bookmarkStart w:id="197" w:name="_Toc239078034"/>
      <w:proofErr w:type="spellStart"/>
      <w:r w:rsidRPr="00AC5A53">
        <w:rPr>
          <w:rFonts w:ascii="Times New Roman" w:hAnsi="Times New Roman" w:cs="Times New Roman"/>
          <w:color w:val="auto"/>
          <w:sz w:val="32"/>
          <w:szCs w:val="32"/>
        </w:rPr>
        <w:t>Kdy</w:t>
      </w:r>
      <w:proofErr w:type="spellEnd"/>
      <w:r w:rsidRPr="00AC5A53">
        <w:rPr>
          <w:rFonts w:ascii="Times New Roman" w:hAnsi="Times New Roman" w:cs="Times New Roman"/>
          <w:color w:val="auto"/>
          <w:sz w:val="32"/>
          <w:szCs w:val="32"/>
        </w:rPr>
        <w:t xml:space="preserve"> </w:t>
      </w:r>
      <w:proofErr w:type="spellStart"/>
      <w:r w:rsidRPr="00AC5A53">
        <w:rPr>
          <w:rFonts w:ascii="Times New Roman" w:hAnsi="Times New Roman" w:cs="Times New Roman"/>
          <w:color w:val="auto"/>
          <w:sz w:val="32"/>
          <w:szCs w:val="32"/>
        </w:rPr>
        <w:t>vyrozumět</w:t>
      </w:r>
      <w:proofErr w:type="spellEnd"/>
      <w:r w:rsidRPr="00AC5A53">
        <w:rPr>
          <w:rFonts w:ascii="Times New Roman" w:hAnsi="Times New Roman" w:cs="Times New Roman"/>
          <w:color w:val="auto"/>
          <w:sz w:val="32"/>
          <w:szCs w:val="32"/>
        </w:rPr>
        <w:t xml:space="preserve"> </w:t>
      </w:r>
      <w:proofErr w:type="spellStart"/>
      <w:r w:rsidRPr="00AC5A53">
        <w:rPr>
          <w:rFonts w:ascii="Times New Roman" w:hAnsi="Times New Roman" w:cs="Times New Roman"/>
          <w:color w:val="auto"/>
          <w:sz w:val="32"/>
          <w:szCs w:val="32"/>
        </w:rPr>
        <w:t>Policii</w:t>
      </w:r>
      <w:proofErr w:type="spellEnd"/>
      <w:r w:rsidRPr="00AC5A53">
        <w:rPr>
          <w:rFonts w:ascii="Times New Roman" w:hAnsi="Times New Roman" w:cs="Times New Roman"/>
          <w:color w:val="auto"/>
          <w:sz w:val="32"/>
          <w:szCs w:val="32"/>
        </w:rPr>
        <w:t xml:space="preserve"> ČR</w:t>
      </w:r>
      <w:bookmarkEnd w:id="195"/>
      <w:bookmarkEnd w:id="196"/>
      <w:bookmarkEnd w:id="197"/>
    </w:p>
    <w:p w14:paraId="2BC67C12" w14:textId="7E8FEC80" w:rsidR="006869AA" w:rsidRPr="00AC5A53" w:rsidRDefault="00070821"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 xml:space="preserve">   </w:t>
      </w:r>
      <w:r w:rsidR="006869AA" w:rsidRPr="00AC5A53">
        <w:rPr>
          <w:rFonts w:ascii="Times New Roman" w:hAnsi="Times New Roman" w:cs="Times New Roman"/>
          <w:color w:val="000000"/>
          <w:sz w:val="24"/>
          <w:szCs w:val="24"/>
        </w:rPr>
        <w:t xml:space="preserve">V případě, kdy je škoda nikoliv nepatrná, nikdo nejeví snahu o nápravu a škola není vlastními silami schopná domoci se takové nápravy. Musí se jednat o úmyslné zcizení, poškození nebo zničení věci. Hlásí se také tehdy, jestliže o to žádá poškozený nebo poškozená nebo jejich zákonní zástupci. </w:t>
      </w:r>
    </w:p>
    <w:p w14:paraId="78927F33" w14:textId="77777777" w:rsidR="006869AA" w:rsidRPr="00AC5A53" w:rsidRDefault="006869AA" w:rsidP="00070821">
      <w:pPr>
        <w:autoSpaceDE w:val="0"/>
        <w:autoSpaceDN w:val="0"/>
        <w:adjustRightInd w:val="0"/>
        <w:spacing w:after="40" w:line="276" w:lineRule="auto"/>
        <w:rPr>
          <w:rFonts w:ascii="Times New Roman" w:hAnsi="Times New Roman" w:cs="Times New Roman"/>
          <w:smallCaps/>
          <w:color w:val="000000"/>
          <w:sz w:val="24"/>
          <w:szCs w:val="24"/>
        </w:rPr>
      </w:pPr>
      <w:r w:rsidRPr="00AC5A53">
        <w:rPr>
          <w:rFonts w:ascii="Times New Roman" w:hAnsi="Times New Roman" w:cs="Times New Roman"/>
          <w:b/>
          <w:bCs/>
          <w:color w:val="000000"/>
          <w:sz w:val="24"/>
          <w:szCs w:val="24"/>
        </w:rPr>
        <w:t xml:space="preserve">      Pozor: </w:t>
      </w:r>
      <w:r w:rsidRPr="00AC5A53">
        <w:rPr>
          <w:rFonts w:ascii="Times New Roman" w:hAnsi="Times New Roman" w:cs="Times New Roman"/>
          <w:smallCaps/>
          <w:color w:val="000000"/>
          <w:sz w:val="24"/>
          <w:szCs w:val="24"/>
        </w:rPr>
        <w:t xml:space="preserve">Škola a školské zařízení není orgán činný v trestním řízení, takže nemůže nic vyšetřovat. Pokusy o „vyšetřování“ ze strany školy, mohou nenapravitelně ovlivnit další vyšetřování Policie ČR. </w:t>
      </w:r>
    </w:p>
    <w:p w14:paraId="2726BE5E" w14:textId="77777777" w:rsidR="006869AA" w:rsidRPr="00AC5A53" w:rsidRDefault="006869AA" w:rsidP="00070821">
      <w:pPr>
        <w:pStyle w:val="Nadpis3"/>
        <w:numPr>
          <w:ilvl w:val="0"/>
          <w:numId w:val="0"/>
        </w:numPr>
        <w:spacing w:before="0" w:after="40"/>
        <w:rPr>
          <w:rFonts w:ascii="Times New Roman" w:hAnsi="Times New Roman" w:cs="Times New Roman"/>
          <w:color w:val="auto"/>
          <w:sz w:val="24"/>
          <w:szCs w:val="24"/>
          <w:lang w:val="cs-CZ"/>
        </w:rPr>
      </w:pPr>
    </w:p>
    <w:p w14:paraId="1461D2ED" w14:textId="77777777" w:rsidR="006869AA" w:rsidRPr="00AC5A53" w:rsidRDefault="006869AA" w:rsidP="00AC5A53">
      <w:pPr>
        <w:pStyle w:val="Nadpis2"/>
        <w:rPr>
          <w:rFonts w:ascii="Times New Roman" w:hAnsi="Times New Roman" w:cs="Times New Roman"/>
          <w:color w:val="auto"/>
          <w:sz w:val="32"/>
          <w:szCs w:val="32"/>
        </w:rPr>
      </w:pPr>
      <w:bookmarkStart w:id="198" w:name="_Toc214538298"/>
      <w:bookmarkStart w:id="199" w:name="_Toc239015679"/>
      <w:bookmarkStart w:id="200" w:name="_Toc239078035"/>
      <w:proofErr w:type="spellStart"/>
      <w:r w:rsidRPr="00AC5A53">
        <w:rPr>
          <w:rFonts w:ascii="Times New Roman" w:hAnsi="Times New Roman" w:cs="Times New Roman"/>
          <w:color w:val="auto"/>
          <w:sz w:val="32"/>
          <w:szCs w:val="32"/>
        </w:rPr>
        <w:t>Výchovná</w:t>
      </w:r>
      <w:proofErr w:type="spellEnd"/>
      <w:r w:rsidRPr="00AC5A53">
        <w:rPr>
          <w:rFonts w:ascii="Times New Roman" w:hAnsi="Times New Roman" w:cs="Times New Roman"/>
          <w:color w:val="auto"/>
          <w:sz w:val="32"/>
          <w:szCs w:val="32"/>
        </w:rPr>
        <w:t xml:space="preserve"> </w:t>
      </w:r>
      <w:proofErr w:type="spellStart"/>
      <w:r w:rsidRPr="00AC5A53">
        <w:rPr>
          <w:rFonts w:ascii="Times New Roman" w:hAnsi="Times New Roman" w:cs="Times New Roman"/>
          <w:color w:val="auto"/>
          <w:sz w:val="32"/>
          <w:szCs w:val="32"/>
        </w:rPr>
        <w:t>opatření</w:t>
      </w:r>
      <w:bookmarkEnd w:id="198"/>
      <w:bookmarkEnd w:id="199"/>
      <w:bookmarkEnd w:id="200"/>
      <w:proofErr w:type="spellEnd"/>
    </w:p>
    <w:p w14:paraId="0963E4B1"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 xml:space="preserve">      O míře výchovných opatření rozhoduje vedení školy ve spolupráci s třídním učitelem a školním poradenským pracovištěm. Možné výchovné prostředky jsou:</w:t>
      </w:r>
    </w:p>
    <w:p w14:paraId="584912A5" w14:textId="77777777" w:rsidR="006869AA" w:rsidRPr="00AC5A53" w:rsidRDefault="006869AA" w:rsidP="00CF7E58">
      <w:pPr>
        <w:pStyle w:val="Odstavecseseznamem"/>
        <w:numPr>
          <w:ilvl w:val="0"/>
          <w:numId w:val="46"/>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Napomenutí třídního učitele </w:t>
      </w:r>
    </w:p>
    <w:p w14:paraId="065D3490" w14:textId="77777777" w:rsidR="006869AA" w:rsidRPr="00AC5A53" w:rsidRDefault="006869AA" w:rsidP="00CF7E58">
      <w:pPr>
        <w:pStyle w:val="Odstavecseseznamem"/>
        <w:numPr>
          <w:ilvl w:val="0"/>
          <w:numId w:val="46"/>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Důtka třídního učitele </w:t>
      </w:r>
    </w:p>
    <w:p w14:paraId="40B62C03" w14:textId="77777777" w:rsidR="006869AA" w:rsidRPr="00AC5A53" w:rsidRDefault="006869AA" w:rsidP="00CF7E58">
      <w:pPr>
        <w:pStyle w:val="Odstavecseseznamem"/>
        <w:numPr>
          <w:ilvl w:val="0"/>
          <w:numId w:val="46"/>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Důtka ředitele školy </w:t>
      </w:r>
    </w:p>
    <w:p w14:paraId="27C355AB" w14:textId="77777777" w:rsidR="006869AA" w:rsidRPr="00AC5A53" w:rsidRDefault="006869AA" w:rsidP="00CF7E58">
      <w:pPr>
        <w:pStyle w:val="Odstavecseseznamem"/>
        <w:numPr>
          <w:ilvl w:val="0"/>
          <w:numId w:val="46"/>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Snížená známka z chování</w:t>
      </w:r>
    </w:p>
    <w:p w14:paraId="74A99FBB"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p>
    <w:p w14:paraId="2A61AF70" w14:textId="77777777" w:rsidR="006869AA" w:rsidRPr="00AC5A53" w:rsidRDefault="006869AA" w:rsidP="00070821">
      <w:pPr>
        <w:pStyle w:val="Nadpis1"/>
        <w:autoSpaceDE w:val="0"/>
        <w:autoSpaceDN w:val="0"/>
        <w:adjustRightInd w:val="0"/>
        <w:spacing w:before="0" w:after="40"/>
        <w:rPr>
          <w:rFonts w:ascii="Times New Roman" w:hAnsi="Times New Roman" w:cs="Times New Roman"/>
          <w:color w:val="auto"/>
          <w:sz w:val="32"/>
          <w:szCs w:val="32"/>
          <w:lang w:val="cs-CZ"/>
        </w:rPr>
      </w:pPr>
      <w:bookmarkStart w:id="201" w:name="_Toc214538299"/>
      <w:bookmarkStart w:id="202" w:name="_Toc239015680"/>
      <w:bookmarkStart w:id="203" w:name="_Toc239078036"/>
      <w:r w:rsidRPr="00AC5A53">
        <w:rPr>
          <w:rFonts w:ascii="Times New Roman" w:hAnsi="Times New Roman" w:cs="Times New Roman"/>
          <w:color w:val="auto"/>
          <w:sz w:val="32"/>
          <w:szCs w:val="32"/>
          <w:lang w:val="cs-CZ"/>
        </w:rPr>
        <w:t>Krizový plán – SPEKTRUM PORUCH PŘÍJMU POTRAVY, SEBEPOŠKOZOVÁNÍ</w:t>
      </w:r>
      <w:bookmarkEnd w:id="201"/>
      <w:bookmarkEnd w:id="202"/>
      <w:bookmarkEnd w:id="203"/>
    </w:p>
    <w:p w14:paraId="4DDF6FDB" w14:textId="5BE4E44E" w:rsidR="006869AA" w:rsidRPr="00AC5A53" w:rsidRDefault="00070821"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b/>
          <w:bCs/>
          <w:color w:val="000000"/>
          <w:sz w:val="24"/>
          <w:szCs w:val="24"/>
        </w:rPr>
        <w:t xml:space="preserve">   </w:t>
      </w:r>
      <w:r w:rsidR="006869AA" w:rsidRPr="00AC5A53">
        <w:rPr>
          <w:rFonts w:ascii="Times New Roman" w:hAnsi="Times New Roman" w:cs="Times New Roman"/>
          <w:b/>
          <w:bCs/>
          <w:color w:val="000000"/>
          <w:sz w:val="24"/>
          <w:szCs w:val="24"/>
        </w:rPr>
        <w:t xml:space="preserve">Poruchy příjmu potravy </w:t>
      </w:r>
      <w:r w:rsidR="006869AA" w:rsidRPr="00AC5A53">
        <w:rPr>
          <w:rFonts w:ascii="Times New Roman" w:hAnsi="Times New Roman" w:cs="Times New Roman"/>
          <w:color w:val="000000"/>
          <w:sz w:val="24"/>
          <w:szCs w:val="24"/>
        </w:rPr>
        <w:t xml:space="preserve">(dále PPP) se často rozvíjejí pomalu a nenápadně, ztracené v nevhodných jídelních návycích vrstevníků a rodiny. Mentální anorexie začíná nejčastěji ve věku třinácti až osmnácti let, mentální bulimie obvykle mezi patnáctým až pětadvacátým rokem věku. PPP patří mezi nejčastější problémy dospívajících dívek a mladých žen, nesmíme však zapomínat, že se mohou projevit i u chlapců. </w:t>
      </w:r>
    </w:p>
    <w:p w14:paraId="0FD30BBD" w14:textId="1EC7718B" w:rsidR="006869AA" w:rsidRPr="00AC5A53" w:rsidRDefault="00070821"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lastRenderedPageBreak/>
        <w:t xml:space="preserve">   </w:t>
      </w:r>
      <w:r w:rsidR="006869AA" w:rsidRPr="00AC5A53">
        <w:rPr>
          <w:rFonts w:ascii="Times New Roman" w:hAnsi="Times New Roman" w:cs="Times New Roman"/>
          <w:color w:val="000000"/>
          <w:sz w:val="24"/>
          <w:szCs w:val="24"/>
        </w:rPr>
        <w:t xml:space="preserve">Poruchy příjmu potravy mohou způsobovat řadu zdravotních komplikací, které souvisí především s váhovým úbytkem a nedostatečnou výživou nebo jsou důsledky zvracení, nadužívání projímadel nebo diuretik. </w:t>
      </w:r>
    </w:p>
    <w:p w14:paraId="2E76152C" w14:textId="155896F2" w:rsidR="006869AA" w:rsidRPr="00AC5A53" w:rsidRDefault="00070821"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 xml:space="preserve">   </w:t>
      </w:r>
      <w:r w:rsidR="006869AA" w:rsidRPr="00AC5A53">
        <w:rPr>
          <w:rFonts w:ascii="Times New Roman" w:hAnsi="Times New Roman" w:cs="Times New Roman"/>
          <w:color w:val="000000"/>
          <w:sz w:val="24"/>
          <w:szCs w:val="24"/>
        </w:rPr>
        <w:t xml:space="preserve">K rozvoji PPP dochází v případě, že více či méně disponovaný jedinec je vystaven vlivu faktorů, které mohou vést k držení diet a současně některým dalším vlivům, které jsou nebezpečné z hlediska rozvoje jiných duševních poruch. </w:t>
      </w:r>
    </w:p>
    <w:p w14:paraId="2542F0F5" w14:textId="4EFC9C36" w:rsidR="006869AA" w:rsidRPr="00AC5A53" w:rsidRDefault="00070821"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b/>
          <w:bCs/>
          <w:color w:val="000000"/>
          <w:sz w:val="24"/>
          <w:szCs w:val="24"/>
        </w:rPr>
        <w:t xml:space="preserve">   </w:t>
      </w:r>
      <w:r w:rsidR="006869AA" w:rsidRPr="00AC5A53">
        <w:rPr>
          <w:rFonts w:ascii="Times New Roman" w:hAnsi="Times New Roman" w:cs="Times New Roman"/>
          <w:b/>
          <w:bCs/>
          <w:color w:val="000000"/>
          <w:sz w:val="24"/>
          <w:szCs w:val="24"/>
        </w:rPr>
        <w:t xml:space="preserve">Sebepoškozování </w:t>
      </w:r>
      <w:r w:rsidR="006869AA" w:rsidRPr="00AC5A53">
        <w:rPr>
          <w:rFonts w:ascii="Times New Roman" w:hAnsi="Times New Roman" w:cs="Times New Roman"/>
          <w:color w:val="000000"/>
          <w:sz w:val="24"/>
          <w:szCs w:val="24"/>
        </w:rPr>
        <w:t xml:space="preserve">je záměrné a opakované ubližování si ve snaze vypořádat se s nepříjemnými duševními stavy. Projevuje se zraňováním vlastního těla a je signálem vážného psychického problému, jenž postižený nedokáže zvládnout jiným způsobem. </w:t>
      </w:r>
    </w:p>
    <w:p w14:paraId="1422B8AE"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p>
    <w:p w14:paraId="1313B53E" w14:textId="77777777" w:rsidR="006869AA" w:rsidRPr="00225FC1" w:rsidRDefault="006869AA" w:rsidP="00070821">
      <w:pPr>
        <w:pStyle w:val="Nadpis2"/>
        <w:autoSpaceDE w:val="0"/>
        <w:autoSpaceDN w:val="0"/>
        <w:adjustRightInd w:val="0"/>
        <w:spacing w:before="0" w:after="40"/>
        <w:rPr>
          <w:rFonts w:ascii="Times New Roman" w:hAnsi="Times New Roman" w:cs="Times New Roman"/>
          <w:color w:val="000000"/>
          <w:sz w:val="32"/>
          <w:szCs w:val="32"/>
          <w:lang w:val="cs-CZ"/>
        </w:rPr>
      </w:pPr>
      <w:bookmarkStart w:id="204" w:name="_Toc214538300"/>
      <w:bookmarkStart w:id="205" w:name="_Toc239015681"/>
      <w:bookmarkStart w:id="206" w:name="_Toc239078037"/>
      <w:r w:rsidRPr="00225FC1">
        <w:rPr>
          <w:rFonts w:ascii="Times New Roman" w:hAnsi="Times New Roman" w:cs="Times New Roman"/>
          <w:color w:val="auto"/>
          <w:sz w:val="32"/>
          <w:szCs w:val="32"/>
          <w:lang w:val="cs-CZ"/>
        </w:rPr>
        <w:t>Postup při podezření či zjištění případu poruchy příjmu potravy nebo poškozování</w:t>
      </w:r>
      <w:bookmarkEnd w:id="204"/>
      <w:bookmarkEnd w:id="205"/>
      <w:bookmarkEnd w:id="206"/>
    </w:p>
    <w:p w14:paraId="4A7E9627" w14:textId="77777777" w:rsidR="006869AA" w:rsidRPr="00AC5A53" w:rsidRDefault="006869AA" w:rsidP="00CF7E58">
      <w:pPr>
        <w:pStyle w:val="Odstavecseseznamem"/>
        <w:numPr>
          <w:ilvl w:val="0"/>
          <w:numId w:val="54"/>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Každé podezření na výskyt daného jevu je třeba oznámit:</w:t>
      </w:r>
    </w:p>
    <w:p w14:paraId="75532238" w14:textId="77777777" w:rsidR="006869AA" w:rsidRPr="00AC5A53" w:rsidRDefault="006869AA" w:rsidP="00CF7E58">
      <w:pPr>
        <w:pStyle w:val="Odstavecseseznamem"/>
        <w:numPr>
          <w:ilvl w:val="0"/>
          <w:numId w:val="44"/>
        </w:numPr>
        <w:autoSpaceDE w:val="0"/>
        <w:autoSpaceDN w:val="0"/>
        <w:adjustRightInd w:val="0"/>
        <w:spacing w:after="40"/>
        <w:ind w:left="2694"/>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řediteli školy</w:t>
      </w:r>
    </w:p>
    <w:p w14:paraId="1154A633" w14:textId="77777777" w:rsidR="006869AA" w:rsidRPr="00AC5A53" w:rsidRDefault="006869AA" w:rsidP="00CF7E58">
      <w:pPr>
        <w:pStyle w:val="Odstavecseseznamem"/>
        <w:numPr>
          <w:ilvl w:val="0"/>
          <w:numId w:val="44"/>
        </w:numPr>
        <w:autoSpaceDE w:val="0"/>
        <w:autoSpaceDN w:val="0"/>
        <w:adjustRightInd w:val="0"/>
        <w:spacing w:after="40"/>
        <w:ind w:left="2694"/>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školnímu metodikovi prevence a školním poradenskému pracovišti </w:t>
      </w:r>
    </w:p>
    <w:p w14:paraId="77789CB5" w14:textId="77777777" w:rsidR="006869AA" w:rsidRPr="00AC5A53" w:rsidRDefault="006869AA" w:rsidP="00CF7E58">
      <w:pPr>
        <w:pStyle w:val="Odstavecseseznamem"/>
        <w:numPr>
          <w:ilvl w:val="0"/>
          <w:numId w:val="54"/>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třídní učitel následně informuje rodiče</w:t>
      </w:r>
    </w:p>
    <w:p w14:paraId="6920D612" w14:textId="77777777" w:rsidR="006869AA" w:rsidRPr="00AC5A53" w:rsidRDefault="006869AA" w:rsidP="00CF7E58">
      <w:pPr>
        <w:pStyle w:val="Odstavecseseznamem"/>
        <w:numPr>
          <w:ilvl w:val="0"/>
          <w:numId w:val="55"/>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Rodiče informujeme vždy, když dítě výrazněji zhubne, opakovaně bylo přistiženo, že zvrací (stačí informace od vrstevníků), sebepoškozuje se. </w:t>
      </w:r>
    </w:p>
    <w:p w14:paraId="2BC1565E" w14:textId="77777777" w:rsidR="006869AA" w:rsidRPr="00AC5A53" w:rsidRDefault="006869AA" w:rsidP="00CF7E58">
      <w:pPr>
        <w:pStyle w:val="Odstavecseseznamem"/>
        <w:numPr>
          <w:ilvl w:val="0"/>
          <w:numId w:val="55"/>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Rodiče informujeme, i když dítě nechodí do školní jídelny. </w:t>
      </w:r>
    </w:p>
    <w:p w14:paraId="331B2838" w14:textId="77777777" w:rsidR="006869AA" w:rsidRPr="00AC5A53" w:rsidRDefault="006869AA" w:rsidP="00070821">
      <w:pPr>
        <w:pStyle w:val="Odstavecseseznamem"/>
        <w:autoSpaceDE w:val="0"/>
        <w:autoSpaceDN w:val="0"/>
        <w:adjustRightInd w:val="0"/>
        <w:spacing w:after="40"/>
        <w:rPr>
          <w:rFonts w:ascii="Times New Roman" w:hAnsi="Times New Roman" w:cs="Times New Roman"/>
          <w:color w:val="000000"/>
          <w:sz w:val="24"/>
          <w:szCs w:val="24"/>
          <w:lang w:val="cs-CZ"/>
        </w:rPr>
      </w:pPr>
    </w:p>
    <w:p w14:paraId="33E2BE8B" w14:textId="77777777" w:rsidR="006869AA" w:rsidRPr="00AC5A53" w:rsidRDefault="006869AA" w:rsidP="00CF7E58">
      <w:pPr>
        <w:pStyle w:val="Odstavecseseznamem"/>
        <w:numPr>
          <w:ilvl w:val="0"/>
          <w:numId w:val="54"/>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Pokud rodiče odmítají situaci řešit, oznamujeme tuto situaci ošetřující dětské lékařce, popř. OSPOD </w:t>
      </w:r>
    </w:p>
    <w:p w14:paraId="5735A9ED"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 xml:space="preserve">Učitel není terapeut, zprostředkuje ale dítěti a rodině zpětnou vazbu o některých jídelních zvyklostech dítěte, může pomoci předcházet šikaně pro fyzický vzhled a výkon (zejména učitelé tělocviku), doporučit, popř. zprostředkovat kontakt s psychologem nebo lékařem. </w:t>
      </w:r>
    </w:p>
    <w:p w14:paraId="40C4DDD6" w14:textId="77777777" w:rsidR="006869AA" w:rsidRPr="00AC5A53" w:rsidRDefault="006869AA" w:rsidP="00CF7E58">
      <w:pPr>
        <w:pStyle w:val="Odstavecseseznamem"/>
        <w:numPr>
          <w:ilvl w:val="0"/>
          <w:numId w:val="56"/>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Opatrně se pouštět do oblasti „zdravé výživy“ a redukce hmotnosti (doporučení mohou být jednostranně, přehnaně interpretována). </w:t>
      </w:r>
    </w:p>
    <w:p w14:paraId="5B7F346E"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p>
    <w:p w14:paraId="3A0B4A0F" w14:textId="77777777" w:rsidR="006869AA" w:rsidRPr="00225FC1" w:rsidRDefault="006869AA" w:rsidP="00070821">
      <w:pPr>
        <w:pStyle w:val="Nadpis3"/>
        <w:spacing w:before="0" w:after="40"/>
        <w:rPr>
          <w:rFonts w:ascii="Times New Roman" w:hAnsi="Times New Roman" w:cs="Times New Roman"/>
          <w:color w:val="auto"/>
          <w:sz w:val="28"/>
          <w:szCs w:val="28"/>
          <w:lang w:val="cs-CZ"/>
        </w:rPr>
      </w:pPr>
      <w:bookmarkStart w:id="207" w:name="_Toc214538301"/>
      <w:bookmarkStart w:id="208" w:name="_Toc239015682"/>
      <w:bookmarkStart w:id="209" w:name="_Toc239078038"/>
      <w:r w:rsidRPr="00225FC1">
        <w:rPr>
          <w:rFonts w:ascii="Times New Roman" w:hAnsi="Times New Roman" w:cs="Times New Roman"/>
          <w:color w:val="auto"/>
          <w:sz w:val="28"/>
          <w:szCs w:val="28"/>
          <w:lang w:val="cs-CZ"/>
        </w:rPr>
        <w:t>Síť partnerů a pomoci</w:t>
      </w:r>
      <w:bookmarkEnd w:id="207"/>
      <w:bookmarkEnd w:id="208"/>
      <w:bookmarkEnd w:id="209"/>
    </w:p>
    <w:p w14:paraId="4CF40A1B" w14:textId="77777777" w:rsidR="006869AA" w:rsidRPr="00AC5A53" w:rsidRDefault="006869AA" w:rsidP="00CF7E58">
      <w:pPr>
        <w:pStyle w:val="Odstavecseseznamem"/>
        <w:numPr>
          <w:ilvl w:val="0"/>
          <w:numId w:val="56"/>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Linka důvěry 116 111</w:t>
      </w:r>
    </w:p>
    <w:p w14:paraId="4934809B" w14:textId="77777777" w:rsidR="006869AA" w:rsidRPr="00AC5A53" w:rsidRDefault="006869AA" w:rsidP="00CF7E58">
      <w:pPr>
        <w:pStyle w:val="Odstavecseseznamem"/>
        <w:numPr>
          <w:ilvl w:val="0"/>
          <w:numId w:val="56"/>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Psychiatrická ambulance, Nemocnice Hořovice, K nemocnici 1106, 26801 Hořovice</w:t>
      </w:r>
    </w:p>
    <w:p w14:paraId="7E368921" w14:textId="77777777" w:rsidR="006869AA" w:rsidRPr="00AC5A53" w:rsidRDefault="006869AA" w:rsidP="00CF7E58">
      <w:pPr>
        <w:pStyle w:val="Odstavecseseznamem"/>
        <w:numPr>
          <w:ilvl w:val="0"/>
          <w:numId w:val="56"/>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Organizace STOB</w:t>
      </w:r>
    </w:p>
    <w:p w14:paraId="0D37BA7E" w14:textId="77777777" w:rsidR="006869AA" w:rsidRPr="00AC5A53" w:rsidRDefault="006869AA" w:rsidP="00CF7E58">
      <w:pPr>
        <w:pStyle w:val="Odstavecseseznamem"/>
        <w:numPr>
          <w:ilvl w:val="0"/>
          <w:numId w:val="56"/>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Jednotka specializované péče pro PPP PK VFN, Ke Karlovu 11, Praha 2, tel.: 224 965 353</w:t>
      </w:r>
    </w:p>
    <w:p w14:paraId="2DFA1EDC" w14:textId="77777777" w:rsidR="006869AA" w:rsidRPr="00AC5A53" w:rsidRDefault="006869AA" w:rsidP="00CF7E58">
      <w:pPr>
        <w:pStyle w:val="Odstavecseseznamem"/>
        <w:numPr>
          <w:ilvl w:val="0"/>
          <w:numId w:val="56"/>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Dětská psychiatrická klinika, V úvalu 84/1, 15000 Praha 5, tel. 224 433 400</w:t>
      </w:r>
    </w:p>
    <w:p w14:paraId="6F7EA267" w14:textId="77777777" w:rsidR="006869AA" w:rsidRPr="00AC5A53" w:rsidRDefault="006869AA" w:rsidP="00CF7E58">
      <w:pPr>
        <w:pStyle w:val="Odstavecseseznamem"/>
        <w:numPr>
          <w:ilvl w:val="0"/>
          <w:numId w:val="56"/>
        </w:numPr>
        <w:autoSpaceDE w:val="0"/>
        <w:autoSpaceDN w:val="0"/>
        <w:adjustRightInd w:val="0"/>
        <w:spacing w:after="40"/>
        <w:rPr>
          <w:rFonts w:ascii="Times New Roman" w:hAnsi="Times New Roman" w:cs="Times New Roman"/>
          <w:color w:val="000000"/>
          <w:sz w:val="24"/>
          <w:szCs w:val="24"/>
          <w:lang w:val="cs-CZ"/>
        </w:rPr>
      </w:pPr>
      <w:proofErr w:type="spellStart"/>
      <w:r w:rsidRPr="00AC5A53">
        <w:rPr>
          <w:rFonts w:ascii="Times New Roman" w:hAnsi="Times New Roman" w:cs="Times New Roman"/>
          <w:color w:val="000000"/>
          <w:sz w:val="24"/>
          <w:szCs w:val="24"/>
          <w:lang w:val="cs-CZ"/>
        </w:rPr>
        <w:t>Anabell</w:t>
      </w:r>
      <w:proofErr w:type="spellEnd"/>
      <w:r w:rsidRPr="00AC5A53">
        <w:rPr>
          <w:rFonts w:ascii="Times New Roman" w:hAnsi="Times New Roman" w:cs="Times New Roman"/>
          <w:color w:val="000000"/>
          <w:sz w:val="24"/>
          <w:szCs w:val="24"/>
          <w:lang w:val="cs-CZ"/>
        </w:rPr>
        <w:t xml:space="preserve"> – občanské sdružení (posta@anabell.cz) </w:t>
      </w:r>
    </w:p>
    <w:p w14:paraId="68294A5E" w14:textId="77777777" w:rsidR="006869AA" w:rsidRPr="00AC5A53" w:rsidRDefault="006869AA" w:rsidP="00CF7E58">
      <w:pPr>
        <w:pStyle w:val="Odstavecseseznamem"/>
        <w:numPr>
          <w:ilvl w:val="0"/>
          <w:numId w:val="56"/>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Krizové centrum RIAPS (Chelčického 39, Praha 3, 222 58 06 97) </w:t>
      </w:r>
    </w:p>
    <w:p w14:paraId="1316E938"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p>
    <w:p w14:paraId="70FDC07D"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p>
    <w:p w14:paraId="568ED9C7" w14:textId="77777777" w:rsidR="006869AA" w:rsidRPr="00225FC1" w:rsidRDefault="006869AA" w:rsidP="00070821">
      <w:pPr>
        <w:pStyle w:val="Nadpis1"/>
        <w:autoSpaceDE w:val="0"/>
        <w:autoSpaceDN w:val="0"/>
        <w:adjustRightInd w:val="0"/>
        <w:spacing w:before="0" w:after="40"/>
        <w:rPr>
          <w:rFonts w:ascii="Times New Roman" w:hAnsi="Times New Roman" w:cs="Times New Roman"/>
          <w:color w:val="auto"/>
          <w:sz w:val="36"/>
          <w:szCs w:val="36"/>
          <w:lang w:val="cs-CZ"/>
        </w:rPr>
      </w:pPr>
      <w:bookmarkStart w:id="210" w:name="_Toc214538302"/>
      <w:bookmarkStart w:id="211" w:name="_Toc239015683"/>
      <w:bookmarkStart w:id="212" w:name="_Toc239078039"/>
      <w:r w:rsidRPr="00225FC1">
        <w:rPr>
          <w:rFonts w:ascii="Times New Roman" w:hAnsi="Times New Roman" w:cs="Times New Roman"/>
          <w:color w:val="auto"/>
          <w:sz w:val="36"/>
          <w:szCs w:val="36"/>
          <w:lang w:val="cs-CZ"/>
        </w:rPr>
        <w:lastRenderedPageBreak/>
        <w:t>Krizový plán – SYNDROM TÝRANÉHO DÍTĚTE – CAN</w:t>
      </w:r>
      <w:bookmarkEnd w:id="210"/>
      <w:bookmarkEnd w:id="211"/>
      <w:bookmarkEnd w:id="212"/>
    </w:p>
    <w:p w14:paraId="2404752E" w14:textId="47ED3E63" w:rsidR="006869AA" w:rsidRPr="00AC5A53" w:rsidRDefault="00070821"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 xml:space="preserve">   </w:t>
      </w:r>
      <w:r w:rsidR="006869AA" w:rsidRPr="00AC5A53">
        <w:rPr>
          <w:rFonts w:ascii="Times New Roman" w:hAnsi="Times New Roman" w:cs="Times New Roman"/>
          <w:color w:val="000000"/>
          <w:sz w:val="24"/>
          <w:szCs w:val="24"/>
        </w:rPr>
        <w:t>Syndrom týraného, zneužívaného a zanedbávaného dítěte (</w:t>
      </w:r>
      <w:r w:rsidR="006869AA" w:rsidRPr="00AC5A53">
        <w:rPr>
          <w:rFonts w:ascii="Times New Roman" w:hAnsi="Times New Roman" w:cs="Times New Roman"/>
          <w:b/>
          <w:bCs/>
          <w:color w:val="000000"/>
          <w:sz w:val="24"/>
          <w:szCs w:val="24"/>
        </w:rPr>
        <w:t xml:space="preserve">CAN </w:t>
      </w:r>
      <w:r w:rsidR="006869AA" w:rsidRPr="00AC5A53">
        <w:rPr>
          <w:rFonts w:ascii="Times New Roman" w:hAnsi="Times New Roman" w:cs="Times New Roman"/>
          <w:color w:val="000000"/>
          <w:sz w:val="24"/>
          <w:szCs w:val="24"/>
        </w:rPr>
        <w:t xml:space="preserve">– </w:t>
      </w:r>
      <w:proofErr w:type="spellStart"/>
      <w:r w:rsidR="006869AA" w:rsidRPr="00AC5A53">
        <w:rPr>
          <w:rFonts w:ascii="Times New Roman" w:hAnsi="Times New Roman" w:cs="Times New Roman"/>
          <w:color w:val="000000"/>
          <w:sz w:val="24"/>
          <w:szCs w:val="24"/>
        </w:rPr>
        <w:t>Child</w:t>
      </w:r>
      <w:proofErr w:type="spellEnd"/>
      <w:r w:rsidR="006869AA" w:rsidRPr="00AC5A53">
        <w:rPr>
          <w:rFonts w:ascii="Times New Roman" w:hAnsi="Times New Roman" w:cs="Times New Roman"/>
          <w:color w:val="000000"/>
          <w:sz w:val="24"/>
          <w:szCs w:val="24"/>
        </w:rPr>
        <w:t xml:space="preserve"> </w:t>
      </w:r>
      <w:r w:rsidR="006869AA" w:rsidRPr="00AC5A53">
        <w:rPr>
          <w:rFonts w:ascii="Times New Roman" w:hAnsi="Times New Roman" w:cs="Times New Roman"/>
          <w:b/>
          <w:bCs/>
          <w:color w:val="000000"/>
          <w:sz w:val="24"/>
          <w:szCs w:val="24"/>
        </w:rPr>
        <w:t>A</w:t>
      </w:r>
      <w:r w:rsidR="006869AA" w:rsidRPr="00AC5A53">
        <w:rPr>
          <w:rFonts w:ascii="Times New Roman" w:hAnsi="Times New Roman" w:cs="Times New Roman"/>
          <w:color w:val="000000"/>
          <w:sz w:val="24"/>
          <w:szCs w:val="24"/>
        </w:rPr>
        <w:t xml:space="preserve">buse and </w:t>
      </w:r>
      <w:proofErr w:type="spellStart"/>
      <w:r w:rsidR="006869AA" w:rsidRPr="00AC5A53">
        <w:rPr>
          <w:rFonts w:ascii="Times New Roman" w:hAnsi="Times New Roman" w:cs="Times New Roman"/>
          <w:b/>
          <w:bCs/>
          <w:color w:val="000000"/>
          <w:sz w:val="24"/>
          <w:szCs w:val="24"/>
        </w:rPr>
        <w:t>N</w:t>
      </w:r>
      <w:r w:rsidR="006869AA" w:rsidRPr="00AC5A53">
        <w:rPr>
          <w:rFonts w:ascii="Times New Roman" w:hAnsi="Times New Roman" w:cs="Times New Roman"/>
          <w:color w:val="000000"/>
          <w:sz w:val="24"/>
          <w:szCs w:val="24"/>
        </w:rPr>
        <w:t>eglect</w:t>
      </w:r>
      <w:proofErr w:type="spellEnd"/>
      <w:r w:rsidR="006869AA" w:rsidRPr="00AC5A53">
        <w:rPr>
          <w:rFonts w:ascii="Times New Roman" w:hAnsi="Times New Roman" w:cs="Times New Roman"/>
          <w:color w:val="000000"/>
          <w:sz w:val="24"/>
          <w:szCs w:val="24"/>
        </w:rPr>
        <w:t xml:space="preserve">). Jde o jakoukoliv formu týrání, zneužívání a zanedbávání dětí, která je pro naši společnost nepřijatelná. Statistiky uvádějí, že CAN v ČR trpí v současné době 1–2 procenta dětské populace, což představuje 20–40 tisíc dětí. Dítě nejčastěji poškozují jeho rodiče a další členové rodiny, pokud jsou k dítěti necitliví a bezohlední a pokud je podřizují nebo využívají k uspokojení vlastních potřeb. Takové chování můžeme chápat jako zneužití fyzické síly nebo psychické nadřazenosti a moci dospělého nad podřízeným a závislým dítětem. </w:t>
      </w:r>
    </w:p>
    <w:p w14:paraId="5A101F7B"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p>
    <w:p w14:paraId="37948D3F" w14:textId="77777777" w:rsidR="006869AA" w:rsidRPr="00225FC1" w:rsidRDefault="006869AA" w:rsidP="00070821">
      <w:pPr>
        <w:pStyle w:val="Nadpis2"/>
        <w:autoSpaceDE w:val="0"/>
        <w:autoSpaceDN w:val="0"/>
        <w:adjustRightInd w:val="0"/>
        <w:spacing w:before="0" w:after="40"/>
        <w:rPr>
          <w:rFonts w:ascii="Times New Roman" w:hAnsi="Times New Roman" w:cs="Times New Roman"/>
          <w:color w:val="000000"/>
          <w:sz w:val="32"/>
          <w:szCs w:val="32"/>
          <w:lang w:val="cs-CZ"/>
        </w:rPr>
      </w:pPr>
      <w:bookmarkStart w:id="213" w:name="_Toc214538303"/>
      <w:bookmarkStart w:id="214" w:name="_Toc239015684"/>
      <w:bookmarkStart w:id="215" w:name="_Toc239078040"/>
      <w:r w:rsidRPr="00225FC1">
        <w:rPr>
          <w:rFonts w:ascii="Times New Roman" w:hAnsi="Times New Roman" w:cs="Times New Roman"/>
          <w:color w:val="auto"/>
          <w:sz w:val="32"/>
          <w:szCs w:val="32"/>
          <w:lang w:val="cs-CZ"/>
        </w:rPr>
        <w:t>Postup při podezření či zjištění případu CAN</w:t>
      </w:r>
      <w:bookmarkEnd w:id="213"/>
      <w:bookmarkEnd w:id="214"/>
      <w:bookmarkEnd w:id="215"/>
    </w:p>
    <w:p w14:paraId="43C58A92"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Každé podezření na výskyt daného jevu je třeba oznámit:</w:t>
      </w:r>
    </w:p>
    <w:p w14:paraId="0C61D9E2" w14:textId="77777777" w:rsidR="006869AA" w:rsidRPr="00AC5A53" w:rsidRDefault="006869AA" w:rsidP="00CF7E58">
      <w:pPr>
        <w:pStyle w:val="Odstavecseseznamem"/>
        <w:numPr>
          <w:ilvl w:val="0"/>
          <w:numId w:val="44"/>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řediteli školy</w:t>
      </w:r>
    </w:p>
    <w:p w14:paraId="20F07A96"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Dále situaci řeší</w:t>
      </w:r>
    </w:p>
    <w:p w14:paraId="449B8AE8" w14:textId="77777777" w:rsidR="006869AA" w:rsidRPr="00AC5A53" w:rsidRDefault="006869AA" w:rsidP="00CF7E58">
      <w:pPr>
        <w:pStyle w:val="Odstavecseseznamem"/>
        <w:numPr>
          <w:ilvl w:val="0"/>
          <w:numId w:val="44"/>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školní metodik prevence a školní poradenské pracoviště – v případě potřeby se škola dále obrací na PPP, OSPOD a Policii ČR</w:t>
      </w:r>
    </w:p>
    <w:p w14:paraId="1E2CCBE3"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p>
    <w:p w14:paraId="379682A1" w14:textId="77777777" w:rsidR="006869AA" w:rsidRPr="00AC5A53" w:rsidRDefault="006869AA" w:rsidP="00070821">
      <w:pPr>
        <w:autoSpaceDE w:val="0"/>
        <w:autoSpaceDN w:val="0"/>
        <w:adjustRightInd w:val="0"/>
        <w:spacing w:after="40" w:line="276" w:lineRule="auto"/>
        <w:rPr>
          <w:rFonts w:ascii="Times New Roman" w:hAnsi="Times New Roman" w:cs="Times New Roman"/>
          <w:b/>
          <w:bCs/>
          <w:color w:val="000000"/>
          <w:sz w:val="24"/>
          <w:szCs w:val="24"/>
        </w:rPr>
      </w:pPr>
      <w:r w:rsidRPr="00AC5A53">
        <w:rPr>
          <w:rFonts w:ascii="Times New Roman" w:hAnsi="Times New Roman" w:cs="Times New Roman"/>
          <w:b/>
          <w:bCs/>
          <w:color w:val="000000"/>
          <w:sz w:val="24"/>
          <w:szCs w:val="24"/>
        </w:rPr>
        <w:t xml:space="preserve">Škola se musí snažit předejít vzniku traumatizace dítěte, zabránit pokračování a zabránit rozvoji dlouhodobých zdravotních, sociálních a psychologických následků. </w:t>
      </w:r>
    </w:p>
    <w:p w14:paraId="241E390D"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 xml:space="preserve">Prvním, co musí učitel udělat, je vůbec všimnout si a odhalit to, že dítě nese nějaké stopy týrání (zhoršení prospěchu – žákovi je jedno jakou známku dostane, veselý žák → úzkostný žák, problémy ve vztazích s ploužáky, agresivní chování, změny v pravidelných návycích-stravování, spaní, tělesné známky týrání…) </w:t>
      </w:r>
    </w:p>
    <w:p w14:paraId="367F640A" w14:textId="77777777" w:rsidR="006869AA" w:rsidRPr="00AC5A53" w:rsidRDefault="006869AA" w:rsidP="00CF7E58">
      <w:pPr>
        <w:pStyle w:val="Odstavecseseznamem"/>
        <w:numPr>
          <w:ilvl w:val="0"/>
          <w:numId w:val="57"/>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b/>
          <w:bCs/>
          <w:color w:val="000000"/>
          <w:sz w:val="24"/>
          <w:szCs w:val="24"/>
          <w:lang w:val="cs-CZ"/>
        </w:rPr>
        <w:t xml:space="preserve">Navázání osobního kontaktu s žákem, rozhovor s </w:t>
      </w:r>
      <w:proofErr w:type="gramStart"/>
      <w:r w:rsidRPr="00AC5A53">
        <w:rPr>
          <w:rFonts w:ascii="Times New Roman" w:hAnsi="Times New Roman" w:cs="Times New Roman"/>
          <w:b/>
          <w:bCs/>
          <w:color w:val="000000"/>
          <w:sz w:val="24"/>
          <w:szCs w:val="24"/>
          <w:lang w:val="cs-CZ"/>
        </w:rPr>
        <w:t>žákem</w:t>
      </w:r>
      <w:r w:rsidRPr="00AC5A53">
        <w:rPr>
          <w:rFonts w:ascii="Times New Roman" w:hAnsi="Times New Roman" w:cs="Times New Roman"/>
          <w:color w:val="000000"/>
          <w:sz w:val="24"/>
          <w:szCs w:val="24"/>
          <w:lang w:val="cs-CZ"/>
        </w:rPr>
        <w:t>(</w:t>
      </w:r>
      <w:proofErr w:type="gramEnd"/>
      <w:r w:rsidRPr="00AC5A53">
        <w:rPr>
          <w:rFonts w:ascii="Times New Roman" w:hAnsi="Times New Roman" w:cs="Times New Roman"/>
          <w:color w:val="000000"/>
          <w:sz w:val="24"/>
          <w:szCs w:val="24"/>
          <w:lang w:val="cs-CZ"/>
        </w:rPr>
        <w:t>nejlépe třídní učitel)</w:t>
      </w:r>
    </w:p>
    <w:p w14:paraId="502DB5F0" w14:textId="77777777" w:rsidR="006869AA" w:rsidRPr="00AC5A53" w:rsidRDefault="006869AA" w:rsidP="00CF7E58">
      <w:pPr>
        <w:pStyle w:val="Odstavecseseznamem"/>
        <w:numPr>
          <w:ilvl w:val="0"/>
          <w:numId w:val="44"/>
        </w:numPr>
        <w:autoSpaceDE w:val="0"/>
        <w:autoSpaceDN w:val="0"/>
        <w:adjustRightInd w:val="0"/>
        <w:spacing w:after="40"/>
        <w:ind w:left="1985"/>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Pokud se nedaří navázat kontakt, je dobré kontaktovat PPP </w:t>
      </w:r>
    </w:p>
    <w:p w14:paraId="04A99E05" w14:textId="77777777" w:rsidR="006869AA" w:rsidRPr="00AC5A53" w:rsidRDefault="006869AA" w:rsidP="00CF7E58">
      <w:pPr>
        <w:pStyle w:val="Odstavecseseznamem"/>
        <w:numPr>
          <w:ilvl w:val="0"/>
          <w:numId w:val="44"/>
        </w:numPr>
        <w:autoSpaceDE w:val="0"/>
        <w:autoSpaceDN w:val="0"/>
        <w:adjustRightInd w:val="0"/>
        <w:spacing w:after="40"/>
        <w:ind w:left="1985"/>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Jednou z možností je, že učitel žákovi, který se nechce se svým problémem svěřit, doporučí, aby se obrátil na Linku bezpečí. Dítě si může o svém problému po telefonu popovídat anonymně a záleží jen na něm, zda se během rozhovoru stane důvěřivějším a sdělí na sebe kontakt </w:t>
      </w:r>
    </w:p>
    <w:p w14:paraId="7A1FD385" w14:textId="77777777" w:rsidR="006869AA" w:rsidRPr="00AC5A53" w:rsidRDefault="006869AA" w:rsidP="00CF7E58">
      <w:pPr>
        <w:pStyle w:val="Odstavecseseznamem"/>
        <w:numPr>
          <w:ilvl w:val="0"/>
          <w:numId w:val="44"/>
        </w:numPr>
        <w:autoSpaceDE w:val="0"/>
        <w:autoSpaceDN w:val="0"/>
        <w:adjustRightInd w:val="0"/>
        <w:spacing w:after="40"/>
        <w:ind w:left="1985"/>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Komunikace s ostatními spolužáky nebo sourozenci, zda o příčině problémů nevědí něco bližšího. </w:t>
      </w:r>
    </w:p>
    <w:p w14:paraId="32028DE1" w14:textId="77777777" w:rsidR="006869AA" w:rsidRPr="00AC5A53" w:rsidRDefault="006869AA" w:rsidP="00070821">
      <w:pPr>
        <w:pStyle w:val="Odstavecseseznamem"/>
        <w:autoSpaceDE w:val="0"/>
        <w:autoSpaceDN w:val="0"/>
        <w:adjustRightInd w:val="0"/>
        <w:spacing w:after="40"/>
        <w:ind w:left="1985"/>
        <w:rPr>
          <w:rFonts w:ascii="Times New Roman" w:hAnsi="Times New Roman" w:cs="Times New Roman"/>
          <w:color w:val="000000"/>
          <w:sz w:val="24"/>
          <w:szCs w:val="24"/>
          <w:lang w:val="cs-CZ"/>
        </w:rPr>
      </w:pPr>
    </w:p>
    <w:p w14:paraId="2709AE42" w14:textId="77777777" w:rsidR="006869AA" w:rsidRPr="00AC5A53" w:rsidRDefault="006869AA" w:rsidP="00CF7E58">
      <w:pPr>
        <w:pStyle w:val="Odstavecseseznamem"/>
        <w:numPr>
          <w:ilvl w:val="0"/>
          <w:numId w:val="57"/>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b/>
          <w:bCs/>
          <w:color w:val="000000"/>
          <w:sz w:val="24"/>
          <w:szCs w:val="24"/>
          <w:lang w:val="cs-CZ"/>
        </w:rPr>
        <w:t>Rozhovor s rodičem</w:t>
      </w:r>
    </w:p>
    <w:p w14:paraId="396ED253" w14:textId="77777777" w:rsidR="006869AA" w:rsidRPr="00AC5A53" w:rsidRDefault="006869AA" w:rsidP="00CF7E58">
      <w:pPr>
        <w:pStyle w:val="Odstavecseseznamem"/>
        <w:numPr>
          <w:ilvl w:val="0"/>
          <w:numId w:val="58"/>
        </w:numPr>
        <w:autoSpaceDE w:val="0"/>
        <w:autoSpaceDN w:val="0"/>
        <w:adjustRightInd w:val="0"/>
        <w:spacing w:after="40"/>
        <w:ind w:left="1985"/>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V první fázi by učitel měl po rodiči chtít, aby pouze okomentoval problémy, které učitel u dítěte vypozoroval. Může tak i zjistit skutečnou příčinou žákova neobvyklého chování než domácí týrání. Anebo může být zájem školy o osud žáka pro zákonného zástupce dostatečnou výstrahou k tomu, aby si uvědomil, že další ubližování dítěti bude mít </w:t>
      </w:r>
      <w:r w:rsidRPr="00AC5A53">
        <w:rPr>
          <w:rFonts w:ascii="Times New Roman" w:hAnsi="Times New Roman" w:cs="Times New Roman"/>
          <w:color w:val="000000"/>
          <w:sz w:val="24"/>
          <w:szCs w:val="24"/>
          <w:lang w:val="cs-CZ"/>
        </w:rPr>
        <w:lastRenderedPageBreak/>
        <w:t xml:space="preserve">pro něj vážné následky. Také může z chování rodiče nepřímo poznat, zda v rodině k týrání nedochází. </w:t>
      </w:r>
    </w:p>
    <w:p w14:paraId="6B878467" w14:textId="77777777" w:rsidR="006869AA" w:rsidRPr="00AC5A53" w:rsidRDefault="006869AA" w:rsidP="00CF7E58">
      <w:pPr>
        <w:pStyle w:val="Odstavecseseznamem"/>
        <w:numPr>
          <w:ilvl w:val="0"/>
          <w:numId w:val="57"/>
        </w:numPr>
        <w:autoSpaceDE w:val="0"/>
        <w:autoSpaceDN w:val="0"/>
        <w:adjustRightInd w:val="0"/>
        <w:spacing w:after="40"/>
        <w:rPr>
          <w:rFonts w:ascii="Times New Roman" w:hAnsi="Times New Roman" w:cs="Times New Roman"/>
          <w:b/>
          <w:bCs/>
          <w:color w:val="000000"/>
          <w:sz w:val="24"/>
          <w:szCs w:val="24"/>
          <w:lang w:val="cs-CZ"/>
        </w:rPr>
      </w:pPr>
      <w:r w:rsidRPr="00AC5A53">
        <w:rPr>
          <w:rFonts w:ascii="Times New Roman" w:hAnsi="Times New Roman" w:cs="Times New Roman"/>
          <w:b/>
          <w:bCs/>
          <w:color w:val="000000"/>
          <w:sz w:val="24"/>
          <w:szCs w:val="24"/>
          <w:lang w:val="cs-CZ"/>
        </w:rPr>
        <w:t xml:space="preserve">Spolupráce s odborníkem </w:t>
      </w:r>
    </w:p>
    <w:p w14:paraId="48EF63D8" w14:textId="56DABE1E" w:rsidR="006869AA" w:rsidRPr="00AC5A53" w:rsidRDefault="00070821" w:rsidP="00CF7E58">
      <w:pPr>
        <w:pStyle w:val="Odstavecseseznamem"/>
        <w:numPr>
          <w:ilvl w:val="0"/>
          <w:numId w:val="58"/>
        </w:numPr>
        <w:autoSpaceDE w:val="0"/>
        <w:autoSpaceDN w:val="0"/>
        <w:adjustRightInd w:val="0"/>
        <w:spacing w:after="40"/>
        <w:rPr>
          <w:rFonts w:ascii="Times New Roman" w:hAnsi="Times New Roman" w:cs="Times New Roman"/>
          <w:b/>
          <w:bCs/>
          <w:color w:val="000000"/>
          <w:sz w:val="24"/>
          <w:szCs w:val="24"/>
          <w:lang w:val="cs-CZ"/>
        </w:rPr>
      </w:pPr>
      <w:r w:rsidRPr="00AC5A53">
        <w:rPr>
          <w:rFonts w:ascii="Times New Roman" w:hAnsi="Times New Roman" w:cs="Times New Roman"/>
          <w:b/>
          <w:bCs/>
          <w:color w:val="000000"/>
          <w:sz w:val="24"/>
          <w:szCs w:val="24"/>
          <w:lang w:val="cs-CZ"/>
        </w:rPr>
        <w:t>Lékař</w:t>
      </w:r>
      <w:r w:rsidRPr="00AC5A53">
        <w:rPr>
          <w:rFonts w:ascii="Times New Roman" w:hAnsi="Times New Roman" w:cs="Times New Roman"/>
          <w:color w:val="000000"/>
          <w:sz w:val="24"/>
          <w:szCs w:val="24"/>
          <w:lang w:val="cs-CZ"/>
        </w:rPr>
        <w:t xml:space="preserve"> – Pediatr</w:t>
      </w:r>
      <w:r w:rsidR="006869AA" w:rsidRPr="00AC5A53">
        <w:rPr>
          <w:rFonts w:ascii="Times New Roman" w:hAnsi="Times New Roman" w:cs="Times New Roman"/>
          <w:color w:val="000000"/>
          <w:sz w:val="24"/>
          <w:szCs w:val="24"/>
          <w:lang w:val="cs-CZ"/>
        </w:rPr>
        <w:t xml:space="preserve"> vyžaduje, aby dítě přišlo v doprovodu rodiče. </w:t>
      </w:r>
    </w:p>
    <w:p w14:paraId="22D63C33" w14:textId="6A127229" w:rsidR="006869AA" w:rsidRPr="00AC5A53" w:rsidRDefault="00070821" w:rsidP="00CF7E58">
      <w:pPr>
        <w:pStyle w:val="Odstavecseseznamem"/>
        <w:numPr>
          <w:ilvl w:val="0"/>
          <w:numId w:val="58"/>
        </w:numPr>
        <w:autoSpaceDE w:val="0"/>
        <w:autoSpaceDN w:val="0"/>
        <w:adjustRightInd w:val="0"/>
        <w:spacing w:after="40"/>
        <w:rPr>
          <w:rFonts w:ascii="Times New Roman" w:hAnsi="Times New Roman" w:cs="Times New Roman"/>
          <w:b/>
          <w:bCs/>
          <w:color w:val="000000"/>
          <w:sz w:val="24"/>
          <w:szCs w:val="24"/>
          <w:lang w:val="cs-CZ"/>
        </w:rPr>
      </w:pPr>
      <w:r w:rsidRPr="00AC5A53">
        <w:rPr>
          <w:rFonts w:ascii="Times New Roman" w:hAnsi="Times New Roman" w:cs="Times New Roman"/>
          <w:b/>
          <w:bCs/>
          <w:color w:val="000000"/>
          <w:sz w:val="24"/>
          <w:szCs w:val="24"/>
          <w:lang w:val="cs-CZ"/>
        </w:rPr>
        <w:t>PPP</w:t>
      </w:r>
      <w:r w:rsidRPr="00AC5A53">
        <w:rPr>
          <w:rFonts w:ascii="Times New Roman" w:hAnsi="Times New Roman" w:cs="Times New Roman"/>
          <w:color w:val="000000"/>
          <w:sz w:val="24"/>
          <w:szCs w:val="24"/>
          <w:lang w:val="cs-CZ"/>
        </w:rPr>
        <w:t xml:space="preserve"> – sem</w:t>
      </w:r>
      <w:r w:rsidR="006869AA" w:rsidRPr="00AC5A53">
        <w:rPr>
          <w:rFonts w:ascii="Times New Roman" w:hAnsi="Times New Roman" w:cs="Times New Roman"/>
          <w:color w:val="000000"/>
          <w:sz w:val="24"/>
          <w:szCs w:val="24"/>
          <w:lang w:val="cs-CZ"/>
        </w:rPr>
        <w:t xml:space="preserve"> by mělo dítě jít spolu se zákonným </w:t>
      </w:r>
      <w:r w:rsidRPr="00AC5A53">
        <w:rPr>
          <w:rFonts w:ascii="Times New Roman" w:hAnsi="Times New Roman" w:cs="Times New Roman"/>
          <w:color w:val="000000"/>
          <w:sz w:val="24"/>
          <w:szCs w:val="24"/>
          <w:lang w:val="cs-CZ"/>
        </w:rPr>
        <w:t>zástupcem, pokud</w:t>
      </w:r>
      <w:r w:rsidR="006869AA" w:rsidRPr="00AC5A53">
        <w:rPr>
          <w:rFonts w:ascii="Times New Roman" w:hAnsi="Times New Roman" w:cs="Times New Roman"/>
          <w:color w:val="000000"/>
          <w:sz w:val="24"/>
          <w:szCs w:val="24"/>
          <w:lang w:val="cs-CZ"/>
        </w:rPr>
        <w:t xml:space="preserve"> navštíví žák PPP bez účasti </w:t>
      </w:r>
      <w:r w:rsidRPr="00AC5A53">
        <w:rPr>
          <w:rFonts w:ascii="Times New Roman" w:hAnsi="Times New Roman" w:cs="Times New Roman"/>
          <w:color w:val="000000"/>
          <w:sz w:val="24"/>
          <w:szCs w:val="24"/>
          <w:lang w:val="cs-CZ"/>
        </w:rPr>
        <w:t>rodičů – je</w:t>
      </w:r>
      <w:r w:rsidR="006869AA" w:rsidRPr="00AC5A53">
        <w:rPr>
          <w:rFonts w:ascii="Times New Roman" w:hAnsi="Times New Roman" w:cs="Times New Roman"/>
          <w:color w:val="000000"/>
          <w:sz w:val="24"/>
          <w:szCs w:val="24"/>
          <w:lang w:val="cs-CZ"/>
        </w:rPr>
        <w:t xml:space="preserve"> považováno toto porušení pravidel za přijatelné. Prioritou je pomoci dítěti za každou cenu. </w:t>
      </w:r>
    </w:p>
    <w:p w14:paraId="0FD02521" w14:textId="60B27BC3" w:rsidR="006869AA" w:rsidRPr="00AC5A53" w:rsidRDefault="006869AA" w:rsidP="00CF7E58">
      <w:pPr>
        <w:pStyle w:val="Odstavecseseznamem"/>
        <w:numPr>
          <w:ilvl w:val="0"/>
          <w:numId w:val="58"/>
        </w:numPr>
        <w:autoSpaceDE w:val="0"/>
        <w:autoSpaceDN w:val="0"/>
        <w:adjustRightInd w:val="0"/>
        <w:spacing w:after="40"/>
        <w:rPr>
          <w:rFonts w:ascii="Times New Roman" w:hAnsi="Times New Roman" w:cs="Times New Roman"/>
          <w:b/>
          <w:bCs/>
          <w:color w:val="000000"/>
          <w:sz w:val="24"/>
          <w:szCs w:val="24"/>
          <w:lang w:val="cs-CZ"/>
        </w:rPr>
      </w:pPr>
      <w:r w:rsidRPr="00AC5A53">
        <w:rPr>
          <w:rFonts w:ascii="Times New Roman" w:hAnsi="Times New Roman" w:cs="Times New Roman"/>
          <w:b/>
          <w:bCs/>
          <w:color w:val="000000"/>
          <w:sz w:val="24"/>
          <w:szCs w:val="24"/>
          <w:lang w:val="cs-CZ"/>
        </w:rPr>
        <w:t>OSPOD</w:t>
      </w:r>
      <w:r w:rsidR="00070821" w:rsidRPr="00AC5A53">
        <w:rPr>
          <w:rFonts w:ascii="Times New Roman" w:hAnsi="Times New Roman" w:cs="Times New Roman"/>
          <w:b/>
          <w:bCs/>
          <w:color w:val="000000"/>
          <w:sz w:val="24"/>
          <w:szCs w:val="24"/>
          <w:lang w:val="cs-CZ"/>
        </w:rPr>
        <w:t xml:space="preserve"> </w:t>
      </w:r>
      <w:r w:rsidRPr="00AC5A53">
        <w:rPr>
          <w:rFonts w:ascii="Times New Roman" w:hAnsi="Times New Roman" w:cs="Times New Roman"/>
          <w:color w:val="000000"/>
          <w:sz w:val="24"/>
          <w:szCs w:val="24"/>
          <w:lang w:val="cs-CZ"/>
        </w:rPr>
        <w:t xml:space="preserve">– při podezření na týrání žáka, situace se nezlepšuje, komunikace s rodiči k ničemu nevede </w:t>
      </w:r>
    </w:p>
    <w:p w14:paraId="3F2D2A18" w14:textId="0427BAC7" w:rsidR="006869AA" w:rsidRPr="00AC5A53" w:rsidRDefault="00070821" w:rsidP="00070821">
      <w:pPr>
        <w:autoSpaceDE w:val="0"/>
        <w:autoSpaceDN w:val="0"/>
        <w:adjustRightInd w:val="0"/>
        <w:spacing w:after="40" w:line="276" w:lineRule="auto"/>
        <w:ind w:left="1080"/>
        <w:rPr>
          <w:rFonts w:ascii="Times New Roman" w:hAnsi="Times New Roman" w:cs="Times New Roman"/>
          <w:color w:val="000000"/>
          <w:sz w:val="24"/>
          <w:szCs w:val="24"/>
        </w:rPr>
      </w:pPr>
      <w:r w:rsidRPr="00AC5A53">
        <w:rPr>
          <w:rFonts w:ascii="Times New Roman" w:hAnsi="Times New Roman" w:cs="Times New Roman"/>
          <w:color w:val="000000"/>
          <w:sz w:val="24"/>
          <w:szCs w:val="24"/>
        </w:rPr>
        <w:t xml:space="preserve">   </w:t>
      </w:r>
      <w:r w:rsidR="006869AA" w:rsidRPr="00AC5A53">
        <w:rPr>
          <w:rFonts w:ascii="Times New Roman" w:hAnsi="Times New Roman" w:cs="Times New Roman"/>
          <w:color w:val="000000"/>
          <w:sz w:val="24"/>
          <w:szCs w:val="24"/>
        </w:rPr>
        <w:t xml:space="preserve">Týrání svěřené osoby dle ustanovení § 198 trestního zákoníku spadá mezi trestné činy vyjmenované jak v nepřekažení trestného činu (§ 367 TZ) tak v neoznámení trestného činu (§368 TZ). Tím, že nekontaktujeme-li orgány činné v trestním řízení, v případě, že už jsme se hodnověrným způsobem dozvěděli o týrání svěřené osoby, můžeme být sami pachatelé trestných činů nepřekažení trestného činu a neoznámení trestného činu. </w:t>
      </w:r>
    </w:p>
    <w:p w14:paraId="42B4C305" w14:textId="77777777" w:rsidR="006869AA" w:rsidRPr="00AC5A53" w:rsidRDefault="006869AA" w:rsidP="00070821">
      <w:pPr>
        <w:autoSpaceDE w:val="0"/>
        <w:autoSpaceDN w:val="0"/>
        <w:adjustRightInd w:val="0"/>
        <w:spacing w:after="40" w:line="276" w:lineRule="auto"/>
        <w:ind w:left="1080"/>
        <w:rPr>
          <w:rFonts w:ascii="Times New Roman" w:hAnsi="Times New Roman" w:cs="Times New Roman"/>
          <w:b/>
          <w:bCs/>
          <w:color w:val="000000"/>
          <w:sz w:val="24"/>
          <w:szCs w:val="24"/>
        </w:rPr>
      </w:pPr>
    </w:p>
    <w:p w14:paraId="2BAA6AAA" w14:textId="77777777" w:rsidR="006869AA" w:rsidRPr="00225FC1" w:rsidRDefault="006869AA" w:rsidP="00070821">
      <w:pPr>
        <w:pStyle w:val="Nadpis3"/>
        <w:spacing w:before="0" w:after="40"/>
        <w:rPr>
          <w:rFonts w:ascii="Times New Roman" w:hAnsi="Times New Roman" w:cs="Times New Roman"/>
          <w:color w:val="auto"/>
          <w:sz w:val="28"/>
          <w:szCs w:val="28"/>
          <w:lang w:val="cs-CZ"/>
        </w:rPr>
      </w:pPr>
      <w:bookmarkStart w:id="216" w:name="_Toc214538304"/>
      <w:bookmarkStart w:id="217" w:name="_Toc239015685"/>
      <w:bookmarkStart w:id="218" w:name="_Toc239078041"/>
      <w:r w:rsidRPr="00225FC1">
        <w:rPr>
          <w:rFonts w:ascii="Times New Roman" w:hAnsi="Times New Roman" w:cs="Times New Roman"/>
          <w:color w:val="auto"/>
          <w:sz w:val="28"/>
          <w:szCs w:val="28"/>
          <w:lang w:val="cs-CZ"/>
        </w:rPr>
        <w:t>Jak řešit sexuální zneužívání</w:t>
      </w:r>
      <w:bookmarkEnd w:id="216"/>
      <w:bookmarkEnd w:id="217"/>
      <w:bookmarkEnd w:id="218"/>
    </w:p>
    <w:p w14:paraId="5329F187" w14:textId="6A9AA9D6" w:rsidR="006869AA" w:rsidRPr="00AC5A53" w:rsidRDefault="00070821"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 xml:space="preserve">   </w:t>
      </w:r>
      <w:r w:rsidR="006869AA" w:rsidRPr="00AC5A53">
        <w:rPr>
          <w:rFonts w:ascii="Times New Roman" w:hAnsi="Times New Roman" w:cs="Times New Roman"/>
          <w:color w:val="000000"/>
          <w:sz w:val="24"/>
          <w:szCs w:val="24"/>
        </w:rPr>
        <w:t xml:space="preserve">Sexuální zneužívání – je každé nepřiměřené vystavení dítěte sexuálnímu činu nebo chování, které vede k uspokojování potřeb zneuživatele. Pohlavní zneužívání je závažným trestným činem proti lidské důstojnosti, na který se vztahuje povinnost překazit jej (v souladu s trestním zákoníkem). Překazit znamená, že zabráníte páchání nebo dokončení takového jednání (oznámit orgánům činným v trestním řízení). </w:t>
      </w:r>
    </w:p>
    <w:p w14:paraId="0B239EAA" w14:textId="77777777" w:rsidR="006869AA" w:rsidRPr="00AC5A53" w:rsidRDefault="006869AA" w:rsidP="00CF7E58">
      <w:pPr>
        <w:pStyle w:val="Odstavecseseznamem"/>
        <w:numPr>
          <w:ilvl w:val="0"/>
          <w:numId w:val="59"/>
        </w:numPr>
        <w:autoSpaceDE w:val="0"/>
        <w:autoSpaceDN w:val="0"/>
        <w:adjustRightInd w:val="0"/>
        <w:spacing w:after="40"/>
        <w:rPr>
          <w:rFonts w:ascii="Times New Roman" w:hAnsi="Times New Roman" w:cs="Times New Roman"/>
          <w:b/>
          <w:bCs/>
          <w:color w:val="000000"/>
          <w:sz w:val="24"/>
          <w:szCs w:val="24"/>
          <w:lang w:val="cs-CZ"/>
        </w:rPr>
      </w:pPr>
      <w:r w:rsidRPr="00AC5A53">
        <w:rPr>
          <w:rFonts w:ascii="Times New Roman" w:hAnsi="Times New Roman" w:cs="Times New Roman"/>
          <w:b/>
          <w:bCs/>
          <w:color w:val="000000"/>
          <w:sz w:val="24"/>
          <w:szCs w:val="24"/>
          <w:lang w:val="cs-CZ"/>
        </w:rPr>
        <w:t xml:space="preserve">Dítě se mi svěří osobně </w:t>
      </w:r>
    </w:p>
    <w:p w14:paraId="708A9255" w14:textId="77777777" w:rsidR="006869AA" w:rsidRPr="00AC5A53" w:rsidRDefault="006869AA" w:rsidP="00CF7E58">
      <w:pPr>
        <w:pStyle w:val="Odstavecseseznamem"/>
        <w:numPr>
          <w:ilvl w:val="1"/>
          <w:numId w:val="60"/>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uvědomit si, že jde o velmi citlivou záležitost</w:t>
      </w:r>
    </w:p>
    <w:p w14:paraId="0F1CB806" w14:textId="77777777" w:rsidR="006869AA" w:rsidRPr="00AC5A53" w:rsidRDefault="006869AA" w:rsidP="00CF7E58">
      <w:pPr>
        <w:pStyle w:val="Odstavecseseznamem"/>
        <w:numPr>
          <w:ilvl w:val="1"/>
          <w:numId w:val="60"/>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seznámit se situací ředitele školy a metodika prevence, případně třídního učitele </w:t>
      </w:r>
    </w:p>
    <w:p w14:paraId="5BCC7C72" w14:textId="77777777" w:rsidR="006869AA" w:rsidRPr="00AC5A53" w:rsidRDefault="006869AA" w:rsidP="00CF7E58">
      <w:pPr>
        <w:pStyle w:val="Odstavecseseznamem"/>
        <w:numPr>
          <w:ilvl w:val="1"/>
          <w:numId w:val="60"/>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pokud se zneužívání dopouští rodič, není žádoucí informovat ho o tom, že se vám dítě svěřilo </w:t>
      </w:r>
    </w:p>
    <w:p w14:paraId="4ECEF914" w14:textId="77777777" w:rsidR="006869AA" w:rsidRPr="00AC5A53" w:rsidRDefault="006869AA" w:rsidP="00CF7E58">
      <w:pPr>
        <w:pStyle w:val="Odstavecseseznamem"/>
        <w:numPr>
          <w:ilvl w:val="1"/>
          <w:numId w:val="60"/>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komunikovat s dítětem – podrobnější vyšetřování nechat na psychologovi a policii</w:t>
      </w:r>
    </w:p>
    <w:p w14:paraId="75366208" w14:textId="77777777" w:rsidR="006869AA" w:rsidRPr="00AC5A53" w:rsidRDefault="006869AA" w:rsidP="00CF7E58">
      <w:pPr>
        <w:pStyle w:val="Odstavecseseznamem"/>
        <w:numPr>
          <w:ilvl w:val="1"/>
          <w:numId w:val="60"/>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vhodně dítěti sdělit, že skutečnost musíte ohlásit na policii </w:t>
      </w:r>
    </w:p>
    <w:p w14:paraId="425BD114" w14:textId="77777777" w:rsidR="006869AA" w:rsidRPr="00AC5A53" w:rsidRDefault="006869AA" w:rsidP="00CF7E58">
      <w:pPr>
        <w:pStyle w:val="Odstavecseseznamem"/>
        <w:numPr>
          <w:ilvl w:val="1"/>
          <w:numId w:val="60"/>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ohlásit na policii </w:t>
      </w:r>
    </w:p>
    <w:p w14:paraId="5770D5FD" w14:textId="77777777" w:rsidR="006869AA" w:rsidRPr="00AC5A53" w:rsidRDefault="006869AA" w:rsidP="00CF7E58">
      <w:pPr>
        <w:pStyle w:val="Odstavecseseznamem"/>
        <w:numPr>
          <w:ilvl w:val="1"/>
          <w:numId w:val="60"/>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ocenit dítě, že za vámi přišlo a ujistit ho, že pro ně uděláte všechno, co je ve vašich silách </w:t>
      </w:r>
    </w:p>
    <w:p w14:paraId="1ECE3011" w14:textId="77777777" w:rsidR="006869AA" w:rsidRPr="00AC5A53" w:rsidRDefault="006869AA" w:rsidP="00CF7E58">
      <w:pPr>
        <w:pStyle w:val="Odstavecseseznamem"/>
        <w:numPr>
          <w:ilvl w:val="1"/>
          <w:numId w:val="60"/>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jestliže dítě nechce, abyste věc ohlásili, situaci konzultujte s odborníkem, ale od oznámení události vás to nesmí odradit </w:t>
      </w:r>
    </w:p>
    <w:p w14:paraId="6716B7E4"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b/>
          <w:bCs/>
          <w:color w:val="000000"/>
          <w:sz w:val="24"/>
          <w:szCs w:val="24"/>
        </w:rPr>
        <w:t xml:space="preserve">2) Dozvím se to od spolužáků nebo z jiných zdrojů </w:t>
      </w:r>
    </w:p>
    <w:p w14:paraId="6D999D1D" w14:textId="77777777" w:rsidR="006869AA" w:rsidRPr="00AC5A53" w:rsidRDefault="006869AA" w:rsidP="00CF7E58">
      <w:pPr>
        <w:pStyle w:val="Odstavecseseznamem"/>
        <w:numPr>
          <w:ilvl w:val="0"/>
          <w:numId w:val="61"/>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Vždy je třeba jakékoliv podezření sdělit metodikovi prevence, potažmo vedení školy.</w:t>
      </w:r>
    </w:p>
    <w:p w14:paraId="392D41F8" w14:textId="77777777" w:rsidR="006869AA" w:rsidRPr="00AC5A53" w:rsidRDefault="006869AA" w:rsidP="00CF7E58">
      <w:pPr>
        <w:pStyle w:val="Odstavecseseznamem"/>
        <w:numPr>
          <w:ilvl w:val="0"/>
          <w:numId w:val="61"/>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Nejprve je třeba přemýšlet, jestli tomu nasvědčuje i naše pozorování. </w:t>
      </w:r>
    </w:p>
    <w:p w14:paraId="1848983E" w14:textId="77777777" w:rsidR="006869AA" w:rsidRPr="00AC5A53" w:rsidRDefault="006869AA" w:rsidP="00CF7E58">
      <w:pPr>
        <w:pStyle w:val="Odstavecseseznamem"/>
        <w:numPr>
          <w:ilvl w:val="0"/>
          <w:numId w:val="61"/>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Pokusit se s dítětem navázat rozhovor, ale do ničeho ho nenutit. </w:t>
      </w:r>
    </w:p>
    <w:p w14:paraId="34055180" w14:textId="77777777" w:rsidR="006869AA" w:rsidRPr="00AC5A53" w:rsidRDefault="006869AA" w:rsidP="00CF7E58">
      <w:pPr>
        <w:pStyle w:val="Odstavecseseznamem"/>
        <w:numPr>
          <w:ilvl w:val="0"/>
          <w:numId w:val="61"/>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Prostředníkovi sdělit, že je důležité, aby za vámi přišlo zneužívané dítě samo.</w:t>
      </w:r>
    </w:p>
    <w:p w14:paraId="4B146035" w14:textId="77777777" w:rsidR="006869AA" w:rsidRPr="00AC5A53" w:rsidRDefault="006869AA" w:rsidP="00CF7E58">
      <w:pPr>
        <w:pStyle w:val="Odstavecseseznamem"/>
        <w:numPr>
          <w:ilvl w:val="0"/>
          <w:numId w:val="61"/>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Nevyšetřovat a nijak nepátrat. </w:t>
      </w:r>
    </w:p>
    <w:p w14:paraId="67BBC0BF" w14:textId="77777777" w:rsidR="006869AA" w:rsidRPr="00AC5A53" w:rsidRDefault="006869AA" w:rsidP="00CF7E58">
      <w:pPr>
        <w:pStyle w:val="Odstavecseseznamem"/>
        <w:numPr>
          <w:ilvl w:val="0"/>
          <w:numId w:val="61"/>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Jestliže si nejsme jistí, </w:t>
      </w:r>
      <w:proofErr w:type="spellStart"/>
      <w:r w:rsidRPr="00AC5A53">
        <w:rPr>
          <w:rFonts w:ascii="Times New Roman" w:hAnsi="Times New Roman" w:cs="Times New Roman"/>
          <w:color w:val="000000"/>
          <w:sz w:val="24"/>
          <w:szCs w:val="24"/>
          <w:lang w:val="cs-CZ"/>
        </w:rPr>
        <w:t>oznamíme</w:t>
      </w:r>
      <w:proofErr w:type="spellEnd"/>
      <w:r w:rsidRPr="00AC5A53">
        <w:rPr>
          <w:rFonts w:ascii="Times New Roman" w:hAnsi="Times New Roman" w:cs="Times New Roman"/>
          <w:color w:val="000000"/>
          <w:sz w:val="24"/>
          <w:szCs w:val="24"/>
          <w:lang w:val="cs-CZ"/>
        </w:rPr>
        <w:t xml:space="preserve"> věc orgánu sociálně-právní ochrany, který ji prošetří. </w:t>
      </w:r>
    </w:p>
    <w:p w14:paraId="28DE4404"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p>
    <w:p w14:paraId="71E4251E" w14:textId="77777777" w:rsidR="006869AA" w:rsidRPr="00225FC1" w:rsidRDefault="006869AA" w:rsidP="00070821">
      <w:pPr>
        <w:pStyle w:val="Nadpis3"/>
        <w:spacing w:before="0" w:after="40"/>
        <w:rPr>
          <w:rFonts w:ascii="Times New Roman" w:hAnsi="Times New Roman" w:cs="Times New Roman"/>
          <w:color w:val="auto"/>
          <w:sz w:val="28"/>
          <w:szCs w:val="28"/>
          <w:lang w:val="cs-CZ"/>
        </w:rPr>
      </w:pPr>
      <w:bookmarkStart w:id="219" w:name="_Toc214538305"/>
      <w:bookmarkStart w:id="220" w:name="_Toc239015686"/>
      <w:bookmarkStart w:id="221" w:name="_Toc239078042"/>
      <w:r w:rsidRPr="00225FC1">
        <w:rPr>
          <w:rFonts w:ascii="Times New Roman" w:hAnsi="Times New Roman" w:cs="Times New Roman"/>
          <w:color w:val="auto"/>
          <w:sz w:val="28"/>
          <w:szCs w:val="28"/>
          <w:lang w:val="cs-CZ"/>
        </w:rPr>
        <w:lastRenderedPageBreak/>
        <w:t>Síť partnerů a pomoci</w:t>
      </w:r>
      <w:bookmarkEnd w:id="219"/>
      <w:bookmarkEnd w:id="220"/>
      <w:bookmarkEnd w:id="221"/>
    </w:p>
    <w:p w14:paraId="7CF4C701" w14:textId="77777777" w:rsidR="006869AA" w:rsidRPr="00AC5A53" w:rsidRDefault="006869AA" w:rsidP="00CF7E58">
      <w:pPr>
        <w:pStyle w:val="Odstavecseseznamem"/>
        <w:numPr>
          <w:ilvl w:val="0"/>
          <w:numId w:val="40"/>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Dětské krizové centrum, tel: 241 484 149 </w:t>
      </w:r>
    </w:p>
    <w:p w14:paraId="5583620E" w14:textId="77777777" w:rsidR="006869AA" w:rsidRPr="00AC5A53" w:rsidRDefault="006869AA" w:rsidP="00CF7E58">
      <w:pPr>
        <w:pStyle w:val="Odstavecseseznamem"/>
        <w:numPr>
          <w:ilvl w:val="0"/>
          <w:numId w:val="40"/>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Linky bezpečí</w:t>
      </w:r>
    </w:p>
    <w:p w14:paraId="2C55941F" w14:textId="77777777" w:rsidR="006869AA" w:rsidRPr="00AC5A53" w:rsidRDefault="006869AA" w:rsidP="00CF7E58">
      <w:pPr>
        <w:pStyle w:val="Odstavecseseznamem"/>
        <w:numPr>
          <w:ilvl w:val="0"/>
          <w:numId w:val="40"/>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Internetová poradna: problem@ditekrize.cz </w:t>
      </w:r>
    </w:p>
    <w:p w14:paraId="6A20255A" w14:textId="77777777" w:rsidR="006869AA" w:rsidRPr="00AC5A53" w:rsidRDefault="006869AA" w:rsidP="00070821">
      <w:pPr>
        <w:spacing w:after="40" w:line="276" w:lineRule="auto"/>
        <w:rPr>
          <w:rFonts w:ascii="Times New Roman" w:hAnsi="Times New Roman" w:cs="Times New Roman"/>
          <w:sz w:val="24"/>
          <w:szCs w:val="24"/>
        </w:rPr>
      </w:pPr>
    </w:p>
    <w:p w14:paraId="2397BB9B" w14:textId="77777777" w:rsidR="00070821" w:rsidRPr="00AC5A53" w:rsidRDefault="00070821" w:rsidP="00070821">
      <w:pPr>
        <w:spacing w:after="40" w:line="276" w:lineRule="auto"/>
        <w:rPr>
          <w:rFonts w:ascii="Times New Roman" w:hAnsi="Times New Roman" w:cs="Times New Roman"/>
          <w:sz w:val="24"/>
          <w:szCs w:val="24"/>
        </w:rPr>
      </w:pPr>
    </w:p>
    <w:p w14:paraId="6E45E175" w14:textId="77777777" w:rsidR="006869AA" w:rsidRPr="00225FC1" w:rsidRDefault="006869AA" w:rsidP="00070821">
      <w:pPr>
        <w:pStyle w:val="Nadpis1"/>
        <w:autoSpaceDE w:val="0"/>
        <w:autoSpaceDN w:val="0"/>
        <w:adjustRightInd w:val="0"/>
        <w:spacing w:before="0" w:after="40"/>
        <w:rPr>
          <w:rFonts w:ascii="Times New Roman" w:hAnsi="Times New Roman" w:cs="Times New Roman"/>
          <w:color w:val="auto"/>
          <w:sz w:val="36"/>
          <w:szCs w:val="36"/>
          <w:lang w:val="cs-CZ"/>
        </w:rPr>
      </w:pPr>
      <w:bookmarkStart w:id="222" w:name="_Toc214538306"/>
      <w:bookmarkStart w:id="223" w:name="_Toc239015687"/>
      <w:bookmarkStart w:id="224" w:name="_Toc239078043"/>
      <w:r w:rsidRPr="00225FC1">
        <w:rPr>
          <w:rFonts w:ascii="Times New Roman" w:hAnsi="Times New Roman" w:cs="Times New Roman"/>
          <w:color w:val="auto"/>
          <w:sz w:val="36"/>
          <w:szCs w:val="36"/>
          <w:lang w:val="cs-CZ"/>
        </w:rPr>
        <w:t>Krizový plán – EXTREMISMUS, RASISMUS, XENOFOBIE, ANTISEMITISMUS</w:t>
      </w:r>
      <w:bookmarkEnd w:id="222"/>
      <w:bookmarkEnd w:id="223"/>
      <w:bookmarkEnd w:id="224"/>
    </w:p>
    <w:p w14:paraId="09E737B3" w14:textId="77777777" w:rsidR="006869AA" w:rsidRPr="00AC5A53" w:rsidRDefault="006869AA" w:rsidP="00070821">
      <w:pPr>
        <w:autoSpaceDE w:val="0"/>
        <w:autoSpaceDN w:val="0"/>
        <w:adjustRightInd w:val="0"/>
        <w:spacing w:after="40" w:line="276" w:lineRule="auto"/>
        <w:rPr>
          <w:rFonts w:ascii="Times New Roman" w:hAnsi="Times New Roman" w:cs="Times New Roman"/>
          <w:sz w:val="24"/>
          <w:szCs w:val="24"/>
        </w:rPr>
      </w:pPr>
    </w:p>
    <w:p w14:paraId="06507A9D" w14:textId="61EE9F63" w:rsidR="006869AA" w:rsidRPr="00AC5A53" w:rsidRDefault="00070821"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 xml:space="preserve">   </w:t>
      </w:r>
      <w:r w:rsidR="006869AA" w:rsidRPr="00AC5A53">
        <w:rPr>
          <w:rFonts w:ascii="Times New Roman" w:hAnsi="Times New Roman" w:cs="Times New Roman"/>
          <w:color w:val="000000"/>
          <w:sz w:val="24"/>
          <w:szCs w:val="24"/>
        </w:rPr>
        <w:t xml:space="preserve">Za </w:t>
      </w:r>
      <w:r w:rsidR="006869AA" w:rsidRPr="00AC5A53">
        <w:rPr>
          <w:rFonts w:ascii="Times New Roman" w:hAnsi="Times New Roman" w:cs="Times New Roman"/>
          <w:b/>
          <w:bCs/>
          <w:color w:val="000000"/>
          <w:sz w:val="24"/>
          <w:szCs w:val="24"/>
        </w:rPr>
        <w:t xml:space="preserve">extremistické chování </w:t>
      </w:r>
      <w:r w:rsidR="006869AA" w:rsidRPr="00AC5A53">
        <w:rPr>
          <w:rFonts w:ascii="Times New Roman" w:hAnsi="Times New Roman" w:cs="Times New Roman"/>
          <w:color w:val="000000"/>
          <w:sz w:val="24"/>
          <w:szCs w:val="24"/>
        </w:rPr>
        <w:t xml:space="preserve">lze považovat takové, které je vědomě konáno ve prospěch politických, náboženských a etnických hnutí a ideologií, která směřují proti základům demokratického ústavního státu. U žáků se zpravidla jedná pouze o dílčí postoje a formy podpory, které mají často pouze slabý ideologický základ. </w:t>
      </w:r>
    </w:p>
    <w:p w14:paraId="587C8F6F" w14:textId="553CBC06" w:rsidR="006869AA" w:rsidRPr="00AC5A53" w:rsidRDefault="00070821"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b/>
          <w:bCs/>
          <w:color w:val="000000"/>
          <w:sz w:val="24"/>
          <w:szCs w:val="24"/>
        </w:rPr>
        <w:t xml:space="preserve">   </w:t>
      </w:r>
      <w:r w:rsidR="006869AA" w:rsidRPr="00AC5A53">
        <w:rPr>
          <w:rFonts w:ascii="Times New Roman" w:hAnsi="Times New Roman" w:cs="Times New Roman"/>
          <w:b/>
          <w:bCs/>
          <w:color w:val="000000"/>
          <w:sz w:val="24"/>
          <w:szCs w:val="24"/>
        </w:rPr>
        <w:t xml:space="preserve">Rasistické chování </w:t>
      </w:r>
      <w:r w:rsidR="006869AA" w:rsidRPr="00AC5A53">
        <w:rPr>
          <w:rFonts w:ascii="Times New Roman" w:hAnsi="Times New Roman" w:cs="Times New Roman"/>
          <w:color w:val="000000"/>
          <w:sz w:val="24"/>
          <w:szCs w:val="24"/>
        </w:rPr>
        <w:t xml:space="preserve">je takové, které na základě přisouzení psychických a mentálních schopností a dovedností skupinám definovaným podle biologického, rasového či národnostního původu tyto příslušníky těchto skupin hodnotí a případně (ve formě „tvrdého rasismu“) je i poškozuje. </w:t>
      </w:r>
    </w:p>
    <w:p w14:paraId="3D976A38" w14:textId="2BBE3BB7" w:rsidR="006869AA" w:rsidRPr="00AC5A53" w:rsidRDefault="00070821"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b/>
          <w:bCs/>
          <w:color w:val="000000"/>
          <w:sz w:val="24"/>
          <w:szCs w:val="24"/>
        </w:rPr>
        <w:t xml:space="preserve">   </w:t>
      </w:r>
      <w:r w:rsidR="006869AA" w:rsidRPr="00AC5A53">
        <w:rPr>
          <w:rFonts w:ascii="Times New Roman" w:hAnsi="Times New Roman" w:cs="Times New Roman"/>
          <w:b/>
          <w:bCs/>
          <w:color w:val="000000"/>
          <w:sz w:val="24"/>
          <w:szCs w:val="24"/>
        </w:rPr>
        <w:t xml:space="preserve">Xenofobní chování </w:t>
      </w:r>
      <w:r w:rsidR="006869AA" w:rsidRPr="00AC5A53">
        <w:rPr>
          <w:rFonts w:ascii="Times New Roman" w:hAnsi="Times New Roman" w:cs="Times New Roman"/>
          <w:color w:val="000000"/>
          <w:sz w:val="24"/>
          <w:szCs w:val="24"/>
        </w:rPr>
        <w:t xml:space="preserve">je takové, které na základě subjektivně stanovených prvků cizosti (jinakosti) vyvolává obavy ze subjektů, které jsou jako cizí pojímány a v krajních případech může vést k jejich poškozování, což vyvolává protireakci. </w:t>
      </w:r>
    </w:p>
    <w:p w14:paraId="74D2B876" w14:textId="46520508" w:rsidR="006869AA" w:rsidRPr="00AC5A53" w:rsidRDefault="00070821"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b/>
          <w:bCs/>
          <w:color w:val="000000"/>
          <w:sz w:val="24"/>
          <w:szCs w:val="24"/>
        </w:rPr>
        <w:t xml:space="preserve">   </w:t>
      </w:r>
      <w:r w:rsidR="006869AA" w:rsidRPr="00AC5A53">
        <w:rPr>
          <w:rFonts w:ascii="Times New Roman" w:hAnsi="Times New Roman" w:cs="Times New Roman"/>
          <w:b/>
          <w:bCs/>
          <w:color w:val="000000"/>
          <w:sz w:val="24"/>
          <w:szCs w:val="24"/>
        </w:rPr>
        <w:t xml:space="preserve">Antisemitské jednání </w:t>
      </w:r>
      <w:r w:rsidR="006869AA" w:rsidRPr="00AC5A53">
        <w:rPr>
          <w:rFonts w:ascii="Times New Roman" w:hAnsi="Times New Roman" w:cs="Times New Roman"/>
          <w:color w:val="000000"/>
          <w:sz w:val="24"/>
          <w:szCs w:val="24"/>
        </w:rPr>
        <w:t xml:space="preserve">je takové, které poškozuje objekt židovského charakteru. </w:t>
      </w:r>
    </w:p>
    <w:p w14:paraId="52FB8A11" w14:textId="77777777" w:rsidR="006869AA" w:rsidRPr="00AC5A53" w:rsidRDefault="006869AA" w:rsidP="00070821">
      <w:pPr>
        <w:autoSpaceDE w:val="0"/>
        <w:autoSpaceDN w:val="0"/>
        <w:adjustRightInd w:val="0"/>
        <w:spacing w:after="40" w:line="276" w:lineRule="auto"/>
        <w:rPr>
          <w:rFonts w:ascii="Times New Roman" w:hAnsi="Times New Roman" w:cs="Times New Roman"/>
          <w:b/>
          <w:bCs/>
          <w:color w:val="000000"/>
          <w:sz w:val="24"/>
          <w:szCs w:val="24"/>
        </w:rPr>
      </w:pPr>
    </w:p>
    <w:p w14:paraId="16EC8A1E" w14:textId="77777777" w:rsidR="006869AA" w:rsidRPr="00225FC1" w:rsidRDefault="006869AA" w:rsidP="00070821">
      <w:pPr>
        <w:pStyle w:val="Nadpis2"/>
        <w:autoSpaceDE w:val="0"/>
        <w:autoSpaceDN w:val="0"/>
        <w:adjustRightInd w:val="0"/>
        <w:spacing w:before="0" w:after="40"/>
        <w:rPr>
          <w:rFonts w:ascii="Times New Roman" w:hAnsi="Times New Roman" w:cs="Times New Roman"/>
          <w:color w:val="000000"/>
          <w:sz w:val="32"/>
          <w:szCs w:val="32"/>
          <w:lang w:val="cs-CZ"/>
        </w:rPr>
      </w:pPr>
      <w:bookmarkStart w:id="225" w:name="_Toc214538307"/>
      <w:bookmarkStart w:id="226" w:name="_Toc239015688"/>
      <w:bookmarkStart w:id="227" w:name="_Toc239078044"/>
      <w:r w:rsidRPr="00225FC1">
        <w:rPr>
          <w:rFonts w:ascii="Times New Roman" w:hAnsi="Times New Roman" w:cs="Times New Roman"/>
          <w:color w:val="auto"/>
          <w:sz w:val="32"/>
          <w:szCs w:val="32"/>
          <w:lang w:val="cs-CZ"/>
        </w:rPr>
        <w:t>Postup při výskytu extremistického chování, rasistického, xenofobního a antisemitského chování</w:t>
      </w:r>
      <w:bookmarkEnd w:id="225"/>
      <w:bookmarkEnd w:id="226"/>
      <w:bookmarkEnd w:id="227"/>
    </w:p>
    <w:p w14:paraId="14A5E0F5"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 xml:space="preserve">      Každé podezření na výskyt daného jevu je třeba oznámit:</w:t>
      </w:r>
    </w:p>
    <w:p w14:paraId="3AB3C95B" w14:textId="77777777" w:rsidR="006869AA" w:rsidRPr="00AC5A53" w:rsidRDefault="006869AA" w:rsidP="00CF7E58">
      <w:pPr>
        <w:pStyle w:val="Odstavecseseznamem"/>
        <w:numPr>
          <w:ilvl w:val="0"/>
          <w:numId w:val="44"/>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řediteli školy</w:t>
      </w:r>
    </w:p>
    <w:p w14:paraId="1E40844C" w14:textId="77777777" w:rsidR="006869AA" w:rsidRPr="00AC5A53" w:rsidRDefault="006869AA" w:rsidP="00CF7E58">
      <w:pPr>
        <w:pStyle w:val="Odstavecseseznamem"/>
        <w:numPr>
          <w:ilvl w:val="0"/>
          <w:numId w:val="44"/>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školnímu metodikovi prevence a školním poradenskému pracovišti </w:t>
      </w:r>
    </w:p>
    <w:p w14:paraId="2C202217" w14:textId="77777777" w:rsidR="006869AA" w:rsidRPr="00AC5A53" w:rsidRDefault="006869AA" w:rsidP="00CF7E58">
      <w:pPr>
        <w:pStyle w:val="Odstavecseseznamem"/>
        <w:numPr>
          <w:ilvl w:val="0"/>
          <w:numId w:val="44"/>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příslušnému pracovišti OSPOD, Policii ČR</w:t>
      </w:r>
    </w:p>
    <w:p w14:paraId="7B957BF0" w14:textId="77777777" w:rsidR="006869AA" w:rsidRPr="00AC5A53" w:rsidRDefault="006869AA" w:rsidP="00070821">
      <w:pPr>
        <w:autoSpaceDE w:val="0"/>
        <w:autoSpaceDN w:val="0"/>
        <w:adjustRightInd w:val="0"/>
        <w:spacing w:after="40" w:line="276" w:lineRule="auto"/>
        <w:rPr>
          <w:rFonts w:ascii="Times New Roman" w:hAnsi="Times New Roman" w:cs="Times New Roman"/>
          <w:b/>
          <w:bCs/>
          <w:color w:val="000000"/>
          <w:sz w:val="24"/>
          <w:szCs w:val="24"/>
        </w:rPr>
      </w:pPr>
    </w:p>
    <w:p w14:paraId="30C09CA6" w14:textId="77777777" w:rsidR="006869AA" w:rsidRPr="00AC5A53" w:rsidRDefault="006869AA" w:rsidP="00070821">
      <w:pPr>
        <w:autoSpaceDE w:val="0"/>
        <w:autoSpaceDN w:val="0"/>
        <w:adjustRightInd w:val="0"/>
        <w:spacing w:after="40" w:line="276" w:lineRule="auto"/>
        <w:rPr>
          <w:rFonts w:ascii="Times New Roman" w:hAnsi="Times New Roman" w:cs="Times New Roman"/>
          <w:b/>
          <w:bCs/>
          <w:color w:val="000000"/>
          <w:sz w:val="24"/>
          <w:szCs w:val="24"/>
        </w:rPr>
      </w:pPr>
      <w:r w:rsidRPr="00AC5A53">
        <w:rPr>
          <w:rFonts w:ascii="Times New Roman" w:hAnsi="Times New Roman" w:cs="Times New Roman"/>
          <w:b/>
          <w:bCs/>
          <w:color w:val="000000"/>
          <w:sz w:val="24"/>
          <w:szCs w:val="24"/>
        </w:rPr>
        <w:t>Škola řídí následujícími kroky:</w:t>
      </w:r>
    </w:p>
    <w:p w14:paraId="68466CE3" w14:textId="77777777" w:rsidR="006869AA" w:rsidRPr="00AC5A53" w:rsidRDefault="006869AA" w:rsidP="00CF7E58">
      <w:pPr>
        <w:pStyle w:val="Odstavecseseznamem"/>
        <w:numPr>
          <w:ilvl w:val="0"/>
          <w:numId w:val="62"/>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Zjistit hloubku extremistického přesvědčení či rasistických, xenofobních anebo antisemitských postojů u jednotlivců a zjistit jejich případné vazby na extremistickou scénu mimo školu. </w:t>
      </w:r>
    </w:p>
    <w:p w14:paraId="70CC1F79" w14:textId="77777777" w:rsidR="006869AA" w:rsidRPr="00AC5A53" w:rsidRDefault="006869AA" w:rsidP="00CF7E58">
      <w:pPr>
        <w:pStyle w:val="Odstavecseseznamem"/>
        <w:numPr>
          <w:ilvl w:val="0"/>
          <w:numId w:val="62"/>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Zjistit rozšíření uvedených postojů v kolektivu, třídě, škole. </w:t>
      </w:r>
    </w:p>
    <w:p w14:paraId="61E04B15" w14:textId="77777777" w:rsidR="006869AA" w:rsidRPr="00AC5A53" w:rsidRDefault="006869AA" w:rsidP="00CF7E58">
      <w:pPr>
        <w:pStyle w:val="Odstavecseseznamem"/>
        <w:numPr>
          <w:ilvl w:val="0"/>
          <w:numId w:val="62"/>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Vyvolat diskusi o problémech souvisejících s uvedenými postoji s cílem odhalit jejich příčinu. </w:t>
      </w:r>
    </w:p>
    <w:p w14:paraId="74AD54A5" w14:textId="77777777" w:rsidR="006869AA" w:rsidRPr="00AC5A53" w:rsidRDefault="006869AA" w:rsidP="00CF7E58">
      <w:pPr>
        <w:pStyle w:val="Odstavecseseznamem"/>
        <w:numPr>
          <w:ilvl w:val="0"/>
          <w:numId w:val="62"/>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Okamžitě a razantně vystoupit proti projevům intolerance mezi žáky vyvolanými uvedenými postoji a názory. </w:t>
      </w:r>
    </w:p>
    <w:p w14:paraId="38952CFC" w14:textId="77777777" w:rsidR="006869AA" w:rsidRPr="00AC5A53" w:rsidRDefault="006869AA" w:rsidP="00CF7E58">
      <w:pPr>
        <w:pStyle w:val="Odstavecseseznamem"/>
        <w:numPr>
          <w:ilvl w:val="0"/>
          <w:numId w:val="62"/>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Zaměřit výuku na tyto problémy. Pozvat experty k diskusi s žáky/studenty. </w:t>
      </w:r>
    </w:p>
    <w:p w14:paraId="04875589" w14:textId="77777777" w:rsidR="00070821" w:rsidRPr="00AC5A53" w:rsidRDefault="00070821" w:rsidP="00070821">
      <w:pPr>
        <w:pStyle w:val="Odstavecseseznamem"/>
        <w:autoSpaceDE w:val="0"/>
        <w:autoSpaceDN w:val="0"/>
        <w:adjustRightInd w:val="0"/>
        <w:spacing w:after="40"/>
        <w:ind w:left="1080"/>
        <w:rPr>
          <w:rFonts w:ascii="Times New Roman" w:hAnsi="Times New Roman" w:cs="Times New Roman"/>
          <w:color w:val="000000"/>
          <w:sz w:val="24"/>
          <w:szCs w:val="24"/>
          <w:lang w:val="cs-CZ"/>
        </w:rPr>
      </w:pPr>
    </w:p>
    <w:p w14:paraId="4DEBA0E1" w14:textId="77777777" w:rsidR="006869AA" w:rsidRPr="00225FC1" w:rsidRDefault="006869AA" w:rsidP="00070821">
      <w:pPr>
        <w:pStyle w:val="Nadpis3"/>
        <w:spacing w:before="0" w:after="40"/>
        <w:rPr>
          <w:rFonts w:ascii="Times New Roman" w:hAnsi="Times New Roman" w:cs="Times New Roman"/>
          <w:color w:val="auto"/>
          <w:sz w:val="28"/>
          <w:szCs w:val="28"/>
          <w:lang w:val="cs-CZ"/>
        </w:rPr>
      </w:pPr>
      <w:bookmarkStart w:id="228" w:name="_Toc214538308"/>
      <w:bookmarkStart w:id="229" w:name="_Toc239015689"/>
      <w:bookmarkStart w:id="230" w:name="_Toc239078045"/>
      <w:r w:rsidRPr="00225FC1">
        <w:rPr>
          <w:rFonts w:ascii="Times New Roman" w:hAnsi="Times New Roman" w:cs="Times New Roman"/>
          <w:color w:val="auto"/>
          <w:sz w:val="28"/>
          <w:szCs w:val="28"/>
          <w:lang w:val="cs-CZ"/>
        </w:rPr>
        <w:lastRenderedPageBreak/>
        <w:t>Kdy vyrozumět rodiče</w:t>
      </w:r>
      <w:bookmarkEnd w:id="228"/>
      <w:bookmarkEnd w:id="229"/>
      <w:bookmarkEnd w:id="230"/>
    </w:p>
    <w:p w14:paraId="676C6FAB" w14:textId="60E5A28B" w:rsidR="006869AA" w:rsidRPr="00AC5A53" w:rsidRDefault="00070821"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 xml:space="preserve">   </w:t>
      </w:r>
      <w:r w:rsidR="006869AA" w:rsidRPr="00AC5A53">
        <w:rPr>
          <w:rFonts w:ascii="Times New Roman" w:hAnsi="Times New Roman" w:cs="Times New Roman"/>
          <w:color w:val="000000"/>
          <w:sz w:val="24"/>
          <w:szCs w:val="24"/>
        </w:rPr>
        <w:t xml:space="preserve">V případě opakovaných verbálních či vizuálních projevů s možným extremistickým podtextem či v případě odůvodněného podezřená na účasti žáka v extremistické partě a v případě užití násilí s extremistickým, rasistickým, antisemitským podtextem. </w:t>
      </w:r>
    </w:p>
    <w:p w14:paraId="4604E6CF"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p>
    <w:p w14:paraId="45177E6C" w14:textId="77777777" w:rsidR="006869AA" w:rsidRPr="00225FC1" w:rsidRDefault="006869AA" w:rsidP="00070821">
      <w:pPr>
        <w:pStyle w:val="Nadpis3"/>
        <w:spacing w:before="0" w:after="40"/>
        <w:rPr>
          <w:rFonts w:ascii="Times New Roman" w:hAnsi="Times New Roman" w:cs="Times New Roman"/>
          <w:color w:val="auto"/>
          <w:sz w:val="28"/>
          <w:szCs w:val="28"/>
          <w:lang w:val="cs-CZ"/>
        </w:rPr>
      </w:pPr>
      <w:bookmarkStart w:id="231" w:name="_Toc214538309"/>
      <w:bookmarkStart w:id="232" w:name="_Toc239015690"/>
      <w:bookmarkStart w:id="233" w:name="_Toc239078046"/>
      <w:r w:rsidRPr="00225FC1">
        <w:rPr>
          <w:rFonts w:ascii="Times New Roman" w:hAnsi="Times New Roman" w:cs="Times New Roman"/>
          <w:color w:val="auto"/>
          <w:sz w:val="28"/>
          <w:szCs w:val="28"/>
          <w:lang w:val="cs-CZ"/>
        </w:rPr>
        <w:t>Kdy vyrozumět Policii ČR</w:t>
      </w:r>
      <w:bookmarkEnd w:id="231"/>
      <w:bookmarkEnd w:id="232"/>
      <w:bookmarkEnd w:id="233"/>
    </w:p>
    <w:p w14:paraId="5CFF825C" w14:textId="4C77F362" w:rsidR="006869AA" w:rsidRPr="00AC5A53" w:rsidRDefault="00070821"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 xml:space="preserve">   </w:t>
      </w:r>
      <w:r w:rsidR="006869AA" w:rsidRPr="00AC5A53">
        <w:rPr>
          <w:rFonts w:ascii="Times New Roman" w:hAnsi="Times New Roman" w:cs="Times New Roman"/>
          <w:color w:val="000000"/>
          <w:sz w:val="24"/>
          <w:szCs w:val="24"/>
        </w:rPr>
        <w:t xml:space="preserve">V případě podezření na promyšlenou a extremisticky, rasisticky, xenofobně nebo antisemitsky motivovanou činnost a na takto motivované vážnější formy násilí. </w:t>
      </w:r>
    </w:p>
    <w:p w14:paraId="5138DBD6"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p>
    <w:p w14:paraId="0D568779" w14:textId="77777777" w:rsidR="006869AA" w:rsidRPr="00225FC1" w:rsidRDefault="006869AA" w:rsidP="00070821">
      <w:pPr>
        <w:pStyle w:val="Nadpis3"/>
        <w:spacing w:before="0" w:after="40"/>
        <w:rPr>
          <w:rFonts w:ascii="Times New Roman" w:hAnsi="Times New Roman" w:cs="Times New Roman"/>
          <w:color w:val="auto"/>
          <w:sz w:val="28"/>
          <w:szCs w:val="28"/>
          <w:lang w:val="cs-CZ"/>
        </w:rPr>
      </w:pPr>
      <w:bookmarkStart w:id="234" w:name="_Toc214538310"/>
      <w:bookmarkStart w:id="235" w:name="_Toc239015691"/>
      <w:bookmarkStart w:id="236" w:name="_Toc239078047"/>
      <w:r w:rsidRPr="00225FC1">
        <w:rPr>
          <w:rFonts w:ascii="Times New Roman" w:hAnsi="Times New Roman" w:cs="Times New Roman"/>
          <w:color w:val="auto"/>
          <w:sz w:val="28"/>
          <w:szCs w:val="28"/>
          <w:lang w:val="cs-CZ"/>
        </w:rPr>
        <w:t>Výchovná opatření</w:t>
      </w:r>
      <w:bookmarkEnd w:id="234"/>
      <w:bookmarkEnd w:id="235"/>
      <w:bookmarkEnd w:id="236"/>
    </w:p>
    <w:p w14:paraId="1CB4F20F" w14:textId="6F73D772"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 xml:space="preserve">      O míře výchovných opatření rozhoduje vedení školy ve spolupráci s třídním učitelem a školním poradenským pracovištěm. Možné výchovné prostředky jsou:</w:t>
      </w:r>
    </w:p>
    <w:p w14:paraId="64B6EB62" w14:textId="77777777" w:rsidR="006869AA" w:rsidRPr="00AC5A53" w:rsidRDefault="006869AA" w:rsidP="00CF7E58">
      <w:pPr>
        <w:pStyle w:val="Odstavecseseznamem"/>
        <w:numPr>
          <w:ilvl w:val="0"/>
          <w:numId w:val="46"/>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Napomenutí třídního učitele </w:t>
      </w:r>
    </w:p>
    <w:p w14:paraId="587108CF" w14:textId="77777777" w:rsidR="006869AA" w:rsidRPr="00AC5A53" w:rsidRDefault="006869AA" w:rsidP="00CF7E58">
      <w:pPr>
        <w:pStyle w:val="Odstavecseseznamem"/>
        <w:numPr>
          <w:ilvl w:val="0"/>
          <w:numId w:val="46"/>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Důtka třídního učitele </w:t>
      </w:r>
    </w:p>
    <w:p w14:paraId="036BD0DC" w14:textId="77777777" w:rsidR="006869AA" w:rsidRPr="00AC5A53" w:rsidRDefault="006869AA" w:rsidP="00CF7E58">
      <w:pPr>
        <w:pStyle w:val="Odstavecseseznamem"/>
        <w:numPr>
          <w:ilvl w:val="0"/>
          <w:numId w:val="46"/>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Důtka ředitele školy </w:t>
      </w:r>
    </w:p>
    <w:p w14:paraId="5A382B5D" w14:textId="303EBC60" w:rsidR="006869AA" w:rsidRPr="00AC5A53" w:rsidRDefault="006869AA" w:rsidP="00CF7E58">
      <w:pPr>
        <w:pStyle w:val="Odstavecseseznamem"/>
        <w:numPr>
          <w:ilvl w:val="0"/>
          <w:numId w:val="46"/>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Snížená známka z</w:t>
      </w:r>
      <w:r w:rsidR="00070821" w:rsidRPr="00AC5A53">
        <w:rPr>
          <w:rFonts w:ascii="Times New Roman" w:hAnsi="Times New Roman" w:cs="Times New Roman"/>
          <w:color w:val="000000"/>
          <w:sz w:val="24"/>
          <w:szCs w:val="24"/>
          <w:lang w:val="cs-CZ"/>
        </w:rPr>
        <w:t> </w:t>
      </w:r>
      <w:r w:rsidRPr="00AC5A53">
        <w:rPr>
          <w:rFonts w:ascii="Times New Roman" w:hAnsi="Times New Roman" w:cs="Times New Roman"/>
          <w:color w:val="000000"/>
          <w:sz w:val="24"/>
          <w:szCs w:val="24"/>
          <w:lang w:val="cs-CZ"/>
        </w:rPr>
        <w:t>chování</w:t>
      </w:r>
    </w:p>
    <w:p w14:paraId="5A6C4B56" w14:textId="77777777" w:rsidR="00070821" w:rsidRPr="00AC5A53" w:rsidRDefault="00070821" w:rsidP="00070821">
      <w:pPr>
        <w:pStyle w:val="Odstavecseseznamem"/>
        <w:autoSpaceDE w:val="0"/>
        <w:autoSpaceDN w:val="0"/>
        <w:adjustRightInd w:val="0"/>
        <w:spacing w:after="40"/>
        <w:rPr>
          <w:rFonts w:ascii="Times New Roman" w:hAnsi="Times New Roman" w:cs="Times New Roman"/>
          <w:color w:val="000000"/>
          <w:sz w:val="24"/>
          <w:szCs w:val="24"/>
          <w:lang w:val="cs-CZ"/>
        </w:rPr>
      </w:pPr>
    </w:p>
    <w:p w14:paraId="37E46567" w14:textId="77777777" w:rsidR="006869AA" w:rsidRPr="00225FC1" w:rsidRDefault="006869AA" w:rsidP="00070821">
      <w:pPr>
        <w:pStyle w:val="Nadpis1"/>
        <w:autoSpaceDE w:val="0"/>
        <w:autoSpaceDN w:val="0"/>
        <w:adjustRightInd w:val="0"/>
        <w:spacing w:before="0" w:after="40"/>
        <w:rPr>
          <w:rFonts w:ascii="Times New Roman" w:hAnsi="Times New Roman" w:cs="Times New Roman"/>
          <w:color w:val="auto"/>
          <w:sz w:val="36"/>
          <w:szCs w:val="36"/>
          <w:lang w:val="cs-CZ"/>
        </w:rPr>
      </w:pPr>
      <w:bookmarkStart w:id="237" w:name="_Toc214538311"/>
      <w:bookmarkStart w:id="238" w:name="_Toc239015692"/>
      <w:bookmarkStart w:id="239" w:name="_Toc239078048"/>
      <w:r w:rsidRPr="00225FC1">
        <w:rPr>
          <w:rFonts w:ascii="Times New Roman" w:hAnsi="Times New Roman" w:cs="Times New Roman"/>
          <w:color w:val="auto"/>
          <w:sz w:val="36"/>
          <w:szCs w:val="36"/>
          <w:lang w:val="cs-CZ"/>
        </w:rPr>
        <w:t>Krizový plán – NÁVYKOVÉ LÁTKY (alkohol, tabákové výrobky, omamné látky…)</w:t>
      </w:r>
      <w:bookmarkEnd w:id="237"/>
      <w:bookmarkEnd w:id="238"/>
      <w:bookmarkEnd w:id="239"/>
    </w:p>
    <w:p w14:paraId="02F50934" w14:textId="77777777" w:rsidR="006869AA" w:rsidRPr="00225FC1" w:rsidRDefault="006869AA" w:rsidP="00070821">
      <w:pPr>
        <w:pStyle w:val="Nadpis2"/>
        <w:autoSpaceDE w:val="0"/>
        <w:autoSpaceDN w:val="0"/>
        <w:adjustRightInd w:val="0"/>
        <w:spacing w:before="0" w:after="40"/>
        <w:rPr>
          <w:rFonts w:ascii="Times New Roman" w:hAnsi="Times New Roman" w:cs="Times New Roman"/>
          <w:color w:val="000000"/>
          <w:sz w:val="32"/>
          <w:szCs w:val="32"/>
          <w:lang w:val="cs-CZ"/>
        </w:rPr>
      </w:pPr>
      <w:bookmarkStart w:id="240" w:name="_Toc214538312"/>
      <w:bookmarkStart w:id="241" w:name="_Toc239015693"/>
      <w:bookmarkStart w:id="242" w:name="_Toc239078049"/>
      <w:r w:rsidRPr="00225FC1">
        <w:rPr>
          <w:rFonts w:ascii="Times New Roman" w:hAnsi="Times New Roman" w:cs="Times New Roman"/>
          <w:color w:val="auto"/>
          <w:sz w:val="32"/>
          <w:szCs w:val="32"/>
          <w:lang w:val="cs-CZ"/>
        </w:rPr>
        <w:t>Alkohol</w:t>
      </w:r>
      <w:bookmarkEnd w:id="240"/>
      <w:bookmarkEnd w:id="241"/>
      <w:bookmarkEnd w:id="242"/>
    </w:p>
    <w:p w14:paraId="6EE1EC75" w14:textId="42FDC8FC" w:rsidR="006869AA" w:rsidRPr="00AC5A53" w:rsidRDefault="00070821"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b/>
          <w:bCs/>
          <w:color w:val="000000"/>
          <w:sz w:val="24"/>
          <w:szCs w:val="24"/>
        </w:rPr>
        <w:t xml:space="preserve">   </w:t>
      </w:r>
      <w:r w:rsidR="006869AA" w:rsidRPr="00AC5A53">
        <w:rPr>
          <w:rFonts w:ascii="Times New Roman" w:hAnsi="Times New Roman" w:cs="Times New Roman"/>
          <w:b/>
          <w:bCs/>
          <w:color w:val="000000"/>
          <w:sz w:val="24"/>
          <w:szCs w:val="24"/>
        </w:rPr>
        <w:t xml:space="preserve">Alkohol </w:t>
      </w:r>
      <w:r w:rsidR="006869AA" w:rsidRPr="00AC5A53">
        <w:rPr>
          <w:rFonts w:ascii="Times New Roman" w:hAnsi="Times New Roman" w:cs="Times New Roman"/>
          <w:color w:val="000000"/>
          <w:sz w:val="24"/>
          <w:szCs w:val="24"/>
        </w:rPr>
        <w:t xml:space="preserve">je v Evropě nejrozšířenější návykovou látkou. Rozšířenost pití alkoholu má hluboké společenské a kulturní kořeny. Alkohol je legální drogou, přičemž její dostupnost je v různých zemích upravena odlišně. V České republice je podle zákona možné podávat a prodávat alkohol zletilým osobám, tj. od 18 let věku. </w:t>
      </w:r>
    </w:p>
    <w:p w14:paraId="6C392B27"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p>
    <w:p w14:paraId="683971AC" w14:textId="77777777" w:rsidR="006869AA" w:rsidRPr="00AC5A53" w:rsidRDefault="006869AA" w:rsidP="00CF7E58">
      <w:pPr>
        <w:pStyle w:val="Odstavecseseznamem"/>
        <w:numPr>
          <w:ilvl w:val="0"/>
          <w:numId w:val="63"/>
        </w:numPr>
        <w:autoSpaceDE w:val="0"/>
        <w:autoSpaceDN w:val="0"/>
        <w:adjustRightInd w:val="0"/>
        <w:spacing w:after="40"/>
        <w:rPr>
          <w:rFonts w:ascii="Times New Roman" w:hAnsi="Times New Roman" w:cs="Times New Roman"/>
          <w:b/>
          <w:bCs/>
          <w:color w:val="000000"/>
          <w:sz w:val="28"/>
          <w:szCs w:val="28"/>
          <w:lang w:val="cs-CZ"/>
        </w:rPr>
      </w:pPr>
      <w:r w:rsidRPr="00AC5A53">
        <w:rPr>
          <w:rFonts w:ascii="Times New Roman" w:hAnsi="Times New Roman" w:cs="Times New Roman"/>
          <w:b/>
          <w:bCs/>
          <w:color w:val="000000"/>
          <w:sz w:val="28"/>
          <w:szCs w:val="28"/>
          <w:lang w:val="cs-CZ"/>
        </w:rPr>
        <w:t xml:space="preserve">Nález alkoholu ve škole </w:t>
      </w:r>
    </w:p>
    <w:p w14:paraId="7ECAD315" w14:textId="77777777" w:rsidR="006869AA" w:rsidRPr="00AC5A53" w:rsidRDefault="006869AA" w:rsidP="00CF7E58">
      <w:pPr>
        <w:pStyle w:val="Odstavecseseznamem"/>
        <w:numPr>
          <w:ilvl w:val="6"/>
          <w:numId w:val="61"/>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Nepodrobuje se žádnému testu ke zjištění jeho chemické struktury.</w:t>
      </w:r>
    </w:p>
    <w:p w14:paraId="4610D9A5" w14:textId="77777777" w:rsidR="006869AA" w:rsidRPr="00AC5A53" w:rsidRDefault="006869AA" w:rsidP="00CF7E58">
      <w:pPr>
        <w:pStyle w:val="Odstavecseseznamem"/>
        <w:numPr>
          <w:ilvl w:val="6"/>
          <w:numId w:val="61"/>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Záležitost se oznámí vedení školy.</w:t>
      </w:r>
    </w:p>
    <w:p w14:paraId="0F7A6317" w14:textId="77777777" w:rsidR="006869AA" w:rsidRPr="00AC5A53" w:rsidRDefault="006869AA" w:rsidP="00CF7E58">
      <w:pPr>
        <w:pStyle w:val="Odstavecseseznamem"/>
        <w:numPr>
          <w:ilvl w:val="6"/>
          <w:numId w:val="61"/>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Nález se uloží u vedení školy pro případ důkazu.</w:t>
      </w:r>
    </w:p>
    <w:p w14:paraId="65381C28" w14:textId="1D144B3C" w:rsidR="006869AA" w:rsidRPr="00AC5A53" w:rsidRDefault="006869AA" w:rsidP="00CF7E58">
      <w:pPr>
        <w:pStyle w:val="Odstavecseseznamem"/>
        <w:numPr>
          <w:ilvl w:val="6"/>
          <w:numId w:val="61"/>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Provede se stručný záznam (třídní učitel, metodik prevence – datum, čas a místo zajištění</w:t>
      </w:r>
      <w:r w:rsidR="00070821" w:rsidRPr="00AC5A53">
        <w:rPr>
          <w:rFonts w:ascii="Times New Roman" w:hAnsi="Times New Roman" w:cs="Times New Roman"/>
          <w:color w:val="000000"/>
          <w:sz w:val="24"/>
          <w:szCs w:val="24"/>
          <w:lang w:val="cs-CZ"/>
        </w:rPr>
        <w:t xml:space="preserve"> </w:t>
      </w:r>
      <w:r w:rsidRPr="00AC5A53">
        <w:rPr>
          <w:rFonts w:ascii="Times New Roman" w:hAnsi="Times New Roman" w:cs="Times New Roman"/>
          <w:color w:val="000000"/>
          <w:sz w:val="24"/>
          <w:szCs w:val="24"/>
          <w:lang w:val="cs-CZ"/>
        </w:rPr>
        <w:t xml:space="preserve">alkoholu, případně se uvede jméno svědka. </w:t>
      </w:r>
    </w:p>
    <w:p w14:paraId="349D0A37"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p>
    <w:p w14:paraId="079DB81A" w14:textId="77777777" w:rsidR="006869AA" w:rsidRPr="00AC5A53" w:rsidRDefault="006869AA" w:rsidP="00CF7E58">
      <w:pPr>
        <w:pStyle w:val="Odstavecseseznamem"/>
        <w:numPr>
          <w:ilvl w:val="0"/>
          <w:numId w:val="63"/>
        </w:numPr>
        <w:autoSpaceDE w:val="0"/>
        <w:autoSpaceDN w:val="0"/>
        <w:adjustRightInd w:val="0"/>
        <w:spacing w:after="40"/>
        <w:rPr>
          <w:rFonts w:ascii="Times New Roman" w:hAnsi="Times New Roman" w:cs="Times New Roman"/>
          <w:color w:val="000000"/>
          <w:sz w:val="28"/>
          <w:szCs w:val="28"/>
          <w:lang w:val="cs-CZ"/>
        </w:rPr>
      </w:pPr>
      <w:r w:rsidRPr="00AC5A53">
        <w:rPr>
          <w:rFonts w:ascii="Times New Roman" w:hAnsi="Times New Roman" w:cs="Times New Roman"/>
          <w:b/>
          <w:bCs/>
          <w:color w:val="000000"/>
          <w:sz w:val="28"/>
          <w:szCs w:val="28"/>
          <w:lang w:val="cs-CZ"/>
        </w:rPr>
        <w:t>Zadržení alkoholu u žáka</w:t>
      </w:r>
    </w:p>
    <w:p w14:paraId="48AC61EF" w14:textId="77777777" w:rsidR="006869AA" w:rsidRPr="00AC5A53" w:rsidRDefault="006869AA" w:rsidP="00CF7E58">
      <w:pPr>
        <w:pStyle w:val="Odstavecseseznamem"/>
        <w:numPr>
          <w:ilvl w:val="0"/>
          <w:numId w:val="64"/>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Nepodrobuje se žádnému testu ke zjištění jeho chemické struktury. </w:t>
      </w:r>
    </w:p>
    <w:p w14:paraId="1835F946" w14:textId="77777777" w:rsidR="006869AA" w:rsidRPr="00AC5A53" w:rsidRDefault="006869AA" w:rsidP="00CF7E58">
      <w:pPr>
        <w:pStyle w:val="Odstavecseseznamem"/>
        <w:numPr>
          <w:ilvl w:val="0"/>
          <w:numId w:val="64"/>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Nálezce oznámí nález vedení školy a zajistí uložení alkoholu u vedení školy. </w:t>
      </w:r>
    </w:p>
    <w:p w14:paraId="69A8B809" w14:textId="77777777" w:rsidR="006869AA" w:rsidRPr="00AC5A53" w:rsidRDefault="006869AA" w:rsidP="00CF7E58">
      <w:pPr>
        <w:pStyle w:val="Odstavecseseznamem"/>
        <w:numPr>
          <w:ilvl w:val="0"/>
          <w:numId w:val="64"/>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Podle závažnosti momentálního stavu žáka, případně dalších okolností pedagogický pracovník posoudí, jestli mu nehrozí nějaké nebezpečí. </w:t>
      </w:r>
    </w:p>
    <w:p w14:paraId="08A927A9" w14:textId="77777777" w:rsidR="006869AA" w:rsidRPr="00AC5A53" w:rsidRDefault="006869AA" w:rsidP="00CF7E58">
      <w:pPr>
        <w:pStyle w:val="Odstavecseseznamem"/>
        <w:numPr>
          <w:ilvl w:val="0"/>
          <w:numId w:val="64"/>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lastRenderedPageBreak/>
        <w:t xml:space="preserve">V případě, kdy je žák pod vlivem alkoholu do té míry, že je ohrožen na zdraví a životě, zajistí škola nezbytnou pomoc a péči, volá lékařskou službu první pomoci. </w:t>
      </w:r>
    </w:p>
    <w:p w14:paraId="5C633192" w14:textId="77777777" w:rsidR="006869AA" w:rsidRPr="00AC5A53" w:rsidRDefault="006869AA" w:rsidP="00CF7E58">
      <w:pPr>
        <w:pStyle w:val="Odstavecseseznamem"/>
        <w:numPr>
          <w:ilvl w:val="0"/>
          <w:numId w:val="64"/>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Provede se záznam s vyjádřením žáka (pokud toto jeho stav dovoluje). (Záznam obsahuje/datum, místo, čas, jméno </w:t>
      </w:r>
      <w:proofErr w:type="gramStart"/>
      <w:r w:rsidRPr="00AC5A53">
        <w:rPr>
          <w:rFonts w:ascii="Times New Roman" w:hAnsi="Times New Roman" w:cs="Times New Roman"/>
          <w:color w:val="000000"/>
          <w:sz w:val="24"/>
          <w:szCs w:val="24"/>
          <w:lang w:val="cs-CZ"/>
        </w:rPr>
        <w:t>žáka- podpis</w:t>
      </w:r>
      <w:proofErr w:type="gramEnd"/>
      <w:r w:rsidRPr="00AC5A53">
        <w:rPr>
          <w:rFonts w:ascii="Times New Roman" w:hAnsi="Times New Roman" w:cs="Times New Roman"/>
          <w:color w:val="000000"/>
          <w:sz w:val="24"/>
          <w:szCs w:val="24"/>
          <w:lang w:val="cs-CZ"/>
        </w:rPr>
        <w:t xml:space="preserve"> žáka, v případě, že odmítne, uvede pracovník školy tuto skutečnost do zápisu, záznam obsahuje minimálně 2 účastníky z řad pedagogů jako svědků.)</w:t>
      </w:r>
    </w:p>
    <w:p w14:paraId="64718A33" w14:textId="77777777" w:rsidR="006869AA" w:rsidRPr="00AC5A53" w:rsidRDefault="006869AA" w:rsidP="00CF7E58">
      <w:pPr>
        <w:pStyle w:val="Odstavecseseznamem"/>
        <w:numPr>
          <w:ilvl w:val="0"/>
          <w:numId w:val="64"/>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Záznam se uloží do agendy metodika prevence. </w:t>
      </w:r>
    </w:p>
    <w:p w14:paraId="72CFB066" w14:textId="77777777" w:rsidR="006869AA" w:rsidRPr="00AC5A53" w:rsidRDefault="006869AA" w:rsidP="00CF7E58">
      <w:pPr>
        <w:pStyle w:val="Odstavecseseznamem"/>
        <w:numPr>
          <w:ilvl w:val="0"/>
          <w:numId w:val="64"/>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Vyrozumění zákonného zástupce, v případě opakování – oznámení na OSPOD </w:t>
      </w:r>
    </w:p>
    <w:p w14:paraId="24AF2C26" w14:textId="77777777" w:rsidR="006869AA" w:rsidRPr="00AC5A53" w:rsidRDefault="006869AA" w:rsidP="00CF7E58">
      <w:pPr>
        <w:pStyle w:val="Odstavecseseznamem"/>
        <w:numPr>
          <w:ilvl w:val="0"/>
          <w:numId w:val="64"/>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V případě, že alkohol obsahuje i jiné příměsi, předat tekutinu přivolanému lékaři. </w:t>
      </w:r>
    </w:p>
    <w:p w14:paraId="6F3D6147" w14:textId="77777777" w:rsidR="006869AA" w:rsidRPr="00AC5A53" w:rsidRDefault="006869AA" w:rsidP="00CF7E58">
      <w:pPr>
        <w:pStyle w:val="Odstavecseseznamem"/>
        <w:numPr>
          <w:ilvl w:val="0"/>
          <w:numId w:val="64"/>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Za nebezpečné a protiprávní jednání je rovněž považováno navádění jiných žáků k užívání alkoholických nápojů. </w:t>
      </w:r>
    </w:p>
    <w:p w14:paraId="20C9D8D5" w14:textId="77777777" w:rsidR="006869AA" w:rsidRPr="00AC5A53" w:rsidRDefault="006869AA" w:rsidP="00CF7E58">
      <w:pPr>
        <w:pStyle w:val="Odstavecseseznamem"/>
        <w:numPr>
          <w:ilvl w:val="0"/>
          <w:numId w:val="64"/>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Z konzumace alkoholu ve škole je třeba vyvodit sankce stanovené školním řádem. </w:t>
      </w:r>
    </w:p>
    <w:p w14:paraId="7A90168D" w14:textId="77777777" w:rsidR="006869AA" w:rsidRPr="00AC5A53" w:rsidRDefault="006869AA" w:rsidP="00070821">
      <w:pPr>
        <w:pStyle w:val="Odstavecseseznamem"/>
        <w:autoSpaceDE w:val="0"/>
        <w:autoSpaceDN w:val="0"/>
        <w:adjustRightInd w:val="0"/>
        <w:spacing w:after="40"/>
        <w:rPr>
          <w:rFonts w:ascii="Times New Roman" w:hAnsi="Times New Roman" w:cs="Times New Roman"/>
          <w:color w:val="000000"/>
          <w:sz w:val="24"/>
          <w:szCs w:val="24"/>
          <w:lang w:val="cs-CZ"/>
        </w:rPr>
      </w:pPr>
    </w:p>
    <w:p w14:paraId="0D21866A" w14:textId="17543A95" w:rsidR="006869AA" w:rsidRPr="00225FC1" w:rsidRDefault="006869AA" w:rsidP="00070821">
      <w:pPr>
        <w:pStyle w:val="Nadpis2"/>
        <w:autoSpaceDE w:val="0"/>
        <w:autoSpaceDN w:val="0"/>
        <w:adjustRightInd w:val="0"/>
        <w:spacing w:before="0" w:after="40"/>
        <w:rPr>
          <w:rFonts w:ascii="Times New Roman" w:hAnsi="Times New Roman" w:cs="Times New Roman"/>
          <w:color w:val="000000"/>
          <w:sz w:val="32"/>
          <w:szCs w:val="32"/>
          <w:lang w:val="cs-CZ"/>
        </w:rPr>
      </w:pPr>
      <w:bookmarkStart w:id="243" w:name="_Toc214538313"/>
      <w:bookmarkStart w:id="244" w:name="_Toc239015694"/>
      <w:bookmarkStart w:id="245" w:name="_Toc239078050"/>
      <w:r w:rsidRPr="00225FC1">
        <w:rPr>
          <w:rFonts w:ascii="Times New Roman" w:hAnsi="Times New Roman" w:cs="Times New Roman"/>
          <w:color w:val="auto"/>
          <w:sz w:val="32"/>
          <w:szCs w:val="32"/>
          <w:lang w:val="cs-CZ"/>
        </w:rPr>
        <w:t>Tabák</w:t>
      </w:r>
      <w:bookmarkEnd w:id="243"/>
      <w:bookmarkEnd w:id="244"/>
      <w:bookmarkEnd w:id="245"/>
    </w:p>
    <w:p w14:paraId="5A2E44CE" w14:textId="0B928C1F" w:rsidR="006869AA" w:rsidRPr="00AC5A53" w:rsidRDefault="00070821"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 xml:space="preserve">   </w:t>
      </w:r>
      <w:r w:rsidR="006869AA" w:rsidRPr="00AC5A53">
        <w:rPr>
          <w:rFonts w:ascii="Times New Roman" w:hAnsi="Times New Roman" w:cs="Times New Roman"/>
          <w:color w:val="000000"/>
          <w:sz w:val="24"/>
          <w:szCs w:val="24"/>
        </w:rPr>
        <w:t xml:space="preserve">Závislost </w:t>
      </w:r>
      <w:r w:rsidR="006869AA" w:rsidRPr="00AC5A53">
        <w:rPr>
          <w:rFonts w:ascii="Times New Roman" w:hAnsi="Times New Roman" w:cs="Times New Roman"/>
          <w:b/>
          <w:bCs/>
          <w:color w:val="000000"/>
          <w:sz w:val="24"/>
          <w:szCs w:val="24"/>
        </w:rPr>
        <w:t xml:space="preserve">na tabáku </w:t>
      </w:r>
      <w:r w:rsidR="006869AA" w:rsidRPr="00AC5A53">
        <w:rPr>
          <w:rFonts w:ascii="Times New Roman" w:hAnsi="Times New Roman" w:cs="Times New Roman"/>
          <w:color w:val="000000"/>
          <w:sz w:val="24"/>
          <w:szCs w:val="24"/>
        </w:rPr>
        <w:t xml:space="preserve">je nejčastější ve formě cigaret, v poslední době vodních dýmek. Méně časté jsou u nás dýmky a doutníky či jiné exotické formy. Návykovou drogou je nikotin. </w:t>
      </w:r>
    </w:p>
    <w:p w14:paraId="3C128ACC" w14:textId="77777777" w:rsidR="006869AA" w:rsidRPr="00AC5A53" w:rsidRDefault="006869AA" w:rsidP="00070821">
      <w:pPr>
        <w:autoSpaceDE w:val="0"/>
        <w:autoSpaceDN w:val="0"/>
        <w:adjustRightInd w:val="0"/>
        <w:spacing w:after="40" w:line="276" w:lineRule="auto"/>
        <w:rPr>
          <w:rFonts w:ascii="Times New Roman" w:hAnsi="Times New Roman" w:cs="Times New Roman"/>
          <w:b/>
          <w:bCs/>
          <w:i/>
          <w:iCs/>
          <w:color w:val="000000"/>
          <w:sz w:val="24"/>
          <w:szCs w:val="24"/>
        </w:rPr>
      </w:pPr>
    </w:p>
    <w:p w14:paraId="2E638688" w14:textId="77777777" w:rsidR="006869AA" w:rsidRPr="00AC5A53" w:rsidRDefault="006869AA" w:rsidP="00CF7E58">
      <w:pPr>
        <w:pStyle w:val="Odstavecseseznamem"/>
        <w:numPr>
          <w:ilvl w:val="0"/>
          <w:numId w:val="63"/>
        </w:numPr>
        <w:autoSpaceDE w:val="0"/>
        <w:autoSpaceDN w:val="0"/>
        <w:adjustRightInd w:val="0"/>
        <w:spacing w:after="40"/>
        <w:rPr>
          <w:rFonts w:ascii="Times New Roman" w:hAnsi="Times New Roman" w:cs="Times New Roman"/>
          <w:color w:val="000000"/>
          <w:sz w:val="28"/>
          <w:szCs w:val="28"/>
          <w:lang w:val="cs-CZ"/>
        </w:rPr>
      </w:pPr>
      <w:r w:rsidRPr="00AC5A53">
        <w:rPr>
          <w:rFonts w:ascii="Times New Roman" w:hAnsi="Times New Roman" w:cs="Times New Roman"/>
          <w:b/>
          <w:bCs/>
          <w:color w:val="000000"/>
          <w:sz w:val="28"/>
          <w:szCs w:val="28"/>
          <w:lang w:val="cs-CZ"/>
        </w:rPr>
        <w:t xml:space="preserve">Nález tabákových výrobků ve škole </w:t>
      </w:r>
    </w:p>
    <w:p w14:paraId="3B2CE1C1" w14:textId="77777777" w:rsidR="006869AA" w:rsidRPr="00AC5A53" w:rsidRDefault="006869AA" w:rsidP="00CF7E58">
      <w:pPr>
        <w:pStyle w:val="Odstavecseseznamem"/>
        <w:numPr>
          <w:ilvl w:val="6"/>
          <w:numId w:val="65"/>
        </w:numPr>
        <w:autoSpaceDE w:val="0"/>
        <w:autoSpaceDN w:val="0"/>
        <w:adjustRightInd w:val="0"/>
        <w:spacing w:after="40"/>
        <w:ind w:left="1985"/>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Při přistižení žáka je primárně nutné mu zabránit v další konzumaci. </w:t>
      </w:r>
    </w:p>
    <w:p w14:paraId="43DD747E" w14:textId="77777777" w:rsidR="006869AA" w:rsidRPr="00AC5A53" w:rsidRDefault="006869AA" w:rsidP="00CF7E58">
      <w:pPr>
        <w:pStyle w:val="Odstavecseseznamem"/>
        <w:numPr>
          <w:ilvl w:val="6"/>
          <w:numId w:val="65"/>
        </w:numPr>
        <w:autoSpaceDE w:val="0"/>
        <w:autoSpaceDN w:val="0"/>
        <w:adjustRightInd w:val="0"/>
        <w:spacing w:after="40"/>
        <w:ind w:left="1985"/>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Tabákový výrobek je třeba žákovi odebrat a zajistit. </w:t>
      </w:r>
    </w:p>
    <w:p w14:paraId="21CAD546" w14:textId="77777777" w:rsidR="006869AA" w:rsidRPr="00AC5A53" w:rsidRDefault="006869AA" w:rsidP="00CF7E58">
      <w:pPr>
        <w:pStyle w:val="Odstavecseseznamem"/>
        <w:numPr>
          <w:ilvl w:val="6"/>
          <w:numId w:val="65"/>
        </w:numPr>
        <w:autoSpaceDE w:val="0"/>
        <w:autoSpaceDN w:val="0"/>
        <w:adjustRightInd w:val="0"/>
        <w:spacing w:after="40"/>
        <w:ind w:left="1985"/>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Pedagogický pracovník o události sepíše stručný záznam s vyjádřením žáka.</w:t>
      </w:r>
    </w:p>
    <w:p w14:paraId="7D64AD8D" w14:textId="77777777" w:rsidR="006869AA" w:rsidRPr="00AC5A53" w:rsidRDefault="006869AA" w:rsidP="00CF7E58">
      <w:pPr>
        <w:pStyle w:val="Odstavecseseznamem"/>
        <w:numPr>
          <w:ilvl w:val="6"/>
          <w:numId w:val="65"/>
        </w:numPr>
        <w:autoSpaceDE w:val="0"/>
        <w:autoSpaceDN w:val="0"/>
        <w:adjustRightInd w:val="0"/>
        <w:spacing w:after="40"/>
        <w:ind w:left="1985"/>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Záznam založí školní metodik prevence do své agendy. </w:t>
      </w:r>
    </w:p>
    <w:p w14:paraId="1A62F33C" w14:textId="77777777" w:rsidR="006869AA" w:rsidRPr="00AC5A53" w:rsidRDefault="006869AA" w:rsidP="00CF7E58">
      <w:pPr>
        <w:pStyle w:val="Odstavecseseznamem"/>
        <w:numPr>
          <w:ilvl w:val="6"/>
          <w:numId w:val="65"/>
        </w:numPr>
        <w:autoSpaceDE w:val="0"/>
        <w:autoSpaceDN w:val="0"/>
        <w:adjustRightInd w:val="0"/>
        <w:spacing w:after="40"/>
        <w:ind w:left="1985"/>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Třídní učitel informuje zákonného zástupce o porušení zákazu kouření. Při opakování vyrozumí škola příslušné pracoviště OSPOD. </w:t>
      </w:r>
    </w:p>
    <w:p w14:paraId="611A05C2" w14:textId="77777777" w:rsidR="006869AA" w:rsidRPr="00AC5A53" w:rsidRDefault="006869AA" w:rsidP="00070821">
      <w:pPr>
        <w:spacing w:after="40" w:line="276" w:lineRule="auto"/>
        <w:rPr>
          <w:rFonts w:ascii="Times New Roman" w:hAnsi="Times New Roman" w:cs="Times New Roman"/>
          <w:sz w:val="24"/>
          <w:szCs w:val="24"/>
        </w:rPr>
      </w:pPr>
    </w:p>
    <w:p w14:paraId="3E5BCFD3" w14:textId="77777777" w:rsidR="006869AA" w:rsidRPr="00225FC1" w:rsidRDefault="006869AA" w:rsidP="00070821">
      <w:pPr>
        <w:pStyle w:val="Nadpis2"/>
        <w:autoSpaceDE w:val="0"/>
        <w:autoSpaceDN w:val="0"/>
        <w:adjustRightInd w:val="0"/>
        <w:spacing w:before="0" w:after="40"/>
        <w:rPr>
          <w:rFonts w:ascii="Times New Roman" w:hAnsi="Times New Roman" w:cs="Times New Roman"/>
          <w:color w:val="000000"/>
          <w:sz w:val="32"/>
          <w:szCs w:val="32"/>
          <w:lang w:val="cs-CZ"/>
        </w:rPr>
      </w:pPr>
      <w:bookmarkStart w:id="246" w:name="_Toc214538314"/>
      <w:bookmarkStart w:id="247" w:name="_Toc239015695"/>
      <w:bookmarkStart w:id="248" w:name="_Toc239078051"/>
      <w:r w:rsidRPr="00225FC1">
        <w:rPr>
          <w:rFonts w:ascii="Times New Roman" w:hAnsi="Times New Roman" w:cs="Times New Roman"/>
          <w:color w:val="auto"/>
          <w:sz w:val="32"/>
          <w:szCs w:val="32"/>
          <w:lang w:val="cs-CZ"/>
        </w:rPr>
        <w:t>Omamné a psychotropní látky</w:t>
      </w:r>
      <w:bookmarkEnd w:id="246"/>
      <w:bookmarkEnd w:id="247"/>
      <w:bookmarkEnd w:id="248"/>
    </w:p>
    <w:p w14:paraId="41002977" w14:textId="2F57806E" w:rsidR="006869AA" w:rsidRPr="00AC5A53" w:rsidRDefault="00070821"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 xml:space="preserve">   </w:t>
      </w:r>
      <w:r w:rsidR="006869AA" w:rsidRPr="00AC5A53">
        <w:rPr>
          <w:rFonts w:ascii="Times New Roman" w:hAnsi="Times New Roman" w:cs="Times New Roman"/>
          <w:color w:val="000000"/>
          <w:sz w:val="24"/>
          <w:szCs w:val="24"/>
        </w:rPr>
        <w:t>Užívání</w:t>
      </w:r>
      <w:r w:rsidRPr="00AC5A53">
        <w:rPr>
          <w:rFonts w:ascii="Times New Roman" w:hAnsi="Times New Roman" w:cs="Times New Roman"/>
          <w:color w:val="000000"/>
          <w:sz w:val="24"/>
          <w:szCs w:val="24"/>
        </w:rPr>
        <w:t xml:space="preserve"> </w:t>
      </w:r>
      <w:r w:rsidR="006869AA" w:rsidRPr="00AC5A53">
        <w:rPr>
          <w:rFonts w:ascii="Times New Roman" w:hAnsi="Times New Roman" w:cs="Times New Roman"/>
          <w:b/>
          <w:bCs/>
          <w:color w:val="000000"/>
          <w:sz w:val="24"/>
          <w:szCs w:val="24"/>
        </w:rPr>
        <w:t>omamných a psychotropních látek</w:t>
      </w:r>
      <w:r w:rsidRPr="00AC5A53">
        <w:rPr>
          <w:rFonts w:ascii="Times New Roman" w:hAnsi="Times New Roman" w:cs="Times New Roman"/>
          <w:b/>
          <w:bCs/>
          <w:color w:val="000000"/>
          <w:sz w:val="24"/>
          <w:szCs w:val="24"/>
        </w:rPr>
        <w:t xml:space="preserve"> </w:t>
      </w:r>
      <w:r w:rsidR="006869AA" w:rsidRPr="00AC5A53">
        <w:rPr>
          <w:rFonts w:ascii="Times New Roman" w:hAnsi="Times New Roman" w:cs="Times New Roman"/>
          <w:color w:val="000000"/>
          <w:sz w:val="24"/>
          <w:szCs w:val="24"/>
        </w:rPr>
        <w:t xml:space="preserve">lze považovat za rizikové chování, na kterém se podílí mnoho faktorů. Vydefinování rizikových faktorů pomáhá najít vhodné a účinné intervence a předcházet hlubším negativním dopadům, které ovlivňují rozvoj osobnosti a uplatnění mladého člověka v životě. </w:t>
      </w:r>
    </w:p>
    <w:p w14:paraId="423540F8" w14:textId="77777777" w:rsidR="006869AA" w:rsidRPr="00AC5A53" w:rsidRDefault="006869AA" w:rsidP="00CF7E58">
      <w:pPr>
        <w:pStyle w:val="Odstavecseseznamem"/>
        <w:numPr>
          <w:ilvl w:val="0"/>
          <w:numId w:val="63"/>
        </w:numPr>
        <w:autoSpaceDE w:val="0"/>
        <w:autoSpaceDN w:val="0"/>
        <w:adjustRightInd w:val="0"/>
        <w:spacing w:after="40"/>
        <w:rPr>
          <w:rFonts w:ascii="Times New Roman" w:hAnsi="Times New Roman" w:cs="Times New Roman"/>
          <w:color w:val="000000"/>
          <w:sz w:val="28"/>
          <w:szCs w:val="28"/>
          <w:lang w:val="cs-CZ"/>
        </w:rPr>
      </w:pPr>
      <w:r w:rsidRPr="00AC5A53">
        <w:rPr>
          <w:rFonts w:ascii="Times New Roman" w:hAnsi="Times New Roman" w:cs="Times New Roman"/>
          <w:b/>
          <w:bCs/>
          <w:color w:val="000000"/>
          <w:sz w:val="28"/>
          <w:szCs w:val="28"/>
          <w:lang w:val="cs-CZ"/>
        </w:rPr>
        <w:t xml:space="preserve">Nález OPL v prostorách školy: </w:t>
      </w:r>
    </w:p>
    <w:p w14:paraId="100A42E3" w14:textId="77777777" w:rsidR="006869AA" w:rsidRPr="00AC5A53" w:rsidRDefault="006869AA" w:rsidP="00CF7E58">
      <w:pPr>
        <w:pStyle w:val="Odstavecseseznamem"/>
        <w:numPr>
          <w:ilvl w:val="6"/>
          <w:numId w:val="66"/>
        </w:numPr>
        <w:autoSpaceDE w:val="0"/>
        <w:autoSpaceDN w:val="0"/>
        <w:adjustRightInd w:val="0"/>
        <w:spacing w:after="40"/>
        <w:ind w:left="1843"/>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Látku nepodrobujeme žádnému testu ke zjištění její chemické struktury a ihned informuje vedení školy. </w:t>
      </w:r>
    </w:p>
    <w:p w14:paraId="74B4BB4E" w14:textId="77777777" w:rsidR="006869AA" w:rsidRPr="00AC5A53" w:rsidRDefault="006869AA" w:rsidP="00CF7E58">
      <w:pPr>
        <w:pStyle w:val="Odstavecseseznamem"/>
        <w:numPr>
          <w:ilvl w:val="6"/>
          <w:numId w:val="66"/>
        </w:numPr>
        <w:autoSpaceDE w:val="0"/>
        <w:autoSpaceDN w:val="0"/>
        <w:adjustRightInd w:val="0"/>
        <w:spacing w:after="40"/>
        <w:ind w:left="1843"/>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V přítomnosti dalšího pracovníka školy vloží látku do obálky, napíše datum, čas a místo nálezu. Ředitel školy nebo jeho zástupce obálku přelepí, přelep opatří razítkem školy a svým podpisem a uschová do školního trezoru. O nálezu vyrozumí Policii ČR, která provede identifikaci a zajištění podezřelé látky. </w:t>
      </w:r>
    </w:p>
    <w:p w14:paraId="54828C0E"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p>
    <w:p w14:paraId="2F43E481" w14:textId="77777777" w:rsidR="006869AA" w:rsidRPr="00AC5A53" w:rsidRDefault="006869AA" w:rsidP="00CF7E58">
      <w:pPr>
        <w:pStyle w:val="Odstavecseseznamem"/>
        <w:numPr>
          <w:ilvl w:val="0"/>
          <w:numId w:val="63"/>
        </w:numPr>
        <w:autoSpaceDE w:val="0"/>
        <w:autoSpaceDN w:val="0"/>
        <w:adjustRightInd w:val="0"/>
        <w:spacing w:after="40"/>
        <w:rPr>
          <w:rFonts w:ascii="Times New Roman" w:hAnsi="Times New Roman" w:cs="Times New Roman"/>
          <w:color w:val="000000"/>
          <w:sz w:val="28"/>
          <w:szCs w:val="28"/>
          <w:lang w:val="cs-CZ"/>
        </w:rPr>
      </w:pPr>
      <w:r w:rsidRPr="00AC5A53">
        <w:rPr>
          <w:rFonts w:ascii="Times New Roman" w:hAnsi="Times New Roman" w:cs="Times New Roman"/>
          <w:b/>
          <w:bCs/>
          <w:color w:val="000000"/>
          <w:sz w:val="28"/>
          <w:szCs w:val="28"/>
          <w:lang w:val="cs-CZ"/>
        </w:rPr>
        <w:lastRenderedPageBreak/>
        <w:t xml:space="preserve">Nález látky, kterou považujeme za OPL, u žáka: </w:t>
      </w:r>
    </w:p>
    <w:p w14:paraId="5AA20686" w14:textId="77777777" w:rsidR="006869AA" w:rsidRPr="00AC5A53" w:rsidRDefault="006869AA" w:rsidP="00CF7E58">
      <w:pPr>
        <w:pStyle w:val="Odstavecseseznamem"/>
        <w:numPr>
          <w:ilvl w:val="6"/>
          <w:numId w:val="60"/>
        </w:numPr>
        <w:autoSpaceDE w:val="0"/>
        <w:autoSpaceDN w:val="0"/>
        <w:adjustRightInd w:val="0"/>
        <w:spacing w:after="40"/>
        <w:ind w:left="1418"/>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Zabavenou látku nepodrobujeme žádnému testu ke zjištění její chemické struktury. </w:t>
      </w:r>
    </w:p>
    <w:p w14:paraId="14E11E78" w14:textId="77777777" w:rsidR="006869AA" w:rsidRPr="00AC5A53" w:rsidRDefault="006869AA" w:rsidP="00CF7E58">
      <w:pPr>
        <w:pStyle w:val="Odstavecseseznamem"/>
        <w:numPr>
          <w:ilvl w:val="6"/>
          <w:numId w:val="60"/>
        </w:numPr>
        <w:autoSpaceDE w:val="0"/>
        <w:autoSpaceDN w:val="0"/>
        <w:adjustRightInd w:val="0"/>
        <w:spacing w:after="40"/>
        <w:ind w:left="1418"/>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Pokud je </w:t>
      </w:r>
      <w:r w:rsidRPr="00AC5A53">
        <w:rPr>
          <w:rFonts w:ascii="Times New Roman" w:hAnsi="Times New Roman" w:cs="Times New Roman"/>
          <w:b/>
          <w:bCs/>
          <w:color w:val="000000"/>
          <w:sz w:val="24"/>
          <w:szCs w:val="24"/>
          <w:lang w:val="cs-CZ"/>
        </w:rPr>
        <w:t>podezření, že je žák pod vlivem OPL</w:t>
      </w:r>
      <w:r w:rsidRPr="00AC5A53">
        <w:rPr>
          <w:rFonts w:ascii="Times New Roman" w:hAnsi="Times New Roman" w:cs="Times New Roman"/>
          <w:color w:val="000000"/>
          <w:sz w:val="24"/>
          <w:szCs w:val="24"/>
          <w:lang w:val="cs-CZ"/>
        </w:rPr>
        <w:t>:</w:t>
      </w:r>
    </w:p>
    <w:p w14:paraId="1B5AA8A1" w14:textId="77777777" w:rsidR="006869AA" w:rsidRPr="00AC5A53" w:rsidRDefault="006869AA" w:rsidP="00CF7E58">
      <w:pPr>
        <w:pStyle w:val="Odstavecseseznamem"/>
        <w:numPr>
          <w:ilvl w:val="0"/>
          <w:numId w:val="67"/>
        </w:numPr>
        <w:autoSpaceDE w:val="0"/>
        <w:autoSpaceDN w:val="0"/>
        <w:adjustRightInd w:val="0"/>
        <w:spacing w:after="40"/>
        <w:ind w:left="2552"/>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pedagogický pracovník posoudí, zda žákovi nehrozí nějaké nebezpečí. </w:t>
      </w:r>
    </w:p>
    <w:p w14:paraId="0003E376" w14:textId="77777777" w:rsidR="006869AA" w:rsidRPr="00AC5A53" w:rsidRDefault="006869AA" w:rsidP="00CF7E58">
      <w:pPr>
        <w:pStyle w:val="Odstavecseseznamem"/>
        <w:numPr>
          <w:ilvl w:val="0"/>
          <w:numId w:val="67"/>
        </w:numPr>
        <w:autoSpaceDE w:val="0"/>
        <w:autoSpaceDN w:val="0"/>
        <w:adjustRightInd w:val="0"/>
        <w:spacing w:after="40"/>
        <w:ind w:left="2552"/>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Pokud je žák pod vlivem OPL do té míry, že je ohrožen na zdraví a životě, zajistí škola nezbytnou pomoc a péči a přivolá lékařskou službu první pomoci. </w:t>
      </w:r>
    </w:p>
    <w:p w14:paraId="3039D779" w14:textId="77777777" w:rsidR="006869AA" w:rsidRPr="00AC5A53" w:rsidRDefault="006869AA" w:rsidP="00CF7E58">
      <w:pPr>
        <w:pStyle w:val="Odstavecseseznamem"/>
        <w:numPr>
          <w:ilvl w:val="0"/>
          <w:numId w:val="67"/>
        </w:numPr>
        <w:autoSpaceDE w:val="0"/>
        <w:autoSpaceDN w:val="0"/>
        <w:adjustRightInd w:val="0"/>
        <w:spacing w:after="40"/>
        <w:ind w:left="2552"/>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Jestliže akutní nebezpečí nehrozí, pedagog ihned vyrozumí vedení školy. </w:t>
      </w:r>
    </w:p>
    <w:p w14:paraId="360BF9E0" w14:textId="77777777" w:rsidR="006869AA" w:rsidRPr="00AC5A53" w:rsidRDefault="006869AA" w:rsidP="00CF7E58">
      <w:pPr>
        <w:pStyle w:val="Odstavecseseznamem"/>
        <w:numPr>
          <w:ilvl w:val="0"/>
          <w:numId w:val="67"/>
        </w:numPr>
        <w:autoSpaceDE w:val="0"/>
        <w:autoSpaceDN w:val="0"/>
        <w:adjustRightInd w:val="0"/>
        <w:spacing w:after="40"/>
        <w:ind w:left="2552"/>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Ředitel školy informuje zákonného zástupce, že žák konzumoval OPL ve škole a je schopen výuky. </w:t>
      </w:r>
    </w:p>
    <w:p w14:paraId="047DE187" w14:textId="77777777" w:rsidR="006869AA" w:rsidRPr="00AC5A53" w:rsidRDefault="006869AA" w:rsidP="00CF7E58">
      <w:pPr>
        <w:pStyle w:val="Odstavecseseznamem"/>
        <w:numPr>
          <w:ilvl w:val="0"/>
          <w:numId w:val="67"/>
        </w:numPr>
        <w:autoSpaceDE w:val="0"/>
        <w:autoSpaceDN w:val="0"/>
        <w:adjustRightInd w:val="0"/>
        <w:spacing w:after="40"/>
        <w:ind w:left="2552"/>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V případě, že zákonného zástupce nelze kontaktovat, vyrozumí škola OSPOD a vyčká jeho pokynů. Škola může od orgánu sociálně právní ochrany vyžadovat pomoc. </w:t>
      </w:r>
    </w:p>
    <w:p w14:paraId="6C41BD6D" w14:textId="77777777" w:rsidR="006869AA" w:rsidRPr="00AC5A53" w:rsidRDefault="006869AA" w:rsidP="00CF7E58">
      <w:pPr>
        <w:pStyle w:val="Odstavecseseznamem"/>
        <w:numPr>
          <w:ilvl w:val="6"/>
          <w:numId w:val="60"/>
        </w:numPr>
        <w:autoSpaceDE w:val="0"/>
        <w:autoSpaceDN w:val="0"/>
        <w:adjustRightInd w:val="0"/>
        <w:spacing w:after="40"/>
        <w:ind w:left="1418"/>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Pedagog o nálezu ihned uvědomí metodika prevence, který následně informuje vedení školy.</w:t>
      </w:r>
    </w:p>
    <w:p w14:paraId="310CE015" w14:textId="77777777" w:rsidR="006869AA" w:rsidRPr="00AC5A53" w:rsidRDefault="006869AA" w:rsidP="00CF7E58">
      <w:pPr>
        <w:pStyle w:val="Odstavecseseznamem"/>
        <w:numPr>
          <w:ilvl w:val="6"/>
          <w:numId w:val="60"/>
        </w:numPr>
        <w:autoSpaceDE w:val="0"/>
        <w:autoSpaceDN w:val="0"/>
        <w:adjustRightInd w:val="0"/>
        <w:spacing w:after="40"/>
        <w:ind w:left="1418"/>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Metodik prevence sepíše o nálezu stručný záznam s vyjádřením žáka, u kterého byla látka nalezena (datum, místo a čas nálezu a jméno žáka). Zápis podepíše i žák, u kterého byla látka nalezena nebo který látku odevzdal. V případě, že žák podepsat odmítá, uvede pedagogický pracovník tuto skutečnost do zápisu. Zápisu a rozhovoru je přítomen ředitel školy nebo jeho zástupce. Zápis záznamu založí ŠMP do své agendy. </w:t>
      </w:r>
    </w:p>
    <w:p w14:paraId="55FD453E" w14:textId="77777777" w:rsidR="006869AA" w:rsidRPr="00AC5A53" w:rsidRDefault="006869AA" w:rsidP="00CF7E58">
      <w:pPr>
        <w:pStyle w:val="Odstavecseseznamem"/>
        <w:numPr>
          <w:ilvl w:val="6"/>
          <w:numId w:val="60"/>
        </w:numPr>
        <w:autoSpaceDE w:val="0"/>
        <w:autoSpaceDN w:val="0"/>
        <w:adjustRightInd w:val="0"/>
        <w:spacing w:after="40"/>
        <w:ind w:left="1418"/>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Ředitel školy nebo jeho zástupce o nálezu vyrozumí Policii ČR, která provede identifikaci a zajištění podezřelé látky. </w:t>
      </w:r>
    </w:p>
    <w:p w14:paraId="70563D87" w14:textId="77777777" w:rsidR="006869AA" w:rsidRPr="00AC5A53" w:rsidRDefault="006869AA" w:rsidP="00CF7E58">
      <w:pPr>
        <w:pStyle w:val="Odstavecseseznamem"/>
        <w:numPr>
          <w:ilvl w:val="6"/>
          <w:numId w:val="60"/>
        </w:numPr>
        <w:autoSpaceDE w:val="0"/>
        <w:autoSpaceDN w:val="0"/>
        <w:adjustRightInd w:val="0"/>
        <w:spacing w:after="40"/>
        <w:ind w:left="1418"/>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Ředitel školy vyrozumí zákonného zástupce žáka. </w:t>
      </w:r>
    </w:p>
    <w:p w14:paraId="3783545C" w14:textId="77777777" w:rsidR="006869AA" w:rsidRPr="00AC5A53" w:rsidRDefault="006869AA" w:rsidP="00CF7E58">
      <w:pPr>
        <w:pStyle w:val="Odstavecseseznamem"/>
        <w:numPr>
          <w:ilvl w:val="6"/>
          <w:numId w:val="60"/>
        </w:numPr>
        <w:autoSpaceDE w:val="0"/>
        <w:autoSpaceDN w:val="0"/>
        <w:adjustRightInd w:val="0"/>
        <w:spacing w:after="40"/>
        <w:ind w:left="1418"/>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V případě, že je látka nalezena u žáka, který se jí intoxikoval, předají zajištěnou látku výše uvedeným postupem přivolanému lékaři. Další postup nutný k identifikaci látky pak zajistí Policie ČR. </w:t>
      </w:r>
    </w:p>
    <w:p w14:paraId="1004A06E" w14:textId="77777777" w:rsidR="00070821" w:rsidRPr="00AC5A53" w:rsidRDefault="00070821" w:rsidP="00070821">
      <w:pPr>
        <w:pStyle w:val="Odstavecseseznamem"/>
        <w:autoSpaceDE w:val="0"/>
        <w:autoSpaceDN w:val="0"/>
        <w:adjustRightInd w:val="0"/>
        <w:spacing w:after="40"/>
        <w:ind w:left="1418"/>
        <w:rPr>
          <w:rFonts w:ascii="Times New Roman" w:hAnsi="Times New Roman" w:cs="Times New Roman"/>
          <w:color w:val="000000"/>
          <w:sz w:val="24"/>
          <w:szCs w:val="24"/>
          <w:lang w:val="cs-CZ"/>
        </w:rPr>
      </w:pPr>
    </w:p>
    <w:p w14:paraId="20B4F464" w14:textId="77777777" w:rsidR="006869AA" w:rsidRPr="00AC5A53" w:rsidRDefault="006869AA" w:rsidP="00CF7E58">
      <w:pPr>
        <w:pStyle w:val="Odstavecseseznamem"/>
        <w:numPr>
          <w:ilvl w:val="0"/>
          <w:numId w:val="63"/>
        </w:numPr>
        <w:autoSpaceDE w:val="0"/>
        <w:autoSpaceDN w:val="0"/>
        <w:adjustRightInd w:val="0"/>
        <w:spacing w:after="40"/>
        <w:rPr>
          <w:rFonts w:ascii="Times New Roman" w:hAnsi="Times New Roman" w:cs="Times New Roman"/>
          <w:color w:val="000000"/>
          <w:sz w:val="28"/>
          <w:szCs w:val="28"/>
          <w:lang w:val="cs-CZ"/>
        </w:rPr>
      </w:pPr>
      <w:r w:rsidRPr="00AC5A53">
        <w:rPr>
          <w:rFonts w:ascii="Times New Roman" w:hAnsi="Times New Roman" w:cs="Times New Roman"/>
          <w:b/>
          <w:bCs/>
          <w:color w:val="000000"/>
          <w:sz w:val="28"/>
          <w:szCs w:val="28"/>
          <w:lang w:val="cs-CZ"/>
        </w:rPr>
        <w:t xml:space="preserve">Podezření, že má žák OPL u sebe: </w:t>
      </w:r>
    </w:p>
    <w:p w14:paraId="591067BC" w14:textId="77777777" w:rsidR="006869AA" w:rsidRPr="00AC5A53" w:rsidRDefault="006869AA" w:rsidP="00CF7E58">
      <w:pPr>
        <w:pStyle w:val="Odstavecseseznamem"/>
        <w:numPr>
          <w:ilvl w:val="0"/>
          <w:numId w:val="68"/>
        </w:numPr>
        <w:autoSpaceDE w:val="0"/>
        <w:autoSpaceDN w:val="0"/>
        <w:adjustRightInd w:val="0"/>
        <w:spacing w:after="40"/>
        <w:rPr>
          <w:rFonts w:ascii="Times New Roman" w:hAnsi="Times New Roman" w:cs="Times New Roman"/>
          <w:color w:val="000000"/>
          <w:sz w:val="28"/>
          <w:szCs w:val="28"/>
          <w:lang w:val="cs-CZ"/>
        </w:rPr>
      </w:pPr>
      <w:r w:rsidRPr="00AC5A53">
        <w:rPr>
          <w:rFonts w:ascii="Times New Roman" w:hAnsi="Times New Roman" w:cs="Times New Roman"/>
          <w:color w:val="000000"/>
          <w:sz w:val="24"/>
          <w:szCs w:val="24"/>
          <w:lang w:val="cs-CZ"/>
        </w:rPr>
        <w:t xml:space="preserve">Jedná se o podezření ze spáchání trestného činu nebo přestupku, a proto řešení této situace spadá do kompetence Policie ČR. </w:t>
      </w:r>
    </w:p>
    <w:p w14:paraId="6568751B" w14:textId="77777777" w:rsidR="006869AA" w:rsidRPr="00AC5A53" w:rsidRDefault="006869AA" w:rsidP="00CF7E58">
      <w:pPr>
        <w:pStyle w:val="Odstavecseseznamem"/>
        <w:numPr>
          <w:ilvl w:val="0"/>
          <w:numId w:val="68"/>
        </w:numPr>
        <w:autoSpaceDE w:val="0"/>
        <w:autoSpaceDN w:val="0"/>
        <w:adjustRightInd w:val="0"/>
        <w:spacing w:after="40"/>
        <w:rPr>
          <w:rFonts w:ascii="Times New Roman" w:hAnsi="Times New Roman" w:cs="Times New Roman"/>
          <w:color w:val="000000"/>
          <w:sz w:val="28"/>
          <w:szCs w:val="28"/>
          <w:lang w:val="cs-CZ"/>
        </w:rPr>
      </w:pPr>
      <w:r w:rsidRPr="00AC5A53">
        <w:rPr>
          <w:rFonts w:ascii="Times New Roman" w:hAnsi="Times New Roman" w:cs="Times New Roman"/>
          <w:color w:val="000000"/>
          <w:sz w:val="24"/>
          <w:szCs w:val="24"/>
          <w:lang w:val="cs-CZ"/>
        </w:rPr>
        <w:t xml:space="preserve">Pedagog ve spolupráci s metodikem prevence a vedením školy bezodkladně vyrozumí Policii ČR, zkonzultují s ní další postup a informují zákonného zástupce žáka. </w:t>
      </w:r>
    </w:p>
    <w:p w14:paraId="73617688" w14:textId="77777777" w:rsidR="006869AA" w:rsidRPr="00AC5A53" w:rsidRDefault="006869AA" w:rsidP="00CF7E58">
      <w:pPr>
        <w:pStyle w:val="Odstavecseseznamem"/>
        <w:numPr>
          <w:ilvl w:val="0"/>
          <w:numId w:val="68"/>
        </w:numPr>
        <w:autoSpaceDE w:val="0"/>
        <w:autoSpaceDN w:val="0"/>
        <w:adjustRightInd w:val="0"/>
        <w:spacing w:after="40"/>
        <w:rPr>
          <w:rFonts w:ascii="Times New Roman" w:hAnsi="Times New Roman" w:cs="Times New Roman"/>
          <w:color w:val="000000"/>
          <w:sz w:val="28"/>
          <w:szCs w:val="28"/>
          <w:lang w:val="cs-CZ"/>
        </w:rPr>
      </w:pPr>
      <w:r w:rsidRPr="00AC5A53">
        <w:rPr>
          <w:rFonts w:ascii="Times New Roman" w:hAnsi="Times New Roman" w:cs="Times New Roman"/>
          <w:color w:val="000000"/>
          <w:sz w:val="24"/>
          <w:szCs w:val="24"/>
          <w:lang w:val="cs-CZ"/>
        </w:rPr>
        <w:t xml:space="preserve">Žáka izolují od ostatních žáků a do příjezdu Policie ČR je nutné mít ho pod dohledem. </w:t>
      </w:r>
    </w:p>
    <w:p w14:paraId="7D0D248E" w14:textId="77777777" w:rsidR="006869AA" w:rsidRPr="00AC5A53" w:rsidRDefault="006869AA" w:rsidP="00CF7E58">
      <w:pPr>
        <w:pStyle w:val="Odstavecseseznamem"/>
        <w:numPr>
          <w:ilvl w:val="0"/>
          <w:numId w:val="68"/>
        </w:numPr>
        <w:autoSpaceDE w:val="0"/>
        <w:autoSpaceDN w:val="0"/>
        <w:adjustRightInd w:val="0"/>
        <w:spacing w:after="40"/>
        <w:rPr>
          <w:rFonts w:ascii="Times New Roman" w:hAnsi="Times New Roman" w:cs="Times New Roman"/>
          <w:color w:val="000000"/>
          <w:sz w:val="28"/>
          <w:szCs w:val="28"/>
          <w:lang w:val="cs-CZ"/>
        </w:rPr>
      </w:pPr>
      <w:r w:rsidRPr="00AC5A53">
        <w:rPr>
          <w:rFonts w:ascii="Times New Roman" w:hAnsi="Times New Roman" w:cs="Times New Roman"/>
          <w:color w:val="000000"/>
          <w:sz w:val="24"/>
          <w:szCs w:val="24"/>
          <w:lang w:val="cs-CZ"/>
        </w:rPr>
        <w:t xml:space="preserve">U žáka v žádném případě neprovádějí osobní prohlídku nebo prohlídku jeho věcí. </w:t>
      </w:r>
    </w:p>
    <w:p w14:paraId="7C40642D" w14:textId="77777777" w:rsidR="006869AA" w:rsidRPr="00AC5A53" w:rsidRDefault="006869AA" w:rsidP="00070821">
      <w:pPr>
        <w:spacing w:after="40" w:line="276" w:lineRule="auto"/>
        <w:rPr>
          <w:rFonts w:ascii="Times New Roman" w:hAnsi="Times New Roman" w:cs="Times New Roman"/>
          <w:sz w:val="24"/>
          <w:szCs w:val="24"/>
        </w:rPr>
      </w:pPr>
    </w:p>
    <w:p w14:paraId="4D5017A5" w14:textId="77777777" w:rsidR="006869AA" w:rsidRPr="00225FC1" w:rsidRDefault="006869AA" w:rsidP="00070821">
      <w:pPr>
        <w:pStyle w:val="Nadpis2"/>
        <w:autoSpaceDE w:val="0"/>
        <w:autoSpaceDN w:val="0"/>
        <w:adjustRightInd w:val="0"/>
        <w:spacing w:before="0" w:after="40"/>
        <w:rPr>
          <w:rFonts w:ascii="Times New Roman" w:hAnsi="Times New Roman" w:cs="Times New Roman"/>
          <w:color w:val="auto"/>
          <w:sz w:val="32"/>
          <w:szCs w:val="32"/>
          <w:lang w:val="cs-CZ"/>
        </w:rPr>
      </w:pPr>
      <w:bookmarkStart w:id="249" w:name="_Toc214538315"/>
      <w:bookmarkStart w:id="250" w:name="_Toc239015696"/>
      <w:bookmarkStart w:id="251" w:name="_Toc239078052"/>
      <w:r w:rsidRPr="00225FC1">
        <w:rPr>
          <w:rFonts w:ascii="Times New Roman" w:hAnsi="Times New Roman" w:cs="Times New Roman"/>
          <w:color w:val="auto"/>
          <w:sz w:val="32"/>
          <w:szCs w:val="32"/>
          <w:lang w:val="cs-CZ"/>
        </w:rPr>
        <w:lastRenderedPageBreak/>
        <w:t>Koho informovat</w:t>
      </w:r>
      <w:bookmarkEnd w:id="249"/>
      <w:bookmarkEnd w:id="250"/>
      <w:bookmarkEnd w:id="251"/>
    </w:p>
    <w:p w14:paraId="14A7F42E" w14:textId="77777777" w:rsidR="006869AA" w:rsidRPr="00AC5A53" w:rsidRDefault="006869AA" w:rsidP="00070821">
      <w:pPr>
        <w:spacing w:after="40" w:line="276" w:lineRule="auto"/>
        <w:rPr>
          <w:rFonts w:ascii="Times New Roman" w:hAnsi="Times New Roman" w:cs="Times New Roman"/>
          <w:sz w:val="24"/>
          <w:szCs w:val="24"/>
        </w:rPr>
      </w:pPr>
      <w:r w:rsidRPr="00AC5A53">
        <w:rPr>
          <w:rFonts w:ascii="Times New Roman" w:hAnsi="Times New Roman" w:cs="Times New Roman"/>
          <w:sz w:val="24"/>
          <w:szCs w:val="24"/>
        </w:rPr>
        <w:t xml:space="preserve">      Situaci vždy řeší vedení školy, školní metodik prevence, výchovný poradce a třídní učitel</w:t>
      </w:r>
    </w:p>
    <w:p w14:paraId="0A4F3705" w14:textId="77777777" w:rsidR="006869AA" w:rsidRPr="00AC5A53" w:rsidRDefault="006869AA" w:rsidP="00CF7E58">
      <w:pPr>
        <w:pStyle w:val="Odstavecseseznamem"/>
        <w:numPr>
          <w:ilvl w:val="0"/>
          <w:numId w:val="63"/>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vždy informují rodiče </w:t>
      </w:r>
    </w:p>
    <w:p w14:paraId="1BFE7809" w14:textId="77777777" w:rsidR="006869AA" w:rsidRPr="00AC5A53" w:rsidRDefault="006869AA" w:rsidP="00CF7E58">
      <w:pPr>
        <w:pStyle w:val="Odstavecseseznamem"/>
        <w:numPr>
          <w:ilvl w:val="0"/>
          <w:numId w:val="63"/>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je vhodné informovat i dětského lékaře. </w:t>
      </w:r>
    </w:p>
    <w:p w14:paraId="0C4FB41C" w14:textId="77777777" w:rsidR="006869AA" w:rsidRPr="00AC5A53" w:rsidRDefault="006869AA" w:rsidP="00CF7E58">
      <w:pPr>
        <w:pStyle w:val="Odstavecseseznamem"/>
        <w:numPr>
          <w:ilvl w:val="0"/>
          <w:numId w:val="63"/>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V případě, kdy spolupráce s rodiči není efektivní a dítě je ohroženo, má škola povinnost obrátit se na OSPOD s upozorněním na možné ohrožení výchovy dítěte (ustanovení § 201 zákona č. 40/2009 Sb.). Škola má povinnost oznamovat (dle § 10 zákona č. 359/1999 Sb. o sociálně-právní ochraně dětí a mládeže) OSPOD, že jde o děti, které jsou ohroženy a jsou uvedeny v § 6 tohoto zákona. </w:t>
      </w:r>
    </w:p>
    <w:p w14:paraId="68BD4A8B" w14:textId="77777777" w:rsidR="006869AA" w:rsidRPr="00AC5A53" w:rsidRDefault="006869AA" w:rsidP="00CF7E58">
      <w:pPr>
        <w:pStyle w:val="Odstavecseseznamem"/>
        <w:numPr>
          <w:ilvl w:val="0"/>
          <w:numId w:val="63"/>
        </w:numPr>
        <w:autoSpaceDE w:val="0"/>
        <w:autoSpaceDN w:val="0"/>
        <w:adjustRightInd w:val="0"/>
        <w:spacing w:after="40"/>
        <w:rPr>
          <w:lang w:val="cs-CZ"/>
        </w:rPr>
      </w:pPr>
      <w:r w:rsidRPr="00AC5A53">
        <w:rPr>
          <w:rFonts w:ascii="Times New Roman" w:hAnsi="Times New Roman" w:cs="Times New Roman"/>
          <w:color w:val="000000"/>
          <w:sz w:val="24"/>
          <w:szCs w:val="24"/>
          <w:lang w:val="cs-CZ"/>
        </w:rPr>
        <w:t>V případě užití OPL informovat i Policii ČR</w:t>
      </w:r>
    </w:p>
    <w:p w14:paraId="40E1B56D" w14:textId="77777777" w:rsidR="006869AA" w:rsidRPr="00AC5A53" w:rsidRDefault="006869AA" w:rsidP="00070821">
      <w:pPr>
        <w:spacing w:after="40" w:line="276" w:lineRule="auto"/>
        <w:rPr>
          <w:rFonts w:ascii="Times New Roman" w:hAnsi="Times New Roman" w:cs="Times New Roman"/>
          <w:sz w:val="24"/>
          <w:szCs w:val="24"/>
        </w:rPr>
      </w:pPr>
    </w:p>
    <w:p w14:paraId="2DF9E4E6" w14:textId="77777777" w:rsidR="006869AA" w:rsidRPr="00225FC1" w:rsidRDefault="006869AA" w:rsidP="00070821">
      <w:pPr>
        <w:pStyle w:val="Nadpis2"/>
        <w:autoSpaceDE w:val="0"/>
        <w:autoSpaceDN w:val="0"/>
        <w:adjustRightInd w:val="0"/>
        <w:spacing w:before="0" w:after="40"/>
        <w:rPr>
          <w:rFonts w:ascii="Times New Roman" w:hAnsi="Times New Roman" w:cs="Times New Roman"/>
          <w:color w:val="000000"/>
          <w:sz w:val="32"/>
          <w:szCs w:val="32"/>
          <w:lang w:val="cs-CZ"/>
        </w:rPr>
      </w:pPr>
      <w:bookmarkStart w:id="252" w:name="_Toc214538316"/>
      <w:bookmarkStart w:id="253" w:name="_Toc239015697"/>
      <w:bookmarkStart w:id="254" w:name="_Toc239078053"/>
      <w:r w:rsidRPr="00225FC1">
        <w:rPr>
          <w:rFonts w:ascii="Times New Roman" w:hAnsi="Times New Roman" w:cs="Times New Roman"/>
          <w:color w:val="auto"/>
          <w:sz w:val="32"/>
          <w:szCs w:val="32"/>
          <w:lang w:val="cs-CZ"/>
        </w:rPr>
        <w:t>Výchovná opatření</w:t>
      </w:r>
      <w:bookmarkEnd w:id="252"/>
      <w:bookmarkEnd w:id="253"/>
      <w:bookmarkEnd w:id="254"/>
    </w:p>
    <w:p w14:paraId="66CF1E46" w14:textId="77777777" w:rsidR="006869AA" w:rsidRPr="00AC5A53" w:rsidRDefault="006869AA" w:rsidP="00070821">
      <w:pPr>
        <w:autoSpaceDE w:val="0"/>
        <w:autoSpaceDN w:val="0"/>
        <w:adjustRightInd w:val="0"/>
        <w:spacing w:after="40" w:line="276" w:lineRule="auto"/>
        <w:rPr>
          <w:rFonts w:ascii="Times New Roman" w:hAnsi="Times New Roman" w:cs="Times New Roman"/>
          <w:color w:val="000000"/>
          <w:sz w:val="24"/>
          <w:szCs w:val="24"/>
        </w:rPr>
      </w:pPr>
      <w:r w:rsidRPr="00AC5A53">
        <w:rPr>
          <w:rFonts w:ascii="Times New Roman" w:hAnsi="Times New Roman" w:cs="Times New Roman"/>
          <w:color w:val="000000"/>
          <w:sz w:val="24"/>
          <w:szCs w:val="24"/>
        </w:rPr>
        <w:t xml:space="preserve">      O míře výchovných opatření rozhoduje vedení školy ve spolupráci s třídním učitelem a školním poradenským pracovištěm. Možné výchovné prostředky jsou:</w:t>
      </w:r>
    </w:p>
    <w:p w14:paraId="32C951A6" w14:textId="77777777" w:rsidR="006869AA" w:rsidRPr="00AC5A53" w:rsidRDefault="006869AA" w:rsidP="00CF7E58">
      <w:pPr>
        <w:pStyle w:val="Odstavecseseznamem"/>
        <w:numPr>
          <w:ilvl w:val="0"/>
          <w:numId w:val="69"/>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Napomenutí třídního učitele </w:t>
      </w:r>
    </w:p>
    <w:p w14:paraId="704E2E8F" w14:textId="77777777" w:rsidR="006869AA" w:rsidRPr="00AC5A53" w:rsidRDefault="006869AA" w:rsidP="00CF7E58">
      <w:pPr>
        <w:pStyle w:val="Odstavecseseznamem"/>
        <w:numPr>
          <w:ilvl w:val="0"/>
          <w:numId w:val="69"/>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Důtka třídního učitele </w:t>
      </w:r>
    </w:p>
    <w:p w14:paraId="025D1B50" w14:textId="77777777" w:rsidR="006869AA" w:rsidRPr="00AC5A53" w:rsidRDefault="006869AA" w:rsidP="00CF7E58">
      <w:pPr>
        <w:pStyle w:val="Odstavecseseznamem"/>
        <w:numPr>
          <w:ilvl w:val="0"/>
          <w:numId w:val="69"/>
        </w:numPr>
        <w:autoSpaceDE w:val="0"/>
        <w:autoSpaceDN w:val="0"/>
        <w:adjustRightInd w:val="0"/>
        <w:spacing w:after="40"/>
        <w:rPr>
          <w:rFonts w:ascii="Times New Roman" w:hAnsi="Times New Roman" w:cs="Times New Roman"/>
          <w:color w:val="000000"/>
          <w:sz w:val="24"/>
          <w:szCs w:val="24"/>
          <w:lang w:val="cs-CZ"/>
        </w:rPr>
      </w:pPr>
      <w:r w:rsidRPr="00AC5A53">
        <w:rPr>
          <w:rFonts w:ascii="Times New Roman" w:hAnsi="Times New Roman" w:cs="Times New Roman"/>
          <w:color w:val="000000"/>
          <w:sz w:val="24"/>
          <w:szCs w:val="24"/>
          <w:lang w:val="cs-CZ"/>
        </w:rPr>
        <w:t xml:space="preserve">Důtka ředitele školy </w:t>
      </w:r>
    </w:p>
    <w:p w14:paraId="05990761" w14:textId="0335C75E" w:rsidR="006869AA" w:rsidRPr="00AC5A53" w:rsidRDefault="006869AA" w:rsidP="00CF7E58">
      <w:pPr>
        <w:pStyle w:val="Odstavecseseznamem"/>
        <w:numPr>
          <w:ilvl w:val="0"/>
          <w:numId w:val="69"/>
        </w:numPr>
        <w:autoSpaceDE w:val="0"/>
        <w:autoSpaceDN w:val="0"/>
        <w:adjustRightInd w:val="0"/>
        <w:spacing w:after="40"/>
        <w:rPr>
          <w:rFonts w:ascii="Times New Roman" w:hAnsi="Times New Roman" w:cs="Times New Roman"/>
          <w:sz w:val="24"/>
          <w:szCs w:val="24"/>
          <w:lang w:val="cs-CZ"/>
        </w:rPr>
      </w:pPr>
      <w:r w:rsidRPr="00AC5A53">
        <w:rPr>
          <w:rFonts w:ascii="Times New Roman" w:hAnsi="Times New Roman" w:cs="Times New Roman"/>
          <w:color w:val="000000"/>
          <w:sz w:val="24"/>
          <w:szCs w:val="24"/>
          <w:lang w:val="cs-CZ"/>
        </w:rPr>
        <w:t>Snížená známka z chování</w:t>
      </w:r>
    </w:p>
    <w:sectPr w:rsidR="006869AA" w:rsidRPr="00AC5A53" w:rsidSect="00C32E86">
      <w:footerReference w:type="default" r:id="rId29"/>
      <w:type w:val="oddPage"/>
      <w:pgSz w:w="11906" w:h="16838" w:code="9"/>
      <w:pgMar w:top="1440" w:right="1440" w:bottom="1440" w:left="426" w:header="709" w:footer="709" w:gutter="1134"/>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BA982" w14:textId="77777777" w:rsidR="00F92FFB" w:rsidRDefault="00F92FFB" w:rsidP="005E7FF7">
      <w:pPr>
        <w:spacing w:after="0" w:line="240" w:lineRule="auto"/>
      </w:pPr>
      <w:r>
        <w:separator/>
      </w:r>
    </w:p>
  </w:endnote>
  <w:endnote w:type="continuationSeparator" w:id="0">
    <w:p w14:paraId="7C6C523F" w14:textId="77777777" w:rsidR="00F92FFB" w:rsidRDefault="00F92FFB" w:rsidP="005E7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de">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T*New Brunswick">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6182293"/>
      <w:docPartObj>
        <w:docPartGallery w:val="Page Numbers (Bottom of Page)"/>
        <w:docPartUnique/>
      </w:docPartObj>
    </w:sdtPr>
    <w:sdtEndPr/>
    <w:sdtContent>
      <w:p w14:paraId="4C98872A" w14:textId="77777777" w:rsidR="00A7305D" w:rsidRDefault="00A7305D">
        <w:pPr>
          <w:pStyle w:val="Zpat"/>
          <w:jc w:val="right"/>
        </w:pPr>
        <w:r>
          <w:fldChar w:fldCharType="begin"/>
        </w:r>
        <w:r>
          <w:instrText>PAGE   \* MERGEFORMAT</w:instrText>
        </w:r>
        <w:r>
          <w:fldChar w:fldCharType="separate"/>
        </w:r>
        <w:r w:rsidRPr="00A7305D">
          <w:rPr>
            <w:noProof/>
            <w:lang w:val="cs-CZ"/>
          </w:rPr>
          <w:t>20</w:t>
        </w:r>
        <w:r>
          <w:rPr>
            <w:noProof/>
            <w:lang w:val="cs-CZ"/>
          </w:rPr>
          <w:fldChar w:fldCharType="end"/>
        </w:r>
      </w:p>
    </w:sdtContent>
  </w:sdt>
  <w:p w14:paraId="12863233" w14:textId="77777777" w:rsidR="00A7305D" w:rsidRPr="00892596" w:rsidRDefault="00A7305D">
    <w:pPr>
      <w:pStyle w:val="Zpat"/>
      <w:rPr>
        <w:rFonts w:ascii="Times New Roman" w:hAnsi="Times New Roman" w:cs="Times New Roman"/>
        <w:sz w:val="24"/>
        <w:szCs w:val="24"/>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7589E" w14:textId="77777777" w:rsidR="00F92FFB" w:rsidRDefault="00F92FFB" w:rsidP="005E7FF7">
      <w:pPr>
        <w:spacing w:after="0" w:line="240" w:lineRule="auto"/>
      </w:pPr>
      <w:r>
        <w:separator/>
      </w:r>
    </w:p>
  </w:footnote>
  <w:footnote w:type="continuationSeparator" w:id="0">
    <w:p w14:paraId="3167FCD8" w14:textId="77777777" w:rsidR="00F92FFB" w:rsidRDefault="00F92FFB" w:rsidP="005E7FF7">
      <w:pPr>
        <w:spacing w:after="0" w:line="240" w:lineRule="auto"/>
      </w:pPr>
      <w:r>
        <w:continuationSeparator/>
      </w:r>
    </w:p>
  </w:footnote>
  <w:footnote w:id="1">
    <w:p w14:paraId="6039DE9B" w14:textId="77777777" w:rsidR="009003D0" w:rsidRPr="00C25D37" w:rsidRDefault="009003D0" w:rsidP="009003D0">
      <w:pPr>
        <w:pStyle w:val="Textpoznpodarou"/>
        <w:rPr>
          <w:rFonts w:ascii="Times New Roman" w:hAnsi="Times New Roman" w:cs="Times New Roman"/>
        </w:rPr>
      </w:pPr>
      <w:r w:rsidRPr="00C25D37">
        <w:rPr>
          <w:rStyle w:val="Znakapoznpodarou"/>
          <w:rFonts w:ascii="Times New Roman" w:hAnsi="Times New Roman" w:cs="Times New Roman"/>
        </w:rPr>
        <w:footnoteRef/>
      </w:r>
      <w:r w:rsidRPr="00C25D37">
        <w:rPr>
          <w:rFonts w:ascii="Times New Roman" w:hAnsi="Times New Roman" w:cs="Times New Roman"/>
        </w:rPr>
        <w:t xml:space="preserve"> Kolář M.: </w:t>
      </w:r>
      <w:r w:rsidRPr="00C25D37">
        <w:rPr>
          <w:rFonts w:ascii="Times New Roman" w:hAnsi="Times New Roman" w:cs="Times New Roman"/>
          <w:i/>
          <w:iCs/>
        </w:rPr>
        <w:t>Nová cesta k léčbě šikany.</w:t>
      </w:r>
      <w:r w:rsidRPr="00C25D37">
        <w:rPr>
          <w:rFonts w:ascii="Times New Roman" w:hAnsi="Times New Roman" w:cs="Times New Roman"/>
        </w:rPr>
        <w:t xml:space="preserve"> Portál, Praha 2011.</w:t>
      </w:r>
    </w:p>
  </w:footnote>
  <w:footnote w:id="2">
    <w:p w14:paraId="271DBBCC" w14:textId="77777777" w:rsidR="009003D0" w:rsidRPr="006869AA" w:rsidRDefault="009003D0" w:rsidP="009003D0">
      <w:pPr>
        <w:pStyle w:val="Textpoznpodarou"/>
        <w:rPr>
          <w:rFonts w:ascii="Times New Roman" w:hAnsi="Times New Roman" w:cs="Times New Roman"/>
        </w:rPr>
      </w:pPr>
      <w:r w:rsidRPr="006869AA">
        <w:rPr>
          <w:rStyle w:val="Znakapoznpodarou"/>
          <w:rFonts w:ascii="Times New Roman" w:hAnsi="Times New Roman" w:cs="Times New Roman"/>
        </w:rPr>
        <w:footnoteRef/>
      </w:r>
      <w:r w:rsidRPr="006869AA">
        <w:rPr>
          <w:rFonts w:ascii="Times New Roman" w:hAnsi="Times New Roman" w:cs="Times New Roman"/>
        </w:rPr>
        <w:t xml:space="preserve"> viz také Krizový plán školy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019AFF"/>
    <w:multiLevelType w:val="hybridMultilevel"/>
    <w:tmpl w:val="42C1CB4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F229F6"/>
    <w:multiLevelType w:val="hybridMultilevel"/>
    <w:tmpl w:val="C49632F0"/>
    <w:lvl w:ilvl="0" w:tplc="B08EC9A4">
      <w:start w:val="1"/>
      <w:numFmt w:val="decimal"/>
      <w:lvlText w:val="%1."/>
      <w:lvlJc w:val="left"/>
      <w:pPr>
        <w:ind w:left="644" w:hanging="360"/>
      </w:pPr>
      <w:rPr>
        <w:rFonts w:hint="default"/>
        <w:b w:val="0"/>
        <w:bCs/>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03A62ADB"/>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093BEE"/>
    <w:multiLevelType w:val="hybridMultilevel"/>
    <w:tmpl w:val="CB8691B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07A165B1"/>
    <w:multiLevelType w:val="hybridMultilevel"/>
    <w:tmpl w:val="167C01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8497991"/>
    <w:multiLevelType w:val="hybridMultilevel"/>
    <w:tmpl w:val="08BA06A4"/>
    <w:lvl w:ilvl="0" w:tplc="04050001">
      <w:start w:val="1"/>
      <w:numFmt w:val="bullet"/>
      <w:lvlText w:val=""/>
      <w:lvlJc w:val="left"/>
      <w:pPr>
        <w:ind w:left="1152" w:hanging="360"/>
      </w:pPr>
      <w:rPr>
        <w:rFonts w:ascii="Symbol" w:hAnsi="Symbol" w:hint="default"/>
      </w:rPr>
    </w:lvl>
    <w:lvl w:ilvl="1" w:tplc="04050003" w:tentative="1">
      <w:start w:val="1"/>
      <w:numFmt w:val="bullet"/>
      <w:lvlText w:val="o"/>
      <w:lvlJc w:val="left"/>
      <w:pPr>
        <w:ind w:left="1872" w:hanging="360"/>
      </w:pPr>
      <w:rPr>
        <w:rFonts w:ascii="Courier New" w:hAnsi="Courier New" w:cs="Courier New" w:hint="default"/>
      </w:rPr>
    </w:lvl>
    <w:lvl w:ilvl="2" w:tplc="04050005" w:tentative="1">
      <w:start w:val="1"/>
      <w:numFmt w:val="bullet"/>
      <w:lvlText w:val=""/>
      <w:lvlJc w:val="left"/>
      <w:pPr>
        <w:ind w:left="2592" w:hanging="360"/>
      </w:pPr>
      <w:rPr>
        <w:rFonts w:ascii="Wingdings" w:hAnsi="Wingdings" w:hint="default"/>
      </w:rPr>
    </w:lvl>
    <w:lvl w:ilvl="3" w:tplc="04050001" w:tentative="1">
      <w:start w:val="1"/>
      <w:numFmt w:val="bullet"/>
      <w:lvlText w:val=""/>
      <w:lvlJc w:val="left"/>
      <w:pPr>
        <w:ind w:left="3312" w:hanging="360"/>
      </w:pPr>
      <w:rPr>
        <w:rFonts w:ascii="Symbol" w:hAnsi="Symbol" w:hint="default"/>
      </w:rPr>
    </w:lvl>
    <w:lvl w:ilvl="4" w:tplc="04050003" w:tentative="1">
      <w:start w:val="1"/>
      <w:numFmt w:val="bullet"/>
      <w:lvlText w:val="o"/>
      <w:lvlJc w:val="left"/>
      <w:pPr>
        <w:ind w:left="4032" w:hanging="360"/>
      </w:pPr>
      <w:rPr>
        <w:rFonts w:ascii="Courier New" w:hAnsi="Courier New" w:cs="Courier New" w:hint="default"/>
      </w:rPr>
    </w:lvl>
    <w:lvl w:ilvl="5" w:tplc="04050005" w:tentative="1">
      <w:start w:val="1"/>
      <w:numFmt w:val="bullet"/>
      <w:lvlText w:val=""/>
      <w:lvlJc w:val="left"/>
      <w:pPr>
        <w:ind w:left="4752" w:hanging="360"/>
      </w:pPr>
      <w:rPr>
        <w:rFonts w:ascii="Wingdings" w:hAnsi="Wingdings" w:hint="default"/>
      </w:rPr>
    </w:lvl>
    <w:lvl w:ilvl="6" w:tplc="04050001" w:tentative="1">
      <w:start w:val="1"/>
      <w:numFmt w:val="bullet"/>
      <w:lvlText w:val=""/>
      <w:lvlJc w:val="left"/>
      <w:pPr>
        <w:ind w:left="5472" w:hanging="360"/>
      </w:pPr>
      <w:rPr>
        <w:rFonts w:ascii="Symbol" w:hAnsi="Symbol" w:hint="default"/>
      </w:rPr>
    </w:lvl>
    <w:lvl w:ilvl="7" w:tplc="04050003" w:tentative="1">
      <w:start w:val="1"/>
      <w:numFmt w:val="bullet"/>
      <w:lvlText w:val="o"/>
      <w:lvlJc w:val="left"/>
      <w:pPr>
        <w:ind w:left="6192" w:hanging="360"/>
      </w:pPr>
      <w:rPr>
        <w:rFonts w:ascii="Courier New" w:hAnsi="Courier New" w:cs="Courier New" w:hint="default"/>
      </w:rPr>
    </w:lvl>
    <w:lvl w:ilvl="8" w:tplc="04050005" w:tentative="1">
      <w:start w:val="1"/>
      <w:numFmt w:val="bullet"/>
      <w:lvlText w:val=""/>
      <w:lvlJc w:val="left"/>
      <w:pPr>
        <w:ind w:left="6912" w:hanging="360"/>
      </w:pPr>
      <w:rPr>
        <w:rFonts w:ascii="Wingdings" w:hAnsi="Wingdings" w:hint="default"/>
      </w:rPr>
    </w:lvl>
  </w:abstractNum>
  <w:abstractNum w:abstractNumId="6" w15:restartNumberingAfterBreak="0">
    <w:nsid w:val="08E01B5C"/>
    <w:multiLevelType w:val="hybridMultilevel"/>
    <w:tmpl w:val="97E4AE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97F0705"/>
    <w:multiLevelType w:val="multilevel"/>
    <w:tmpl w:val="1B6A37F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E6C793A"/>
    <w:multiLevelType w:val="hybridMultilevel"/>
    <w:tmpl w:val="EE048F1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14134275"/>
    <w:multiLevelType w:val="hybridMultilevel"/>
    <w:tmpl w:val="9FF637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A12612D"/>
    <w:multiLevelType w:val="hybridMultilevel"/>
    <w:tmpl w:val="88BABB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C546D42"/>
    <w:multiLevelType w:val="hybridMultilevel"/>
    <w:tmpl w:val="A95006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D101592"/>
    <w:multiLevelType w:val="hybridMultilevel"/>
    <w:tmpl w:val="485449E4"/>
    <w:lvl w:ilvl="0" w:tplc="DAEE807E">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EA9783A"/>
    <w:multiLevelType w:val="hybridMultilevel"/>
    <w:tmpl w:val="19681D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EE611A5"/>
    <w:multiLevelType w:val="hybridMultilevel"/>
    <w:tmpl w:val="4C74926A"/>
    <w:lvl w:ilvl="0" w:tplc="61C899FE">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C632D7"/>
    <w:multiLevelType w:val="hybridMultilevel"/>
    <w:tmpl w:val="524A5AB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276C1FFC"/>
    <w:multiLevelType w:val="hybridMultilevel"/>
    <w:tmpl w:val="9580C1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8B31E73"/>
    <w:multiLevelType w:val="hybridMultilevel"/>
    <w:tmpl w:val="9D8A1EA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9D62EA9"/>
    <w:multiLevelType w:val="multilevel"/>
    <w:tmpl w:val="A71C90EC"/>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A4566D5"/>
    <w:multiLevelType w:val="hybridMultilevel"/>
    <w:tmpl w:val="6574824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15:restartNumberingAfterBreak="0">
    <w:nsid w:val="2CF206F4"/>
    <w:multiLevelType w:val="hybridMultilevel"/>
    <w:tmpl w:val="BD644B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E483F25"/>
    <w:multiLevelType w:val="hybridMultilevel"/>
    <w:tmpl w:val="8AF2CF1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FEA611F"/>
    <w:multiLevelType w:val="hybridMultilevel"/>
    <w:tmpl w:val="C97E5F1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068504E"/>
    <w:multiLevelType w:val="hybridMultilevel"/>
    <w:tmpl w:val="31F602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0AF72F7"/>
    <w:multiLevelType w:val="hybridMultilevel"/>
    <w:tmpl w:val="5DAE3DE4"/>
    <w:lvl w:ilvl="0" w:tplc="B0A2D79A">
      <w:start w:val="1"/>
      <w:numFmt w:val="decimal"/>
      <w:lvlText w:val="%1."/>
      <w:lvlJc w:val="left"/>
      <w:pPr>
        <w:ind w:left="1080" w:hanging="360"/>
      </w:pPr>
      <w:rPr>
        <w:b w:val="0"/>
        <w:bCs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31B2272A"/>
    <w:multiLevelType w:val="hybridMultilevel"/>
    <w:tmpl w:val="8AF2CF1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2524341"/>
    <w:multiLevelType w:val="hybridMultilevel"/>
    <w:tmpl w:val="4956FE3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4711132"/>
    <w:multiLevelType w:val="hybridMultilevel"/>
    <w:tmpl w:val="09C6621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15:restartNumberingAfterBreak="0">
    <w:nsid w:val="34AC6604"/>
    <w:multiLevelType w:val="hybridMultilevel"/>
    <w:tmpl w:val="ECAC48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35524FC4"/>
    <w:multiLevelType w:val="hybridMultilevel"/>
    <w:tmpl w:val="8AF2CF1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35D856F9"/>
    <w:multiLevelType w:val="hybridMultilevel"/>
    <w:tmpl w:val="894EE4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3B736AC4"/>
    <w:multiLevelType w:val="hybridMultilevel"/>
    <w:tmpl w:val="09C6621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3E64414D"/>
    <w:multiLevelType w:val="hybridMultilevel"/>
    <w:tmpl w:val="D3D8B39C"/>
    <w:lvl w:ilvl="0" w:tplc="04050001">
      <w:start w:val="1"/>
      <w:numFmt w:val="bullet"/>
      <w:lvlText w:val=""/>
      <w:lvlJc w:val="left"/>
      <w:pPr>
        <w:ind w:left="1152" w:hanging="360"/>
      </w:pPr>
      <w:rPr>
        <w:rFonts w:ascii="Symbol" w:hAnsi="Symbol" w:hint="default"/>
      </w:rPr>
    </w:lvl>
    <w:lvl w:ilvl="1" w:tplc="04050003" w:tentative="1">
      <w:start w:val="1"/>
      <w:numFmt w:val="bullet"/>
      <w:lvlText w:val="o"/>
      <w:lvlJc w:val="left"/>
      <w:pPr>
        <w:ind w:left="1872" w:hanging="360"/>
      </w:pPr>
      <w:rPr>
        <w:rFonts w:ascii="Courier New" w:hAnsi="Courier New" w:cs="Courier New" w:hint="default"/>
      </w:rPr>
    </w:lvl>
    <w:lvl w:ilvl="2" w:tplc="04050005" w:tentative="1">
      <w:start w:val="1"/>
      <w:numFmt w:val="bullet"/>
      <w:lvlText w:val=""/>
      <w:lvlJc w:val="left"/>
      <w:pPr>
        <w:ind w:left="2592" w:hanging="360"/>
      </w:pPr>
      <w:rPr>
        <w:rFonts w:ascii="Wingdings" w:hAnsi="Wingdings" w:hint="default"/>
      </w:rPr>
    </w:lvl>
    <w:lvl w:ilvl="3" w:tplc="04050001" w:tentative="1">
      <w:start w:val="1"/>
      <w:numFmt w:val="bullet"/>
      <w:lvlText w:val=""/>
      <w:lvlJc w:val="left"/>
      <w:pPr>
        <w:ind w:left="3312" w:hanging="360"/>
      </w:pPr>
      <w:rPr>
        <w:rFonts w:ascii="Symbol" w:hAnsi="Symbol" w:hint="default"/>
      </w:rPr>
    </w:lvl>
    <w:lvl w:ilvl="4" w:tplc="04050003" w:tentative="1">
      <w:start w:val="1"/>
      <w:numFmt w:val="bullet"/>
      <w:lvlText w:val="o"/>
      <w:lvlJc w:val="left"/>
      <w:pPr>
        <w:ind w:left="4032" w:hanging="360"/>
      </w:pPr>
      <w:rPr>
        <w:rFonts w:ascii="Courier New" w:hAnsi="Courier New" w:cs="Courier New" w:hint="default"/>
      </w:rPr>
    </w:lvl>
    <w:lvl w:ilvl="5" w:tplc="04050005" w:tentative="1">
      <w:start w:val="1"/>
      <w:numFmt w:val="bullet"/>
      <w:lvlText w:val=""/>
      <w:lvlJc w:val="left"/>
      <w:pPr>
        <w:ind w:left="4752" w:hanging="360"/>
      </w:pPr>
      <w:rPr>
        <w:rFonts w:ascii="Wingdings" w:hAnsi="Wingdings" w:hint="default"/>
      </w:rPr>
    </w:lvl>
    <w:lvl w:ilvl="6" w:tplc="04050001" w:tentative="1">
      <w:start w:val="1"/>
      <w:numFmt w:val="bullet"/>
      <w:lvlText w:val=""/>
      <w:lvlJc w:val="left"/>
      <w:pPr>
        <w:ind w:left="5472" w:hanging="360"/>
      </w:pPr>
      <w:rPr>
        <w:rFonts w:ascii="Symbol" w:hAnsi="Symbol" w:hint="default"/>
      </w:rPr>
    </w:lvl>
    <w:lvl w:ilvl="7" w:tplc="04050003" w:tentative="1">
      <w:start w:val="1"/>
      <w:numFmt w:val="bullet"/>
      <w:lvlText w:val="o"/>
      <w:lvlJc w:val="left"/>
      <w:pPr>
        <w:ind w:left="6192" w:hanging="360"/>
      </w:pPr>
      <w:rPr>
        <w:rFonts w:ascii="Courier New" w:hAnsi="Courier New" w:cs="Courier New" w:hint="default"/>
      </w:rPr>
    </w:lvl>
    <w:lvl w:ilvl="8" w:tplc="04050005" w:tentative="1">
      <w:start w:val="1"/>
      <w:numFmt w:val="bullet"/>
      <w:lvlText w:val=""/>
      <w:lvlJc w:val="left"/>
      <w:pPr>
        <w:ind w:left="6912" w:hanging="360"/>
      </w:pPr>
      <w:rPr>
        <w:rFonts w:ascii="Wingdings" w:hAnsi="Wingdings" w:hint="default"/>
      </w:rPr>
    </w:lvl>
  </w:abstractNum>
  <w:abstractNum w:abstractNumId="33" w15:restartNumberingAfterBreak="0">
    <w:nsid w:val="3F9E648A"/>
    <w:multiLevelType w:val="hybridMultilevel"/>
    <w:tmpl w:val="B03A26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0BA4F84"/>
    <w:multiLevelType w:val="hybridMultilevel"/>
    <w:tmpl w:val="0360EE6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5" w15:restartNumberingAfterBreak="0">
    <w:nsid w:val="435436D6"/>
    <w:multiLevelType w:val="hybridMultilevel"/>
    <w:tmpl w:val="B2586110"/>
    <w:lvl w:ilvl="0" w:tplc="23B41576">
      <w:numFmt w:val="bullet"/>
      <w:lvlText w:val="-"/>
      <w:lvlJc w:val="left"/>
      <w:pPr>
        <w:ind w:left="1080" w:hanging="360"/>
      </w:pPr>
      <w:rPr>
        <w:rFonts w:ascii="Times New Roman" w:eastAsiaTheme="minorHAnsi" w:hAnsi="Times New Roman" w:cs="Times New Roman"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6" w15:restartNumberingAfterBreak="0">
    <w:nsid w:val="460A3E17"/>
    <w:multiLevelType w:val="hybridMultilevel"/>
    <w:tmpl w:val="2BF235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9E3600F"/>
    <w:multiLevelType w:val="hybridMultilevel"/>
    <w:tmpl w:val="E258F77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8" w15:restartNumberingAfterBreak="0">
    <w:nsid w:val="4D021603"/>
    <w:multiLevelType w:val="hybridMultilevel"/>
    <w:tmpl w:val="28E65C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DB6773A"/>
    <w:multiLevelType w:val="hybridMultilevel"/>
    <w:tmpl w:val="7E6C7A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5007520F"/>
    <w:multiLevelType w:val="hybridMultilevel"/>
    <w:tmpl w:val="B61269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51487D06"/>
    <w:multiLevelType w:val="hybridMultilevel"/>
    <w:tmpl w:val="8AF2CF1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527A5761"/>
    <w:multiLevelType w:val="hybridMultilevel"/>
    <w:tmpl w:val="3BB6098C"/>
    <w:lvl w:ilvl="0" w:tplc="04050011">
      <w:start w:val="1"/>
      <w:numFmt w:val="decimal"/>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58E51334"/>
    <w:multiLevelType w:val="hybridMultilevel"/>
    <w:tmpl w:val="BFEC5426"/>
    <w:lvl w:ilvl="0" w:tplc="04050001">
      <w:start w:val="1"/>
      <w:numFmt w:val="bullet"/>
      <w:lvlText w:val=""/>
      <w:lvlJc w:val="left"/>
      <w:pPr>
        <w:ind w:left="2220" w:hanging="360"/>
      </w:pPr>
      <w:rPr>
        <w:rFonts w:ascii="Symbol" w:hAnsi="Symbol" w:hint="default"/>
      </w:rPr>
    </w:lvl>
    <w:lvl w:ilvl="1" w:tplc="04050003" w:tentative="1">
      <w:start w:val="1"/>
      <w:numFmt w:val="bullet"/>
      <w:lvlText w:val="o"/>
      <w:lvlJc w:val="left"/>
      <w:pPr>
        <w:ind w:left="2940" w:hanging="360"/>
      </w:pPr>
      <w:rPr>
        <w:rFonts w:ascii="Courier New" w:hAnsi="Courier New" w:cs="Courier New" w:hint="default"/>
      </w:rPr>
    </w:lvl>
    <w:lvl w:ilvl="2" w:tplc="04050005" w:tentative="1">
      <w:start w:val="1"/>
      <w:numFmt w:val="bullet"/>
      <w:lvlText w:val=""/>
      <w:lvlJc w:val="left"/>
      <w:pPr>
        <w:ind w:left="3660" w:hanging="360"/>
      </w:pPr>
      <w:rPr>
        <w:rFonts w:ascii="Wingdings" w:hAnsi="Wingdings" w:hint="default"/>
      </w:rPr>
    </w:lvl>
    <w:lvl w:ilvl="3" w:tplc="04050001" w:tentative="1">
      <w:start w:val="1"/>
      <w:numFmt w:val="bullet"/>
      <w:lvlText w:val=""/>
      <w:lvlJc w:val="left"/>
      <w:pPr>
        <w:ind w:left="4380" w:hanging="360"/>
      </w:pPr>
      <w:rPr>
        <w:rFonts w:ascii="Symbol" w:hAnsi="Symbol" w:hint="default"/>
      </w:rPr>
    </w:lvl>
    <w:lvl w:ilvl="4" w:tplc="04050003" w:tentative="1">
      <w:start w:val="1"/>
      <w:numFmt w:val="bullet"/>
      <w:lvlText w:val="o"/>
      <w:lvlJc w:val="left"/>
      <w:pPr>
        <w:ind w:left="5100" w:hanging="360"/>
      </w:pPr>
      <w:rPr>
        <w:rFonts w:ascii="Courier New" w:hAnsi="Courier New" w:cs="Courier New" w:hint="default"/>
      </w:rPr>
    </w:lvl>
    <w:lvl w:ilvl="5" w:tplc="04050005" w:tentative="1">
      <w:start w:val="1"/>
      <w:numFmt w:val="bullet"/>
      <w:lvlText w:val=""/>
      <w:lvlJc w:val="left"/>
      <w:pPr>
        <w:ind w:left="5820" w:hanging="360"/>
      </w:pPr>
      <w:rPr>
        <w:rFonts w:ascii="Wingdings" w:hAnsi="Wingdings" w:hint="default"/>
      </w:rPr>
    </w:lvl>
    <w:lvl w:ilvl="6" w:tplc="04050001" w:tentative="1">
      <w:start w:val="1"/>
      <w:numFmt w:val="bullet"/>
      <w:lvlText w:val=""/>
      <w:lvlJc w:val="left"/>
      <w:pPr>
        <w:ind w:left="6540" w:hanging="360"/>
      </w:pPr>
      <w:rPr>
        <w:rFonts w:ascii="Symbol" w:hAnsi="Symbol" w:hint="default"/>
      </w:rPr>
    </w:lvl>
    <w:lvl w:ilvl="7" w:tplc="04050003" w:tentative="1">
      <w:start w:val="1"/>
      <w:numFmt w:val="bullet"/>
      <w:lvlText w:val="o"/>
      <w:lvlJc w:val="left"/>
      <w:pPr>
        <w:ind w:left="7260" w:hanging="360"/>
      </w:pPr>
      <w:rPr>
        <w:rFonts w:ascii="Courier New" w:hAnsi="Courier New" w:cs="Courier New" w:hint="default"/>
      </w:rPr>
    </w:lvl>
    <w:lvl w:ilvl="8" w:tplc="04050005" w:tentative="1">
      <w:start w:val="1"/>
      <w:numFmt w:val="bullet"/>
      <w:lvlText w:val=""/>
      <w:lvlJc w:val="left"/>
      <w:pPr>
        <w:ind w:left="7980" w:hanging="360"/>
      </w:pPr>
      <w:rPr>
        <w:rFonts w:ascii="Wingdings" w:hAnsi="Wingdings" w:hint="default"/>
      </w:rPr>
    </w:lvl>
  </w:abstractNum>
  <w:abstractNum w:abstractNumId="44" w15:restartNumberingAfterBreak="0">
    <w:nsid w:val="595C691F"/>
    <w:multiLevelType w:val="hybridMultilevel"/>
    <w:tmpl w:val="51FC83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5B243655"/>
    <w:multiLevelType w:val="hybridMultilevel"/>
    <w:tmpl w:val="1F22E76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6" w15:restartNumberingAfterBreak="0">
    <w:nsid w:val="5BB62DC9"/>
    <w:multiLevelType w:val="multilevel"/>
    <w:tmpl w:val="5560BA8C"/>
    <w:lvl w:ilvl="0">
      <w:start w:val="1"/>
      <w:numFmt w:val="decimal"/>
      <w:pStyle w:val="Nadpis1"/>
      <w:lvlText w:val="%1"/>
      <w:lvlJc w:val="left"/>
      <w:pPr>
        <w:ind w:left="432" w:hanging="432"/>
      </w:pPr>
      <w:rPr>
        <w:rFonts w:ascii="Times New Roman" w:hAnsi="Times New Roman" w:cs="Times New Roman" w:hint="default"/>
        <w:color w:val="FFFFFF" w:themeColor="background1"/>
      </w:rPr>
    </w:lvl>
    <w:lvl w:ilvl="1">
      <w:start w:val="1"/>
      <w:numFmt w:val="decimal"/>
      <w:pStyle w:val="Nadpis2"/>
      <w:lvlText w:val="%1.%2"/>
      <w:lvlJc w:val="left"/>
      <w:pPr>
        <w:ind w:left="576" w:hanging="576"/>
      </w:pPr>
      <w:rPr>
        <w:rFonts w:ascii="Times New Roman" w:hAnsi="Times New Roman" w:cs="Times New Roman" w:hint="default"/>
        <w:color w:val="auto"/>
        <w:sz w:val="28"/>
        <w:szCs w:val="28"/>
      </w:rPr>
    </w:lvl>
    <w:lvl w:ilvl="2">
      <w:start w:val="1"/>
      <w:numFmt w:val="decimal"/>
      <w:pStyle w:val="Nadpis3"/>
      <w:lvlText w:val="%1.%2.%3"/>
      <w:lvlJc w:val="left"/>
      <w:pPr>
        <w:ind w:left="720" w:hanging="720"/>
      </w:pPr>
      <w:rPr>
        <w:color w:val="auto"/>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7" w15:restartNumberingAfterBreak="0">
    <w:nsid w:val="5EDE2F73"/>
    <w:multiLevelType w:val="hybridMultilevel"/>
    <w:tmpl w:val="A26C99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FCC63E0"/>
    <w:multiLevelType w:val="hybridMultilevel"/>
    <w:tmpl w:val="5DC24340"/>
    <w:lvl w:ilvl="0" w:tplc="61C899FE">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63310DCE"/>
    <w:multiLevelType w:val="hybridMultilevel"/>
    <w:tmpl w:val="707A9300"/>
    <w:lvl w:ilvl="0" w:tplc="04050001">
      <w:start w:val="1"/>
      <w:numFmt w:val="bullet"/>
      <w:lvlText w:val=""/>
      <w:lvlJc w:val="left"/>
      <w:pPr>
        <w:ind w:left="1051" w:hanging="360"/>
      </w:pPr>
      <w:rPr>
        <w:rFonts w:ascii="Symbol" w:hAnsi="Symbol" w:hint="default"/>
      </w:rPr>
    </w:lvl>
    <w:lvl w:ilvl="1" w:tplc="04050003" w:tentative="1">
      <w:start w:val="1"/>
      <w:numFmt w:val="bullet"/>
      <w:lvlText w:val="o"/>
      <w:lvlJc w:val="left"/>
      <w:pPr>
        <w:ind w:left="1771" w:hanging="360"/>
      </w:pPr>
      <w:rPr>
        <w:rFonts w:ascii="Courier New" w:hAnsi="Courier New" w:cs="Courier New" w:hint="default"/>
      </w:rPr>
    </w:lvl>
    <w:lvl w:ilvl="2" w:tplc="04050005" w:tentative="1">
      <w:start w:val="1"/>
      <w:numFmt w:val="bullet"/>
      <w:lvlText w:val=""/>
      <w:lvlJc w:val="left"/>
      <w:pPr>
        <w:ind w:left="2491" w:hanging="360"/>
      </w:pPr>
      <w:rPr>
        <w:rFonts w:ascii="Wingdings" w:hAnsi="Wingdings" w:hint="default"/>
      </w:rPr>
    </w:lvl>
    <w:lvl w:ilvl="3" w:tplc="04050001" w:tentative="1">
      <w:start w:val="1"/>
      <w:numFmt w:val="bullet"/>
      <w:lvlText w:val=""/>
      <w:lvlJc w:val="left"/>
      <w:pPr>
        <w:ind w:left="3211" w:hanging="360"/>
      </w:pPr>
      <w:rPr>
        <w:rFonts w:ascii="Symbol" w:hAnsi="Symbol" w:hint="default"/>
      </w:rPr>
    </w:lvl>
    <w:lvl w:ilvl="4" w:tplc="04050003" w:tentative="1">
      <w:start w:val="1"/>
      <w:numFmt w:val="bullet"/>
      <w:lvlText w:val="o"/>
      <w:lvlJc w:val="left"/>
      <w:pPr>
        <w:ind w:left="3931" w:hanging="360"/>
      </w:pPr>
      <w:rPr>
        <w:rFonts w:ascii="Courier New" w:hAnsi="Courier New" w:cs="Courier New" w:hint="default"/>
      </w:rPr>
    </w:lvl>
    <w:lvl w:ilvl="5" w:tplc="04050005" w:tentative="1">
      <w:start w:val="1"/>
      <w:numFmt w:val="bullet"/>
      <w:lvlText w:val=""/>
      <w:lvlJc w:val="left"/>
      <w:pPr>
        <w:ind w:left="4651" w:hanging="360"/>
      </w:pPr>
      <w:rPr>
        <w:rFonts w:ascii="Wingdings" w:hAnsi="Wingdings" w:hint="default"/>
      </w:rPr>
    </w:lvl>
    <w:lvl w:ilvl="6" w:tplc="04050001" w:tentative="1">
      <w:start w:val="1"/>
      <w:numFmt w:val="bullet"/>
      <w:lvlText w:val=""/>
      <w:lvlJc w:val="left"/>
      <w:pPr>
        <w:ind w:left="5371" w:hanging="360"/>
      </w:pPr>
      <w:rPr>
        <w:rFonts w:ascii="Symbol" w:hAnsi="Symbol" w:hint="default"/>
      </w:rPr>
    </w:lvl>
    <w:lvl w:ilvl="7" w:tplc="04050003" w:tentative="1">
      <w:start w:val="1"/>
      <w:numFmt w:val="bullet"/>
      <w:lvlText w:val="o"/>
      <w:lvlJc w:val="left"/>
      <w:pPr>
        <w:ind w:left="6091" w:hanging="360"/>
      </w:pPr>
      <w:rPr>
        <w:rFonts w:ascii="Courier New" w:hAnsi="Courier New" w:cs="Courier New" w:hint="default"/>
      </w:rPr>
    </w:lvl>
    <w:lvl w:ilvl="8" w:tplc="04050005" w:tentative="1">
      <w:start w:val="1"/>
      <w:numFmt w:val="bullet"/>
      <w:lvlText w:val=""/>
      <w:lvlJc w:val="left"/>
      <w:pPr>
        <w:ind w:left="6811" w:hanging="360"/>
      </w:pPr>
      <w:rPr>
        <w:rFonts w:ascii="Wingdings" w:hAnsi="Wingdings" w:hint="default"/>
      </w:rPr>
    </w:lvl>
  </w:abstractNum>
  <w:abstractNum w:abstractNumId="50" w15:restartNumberingAfterBreak="0">
    <w:nsid w:val="64C51313"/>
    <w:multiLevelType w:val="hybridMultilevel"/>
    <w:tmpl w:val="0890C8E2"/>
    <w:lvl w:ilvl="0" w:tplc="04050003">
      <w:start w:val="1"/>
      <w:numFmt w:val="bullet"/>
      <w:lvlText w:val="o"/>
      <w:lvlJc w:val="left"/>
      <w:pPr>
        <w:ind w:left="1140" w:hanging="360"/>
      </w:pPr>
      <w:rPr>
        <w:rFonts w:ascii="Courier New" w:hAnsi="Courier New" w:cs="Courier New"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51" w15:restartNumberingAfterBreak="0">
    <w:nsid w:val="67130972"/>
    <w:multiLevelType w:val="hybridMultilevel"/>
    <w:tmpl w:val="0F76A7AC"/>
    <w:lvl w:ilvl="0" w:tplc="04050001">
      <w:start w:val="1"/>
      <w:numFmt w:val="bullet"/>
      <w:lvlText w:val=""/>
      <w:lvlJc w:val="left"/>
      <w:pPr>
        <w:ind w:left="3000" w:hanging="360"/>
      </w:pPr>
      <w:rPr>
        <w:rFonts w:ascii="Symbol" w:hAnsi="Symbol" w:hint="default"/>
      </w:rPr>
    </w:lvl>
    <w:lvl w:ilvl="1" w:tplc="04050003" w:tentative="1">
      <w:start w:val="1"/>
      <w:numFmt w:val="bullet"/>
      <w:lvlText w:val="o"/>
      <w:lvlJc w:val="left"/>
      <w:pPr>
        <w:ind w:left="3720" w:hanging="360"/>
      </w:pPr>
      <w:rPr>
        <w:rFonts w:ascii="Courier New" w:hAnsi="Courier New" w:cs="Courier New" w:hint="default"/>
      </w:rPr>
    </w:lvl>
    <w:lvl w:ilvl="2" w:tplc="04050005" w:tentative="1">
      <w:start w:val="1"/>
      <w:numFmt w:val="bullet"/>
      <w:lvlText w:val=""/>
      <w:lvlJc w:val="left"/>
      <w:pPr>
        <w:ind w:left="4440" w:hanging="360"/>
      </w:pPr>
      <w:rPr>
        <w:rFonts w:ascii="Wingdings" w:hAnsi="Wingdings" w:hint="default"/>
      </w:rPr>
    </w:lvl>
    <w:lvl w:ilvl="3" w:tplc="04050001" w:tentative="1">
      <w:start w:val="1"/>
      <w:numFmt w:val="bullet"/>
      <w:lvlText w:val=""/>
      <w:lvlJc w:val="left"/>
      <w:pPr>
        <w:ind w:left="5160" w:hanging="360"/>
      </w:pPr>
      <w:rPr>
        <w:rFonts w:ascii="Symbol" w:hAnsi="Symbol" w:hint="default"/>
      </w:rPr>
    </w:lvl>
    <w:lvl w:ilvl="4" w:tplc="04050003" w:tentative="1">
      <w:start w:val="1"/>
      <w:numFmt w:val="bullet"/>
      <w:lvlText w:val="o"/>
      <w:lvlJc w:val="left"/>
      <w:pPr>
        <w:ind w:left="5880" w:hanging="360"/>
      </w:pPr>
      <w:rPr>
        <w:rFonts w:ascii="Courier New" w:hAnsi="Courier New" w:cs="Courier New" w:hint="default"/>
      </w:rPr>
    </w:lvl>
    <w:lvl w:ilvl="5" w:tplc="04050005" w:tentative="1">
      <w:start w:val="1"/>
      <w:numFmt w:val="bullet"/>
      <w:lvlText w:val=""/>
      <w:lvlJc w:val="left"/>
      <w:pPr>
        <w:ind w:left="6600" w:hanging="360"/>
      </w:pPr>
      <w:rPr>
        <w:rFonts w:ascii="Wingdings" w:hAnsi="Wingdings" w:hint="default"/>
      </w:rPr>
    </w:lvl>
    <w:lvl w:ilvl="6" w:tplc="04050001" w:tentative="1">
      <w:start w:val="1"/>
      <w:numFmt w:val="bullet"/>
      <w:lvlText w:val=""/>
      <w:lvlJc w:val="left"/>
      <w:pPr>
        <w:ind w:left="7320" w:hanging="360"/>
      </w:pPr>
      <w:rPr>
        <w:rFonts w:ascii="Symbol" w:hAnsi="Symbol" w:hint="default"/>
      </w:rPr>
    </w:lvl>
    <w:lvl w:ilvl="7" w:tplc="04050003" w:tentative="1">
      <w:start w:val="1"/>
      <w:numFmt w:val="bullet"/>
      <w:lvlText w:val="o"/>
      <w:lvlJc w:val="left"/>
      <w:pPr>
        <w:ind w:left="8040" w:hanging="360"/>
      </w:pPr>
      <w:rPr>
        <w:rFonts w:ascii="Courier New" w:hAnsi="Courier New" w:cs="Courier New" w:hint="default"/>
      </w:rPr>
    </w:lvl>
    <w:lvl w:ilvl="8" w:tplc="04050005" w:tentative="1">
      <w:start w:val="1"/>
      <w:numFmt w:val="bullet"/>
      <w:lvlText w:val=""/>
      <w:lvlJc w:val="left"/>
      <w:pPr>
        <w:ind w:left="8760" w:hanging="360"/>
      </w:pPr>
      <w:rPr>
        <w:rFonts w:ascii="Wingdings" w:hAnsi="Wingdings" w:hint="default"/>
      </w:rPr>
    </w:lvl>
  </w:abstractNum>
  <w:abstractNum w:abstractNumId="52" w15:restartNumberingAfterBreak="0">
    <w:nsid w:val="68D87DF6"/>
    <w:multiLevelType w:val="hybridMultilevel"/>
    <w:tmpl w:val="2D404F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69D84979"/>
    <w:multiLevelType w:val="hybridMultilevel"/>
    <w:tmpl w:val="976C85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6B100507"/>
    <w:multiLevelType w:val="hybridMultilevel"/>
    <w:tmpl w:val="3ABA68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6C170463"/>
    <w:multiLevelType w:val="hybridMultilevel"/>
    <w:tmpl w:val="535C46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C7637BC"/>
    <w:multiLevelType w:val="hybridMultilevel"/>
    <w:tmpl w:val="DB668E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6CA423CE"/>
    <w:multiLevelType w:val="hybridMultilevel"/>
    <w:tmpl w:val="A2FC50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70007487"/>
    <w:multiLevelType w:val="hybridMultilevel"/>
    <w:tmpl w:val="FEE65F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70F35D45"/>
    <w:multiLevelType w:val="hybridMultilevel"/>
    <w:tmpl w:val="954AADC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0" w15:restartNumberingAfterBreak="0">
    <w:nsid w:val="719E0045"/>
    <w:multiLevelType w:val="hybridMultilevel"/>
    <w:tmpl w:val="28386D18"/>
    <w:lvl w:ilvl="0" w:tplc="04050001">
      <w:start w:val="1"/>
      <w:numFmt w:val="bullet"/>
      <w:lvlText w:val=""/>
      <w:lvlJc w:val="left"/>
      <w:pPr>
        <w:ind w:left="1082" w:hanging="360"/>
      </w:pPr>
      <w:rPr>
        <w:rFonts w:ascii="Symbol" w:hAnsi="Symbol" w:hint="default"/>
      </w:rPr>
    </w:lvl>
    <w:lvl w:ilvl="1" w:tplc="04050003" w:tentative="1">
      <w:start w:val="1"/>
      <w:numFmt w:val="bullet"/>
      <w:lvlText w:val="o"/>
      <w:lvlJc w:val="left"/>
      <w:pPr>
        <w:ind w:left="1802" w:hanging="360"/>
      </w:pPr>
      <w:rPr>
        <w:rFonts w:ascii="Courier New" w:hAnsi="Courier New" w:cs="Courier New" w:hint="default"/>
      </w:rPr>
    </w:lvl>
    <w:lvl w:ilvl="2" w:tplc="04050005" w:tentative="1">
      <w:start w:val="1"/>
      <w:numFmt w:val="bullet"/>
      <w:lvlText w:val=""/>
      <w:lvlJc w:val="left"/>
      <w:pPr>
        <w:ind w:left="2522" w:hanging="360"/>
      </w:pPr>
      <w:rPr>
        <w:rFonts w:ascii="Wingdings" w:hAnsi="Wingdings" w:hint="default"/>
      </w:rPr>
    </w:lvl>
    <w:lvl w:ilvl="3" w:tplc="04050001" w:tentative="1">
      <w:start w:val="1"/>
      <w:numFmt w:val="bullet"/>
      <w:lvlText w:val=""/>
      <w:lvlJc w:val="left"/>
      <w:pPr>
        <w:ind w:left="3242" w:hanging="360"/>
      </w:pPr>
      <w:rPr>
        <w:rFonts w:ascii="Symbol" w:hAnsi="Symbol" w:hint="default"/>
      </w:rPr>
    </w:lvl>
    <w:lvl w:ilvl="4" w:tplc="04050003" w:tentative="1">
      <w:start w:val="1"/>
      <w:numFmt w:val="bullet"/>
      <w:lvlText w:val="o"/>
      <w:lvlJc w:val="left"/>
      <w:pPr>
        <w:ind w:left="3962" w:hanging="360"/>
      </w:pPr>
      <w:rPr>
        <w:rFonts w:ascii="Courier New" w:hAnsi="Courier New" w:cs="Courier New" w:hint="default"/>
      </w:rPr>
    </w:lvl>
    <w:lvl w:ilvl="5" w:tplc="04050005" w:tentative="1">
      <w:start w:val="1"/>
      <w:numFmt w:val="bullet"/>
      <w:lvlText w:val=""/>
      <w:lvlJc w:val="left"/>
      <w:pPr>
        <w:ind w:left="4682" w:hanging="360"/>
      </w:pPr>
      <w:rPr>
        <w:rFonts w:ascii="Wingdings" w:hAnsi="Wingdings" w:hint="default"/>
      </w:rPr>
    </w:lvl>
    <w:lvl w:ilvl="6" w:tplc="04050001" w:tentative="1">
      <w:start w:val="1"/>
      <w:numFmt w:val="bullet"/>
      <w:lvlText w:val=""/>
      <w:lvlJc w:val="left"/>
      <w:pPr>
        <w:ind w:left="5402" w:hanging="360"/>
      </w:pPr>
      <w:rPr>
        <w:rFonts w:ascii="Symbol" w:hAnsi="Symbol" w:hint="default"/>
      </w:rPr>
    </w:lvl>
    <w:lvl w:ilvl="7" w:tplc="04050003" w:tentative="1">
      <w:start w:val="1"/>
      <w:numFmt w:val="bullet"/>
      <w:lvlText w:val="o"/>
      <w:lvlJc w:val="left"/>
      <w:pPr>
        <w:ind w:left="6122" w:hanging="360"/>
      </w:pPr>
      <w:rPr>
        <w:rFonts w:ascii="Courier New" w:hAnsi="Courier New" w:cs="Courier New" w:hint="default"/>
      </w:rPr>
    </w:lvl>
    <w:lvl w:ilvl="8" w:tplc="04050005" w:tentative="1">
      <w:start w:val="1"/>
      <w:numFmt w:val="bullet"/>
      <w:lvlText w:val=""/>
      <w:lvlJc w:val="left"/>
      <w:pPr>
        <w:ind w:left="6842" w:hanging="360"/>
      </w:pPr>
      <w:rPr>
        <w:rFonts w:ascii="Wingdings" w:hAnsi="Wingdings" w:hint="default"/>
      </w:rPr>
    </w:lvl>
  </w:abstractNum>
  <w:abstractNum w:abstractNumId="61" w15:restartNumberingAfterBreak="0">
    <w:nsid w:val="721730A0"/>
    <w:multiLevelType w:val="hybridMultilevel"/>
    <w:tmpl w:val="4174518A"/>
    <w:lvl w:ilvl="0" w:tplc="61C899FE">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4C61411"/>
    <w:multiLevelType w:val="hybridMultilevel"/>
    <w:tmpl w:val="05AE4C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754707B5"/>
    <w:multiLevelType w:val="hybridMultilevel"/>
    <w:tmpl w:val="DC6CC704"/>
    <w:lvl w:ilvl="0" w:tplc="04050001">
      <w:start w:val="1"/>
      <w:numFmt w:val="bullet"/>
      <w:lvlText w:val=""/>
      <w:lvlJc w:val="left"/>
      <w:pPr>
        <w:ind w:left="1500" w:hanging="360"/>
      </w:pPr>
      <w:rPr>
        <w:rFonts w:ascii="Symbol" w:hAnsi="Symbo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64" w15:restartNumberingAfterBreak="0">
    <w:nsid w:val="7811748A"/>
    <w:multiLevelType w:val="hybridMultilevel"/>
    <w:tmpl w:val="50F071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79CA7BD7"/>
    <w:multiLevelType w:val="hybridMultilevel"/>
    <w:tmpl w:val="EF60F6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7C5B0C79"/>
    <w:multiLevelType w:val="hybridMultilevel"/>
    <w:tmpl w:val="3D6815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7CDB380E"/>
    <w:multiLevelType w:val="hybridMultilevel"/>
    <w:tmpl w:val="80D28640"/>
    <w:lvl w:ilvl="0" w:tplc="61C899FE">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7D075035"/>
    <w:multiLevelType w:val="hybridMultilevel"/>
    <w:tmpl w:val="B43AA1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9" w15:restartNumberingAfterBreak="0">
    <w:nsid w:val="7D2C547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7DA60ABB"/>
    <w:multiLevelType w:val="hybridMultilevel"/>
    <w:tmpl w:val="B41621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7F203CB1"/>
    <w:multiLevelType w:val="hybridMultilevel"/>
    <w:tmpl w:val="1DD495BA"/>
    <w:lvl w:ilvl="0" w:tplc="DAEE807E">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7FDF5547"/>
    <w:multiLevelType w:val="hybridMultilevel"/>
    <w:tmpl w:val="82F8CF26"/>
    <w:lvl w:ilvl="0" w:tplc="91AE3D5A">
      <w:start w:val="1"/>
      <w:numFmt w:val="decimal"/>
      <w:lvlText w:val="%1)"/>
      <w:lvlJc w:val="left"/>
      <w:pPr>
        <w:ind w:left="644" w:hanging="360"/>
      </w:pPr>
      <w:rPr>
        <w:rFonts w:hint="default"/>
        <w:b w:val="0"/>
        <w:bCs/>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num w:numId="1" w16cid:durableId="511340907">
    <w:abstractNumId w:val="46"/>
  </w:num>
  <w:num w:numId="2" w16cid:durableId="955986201">
    <w:abstractNumId w:val="47"/>
  </w:num>
  <w:num w:numId="3" w16cid:durableId="694504074">
    <w:abstractNumId w:val="57"/>
  </w:num>
  <w:num w:numId="4" w16cid:durableId="1373190363">
    <w:abstractNumId w:val="20"/>
  </w:num>
  <w:num w:numId="5" w16cid:durableId="1009794523">
    <w:abstractNumId w:val="6"/>
  </w:num>
  <w:num w:numId="6" w16cid:durableId="896624233">
    <w:abstractNumId w:val="62"/>
  </w:num>
  <w:num w:numId="7" w16cid:durableId="74598601">
    <w:abstractNumId w:val="52"/>
  </w:num>
  <w:num w:numId="8" w16cid:durableId="1140882285">
    <w:abstractNumId w:val="55"/>
  </w:num>
  <w:num w:numId="9" w16cid:durableId="58867968">
    <w:abstractNumId w:val="17"/>
  </w:num>
  <w:num w:numId="10" w16cid:durableId="1359549112">
    <w:abstractNumId w:val="58"/>
  </w:num>
  <w:num w:numId="11" w16cid:durableId="1707674614">
    <w:abstractNumId w:val="19"/>
  </w:num>
  <w:num w:numId="12" w16cid:durableId="11693433">
    <w:abstractNumId w:val="60"/>
  </w:num>
  <w:num w:numId="13" w16cid:durableId="1636519455">
    <w:abstractNumId w:val="16"/>
  </w:num>
  <w:num w:numId="14" w16cid:durableId="1937592491">
    <w:abstractNumId w:val="32"/>
  </w:num>
  <w:num w:numId="15" w16cid:durableId="192380718">
    <w:abstractNumId w:val="35"/>
  </w:num>
  <w:num w:numId="16" w16cid:durableId="1441681308">
    <w:abstractNumId w:val="36"/>
  </w:num>
  <w:num w:numId="17" w16cid:durableId="1672367468">
    <w:abstractNumId w:val="26"/>
  </w:num>
  <w:num w:numId="18" w16cid:durableId="2073189140">
    <w:abstractNumId w:val="5"/>
  </w:num>
  <w:num w:numId="19" w16cid:durableId="9072101">
    <w:abstractNumId w:val="48"/>
  </w:num>
  <w:num w:numId="20" w16cid:durableId="63261036">
    <w:abstractNumId w:val="40"/>
  </w:num>
  <w:num w:numId="21" w16cid:durableId="498229762">
    <w:abstractNumId w:val="13"/>
  </w:num>
  <w:num w:numId="22" w16cid:durableId="1405836892">
    <w:abstractNumId w:val="39"/>
  </w:num>
  <w:num w:numId="23" w16cid:durableId="22442557">
    <w:abstractNumId w:val="23"/>
  </w:num>
  <w:num w:numId="24" w16cid:durableId="393433317">
    <w:abstractNumId w:val="15"/>
  </w:num>
  <w:num w:numId="25" w16cid:durableId="308243875">
    <w:abstractNumId w:val="61"/>
  </w:num>
  <w:num w:numId="26" w16cid:durableId="405343018">
    <w:abstractNumId w:val="67"/>
  </w:num>
  <w:num w:numId="27" w16cid:durableId="9530887">
    <w:abstractNumId w:val="63"/>
  </w:num>
  <w:num w:numId="28" w16cid:durableId="1703894417">
    <w:abstractNumId w:val="14"/>
  </w:num>
  <w:num w:numId="29" w16cid:durableId="1249850179">
    <w:abstractNumId w:val="30"/>
  </w:num>
  <w:num w:numId="30" w16cid:durableId="1923559289">
    <w:abstractNumId w:val="37"/>
  </w:num>
  <w:num w:numId="31" w16cid:durableId="179513561">
    <w:abstractNumId w:val="8"/>
  </w:num>
  <w:num w:numId="32" w16cid:durableId="1101141200">
    <w:abstractNumId w:val="45"/>
  </w:num>
  <w:num w:numId="33" w16cid:durableId="910968139">
    <w:abstractNumId w:val="56"/>
  </w:num>
  <w:num w:numId="34" w16cid:durableId="1874461343">
    <w:abstractNumId w:val="71"/>
  </w:num>
  <w:num w:numId="35" w16cid:durableId="1770194638">
    <w:abstractNumId w:val="12"/>
  </w:num>
  <w:num w:numId="36" w16cid:durableId="715161590">
    <w:abstractNumId w:val="1"/>
  </w:num>
  <w:num w:numId="37" w16cid:durableId="1251694508">
    <w:abstractNumId w:val="42"/>
  </w:num>
  <w:num w:numId="38" w16cid:durableId="1060054509">
    <w:abstractNumId w:val="72"/>
  </w:num>
  <w:num w:numId="39" w16cid:durableId="1345091184">
    <w:abstractNumId w:val="3"/>
  </w:num>
  <w:num w:numId="40" w16cid:durableId="1979534476">
    <w:abstractNumId w:val="0"/>
  </w:num>
  <w:num w:numId="41" w16cid:durableId="1273394050">
    <w:abstractNumId w:val="44"/>
  </w:num>
  <w:num w:numId="42" w16cid:durableId="1403285841">
    <w:abstractNumId w:val="9"/>
  </w:num>
  <w:num w:numId="43" w16cid:durableId="320818021">
    <w:abstractNumId w:val="29"/>
  </w:num>
  <w:num w:numId="44" w16cid:durableId="636373600">
    <w:abstractNumId w:val="59"/>
  </w:num>
  <w:num w:numId="45" w16cid:durableId="426317063">
    <w:abstractNumId w:val="68"/>
  </w:num>
  <w:num w:numId="46" w16cid:durableId="1907835038">
    <w:abstractNumId w:val="25"/>
  </w:num>
  <w:num w:numId="47" w16cid:durableId="1384714332">
    <w:abstractNumId w:val="22"/>
  </w:num>
  <w:num w:numId="48" w16cid:durableId="1241209379">
    <w:abstractNumId w:val="51"/>
  </w:num>
  <w:num w:numId="49" w16cid:durableId="1599866138">
    <w:abstractNumId w:val="43"/>
  </w:num>
  <w:num w:numId="50" w16cid:durableId="1648851998">
    <w:abstractNumId w:val="28"/>
  </w:num>
  <w:num w:numId="51" w16cid:durableId="680426487">
    <w:abstractNumId w:val="21"/>
  </w:num>
  <w:num w:numId="52" w16cid:durableId="1233616272">
    <w:abstractNumId w:val="33"/>
  </w:num>
  <w:num w:numId="53" w16cid:durableId="1703507790">
    <w:abstractNumId w:val="54"/>
  </w:num>
  <w:num w:numId="54" w16cid:durableId="954677270">
    <w:abstractNumId w:val="27"/>
  </w:num>
  <w:num w:numId="55" w16cid:durableId="1817600601">
    <w:abstractNumId w:val="70"/>
  </w:num>
  <w:num w:numId="56" w16cid:durableId="63574777">
    <w:abstractNumId w:val="65"/>
  </w:num>
  <w:num w:numId="57" w16cid:durableId="901600485">
    <w:abstractNumId w:val="24"/>
  </w:num>
  <w:num w:numId="58" w16cid:durableId="300968479">
    <w:abstractNumId w:val="34"/>
  </w:num>
  <w:num w:numId="59" w16cid:durableId="641545594">
    <w:abstractNumId w:val="69"/>
  </w:num>
  <w:num w:numId="60" w16cid:durableId="909072417">
    <w:abstractNumId w:val="2"/>
  </w:num>
  <w:num w:numId="61" w16cid:durableId="227108266">
    <w:abstractNumId w:val="7"/>
  </w:num>
  <w:num w:numId="62" w16cid:durableId="1892958927">
    <w:abstractNumId w:val="31"/>
  </w:num>
  <w:num w:numId="63" w16cid:durableId="46876814">
    <w:abstractNumId w:val="53"/>
  </w:num>
  <w:num w:numId="64" w16cid:durableId="797144736">
    <w:abstractNumId w:val="4"/>
  </w:num>
  <w:num w:numId="65" w16cid:durableId="1772430169">
    <w:abstractNumId w:val="64"/>
  </w:num>
  <w:num w:numId="66" w16cid:durableId="1966427555">
    <w:abstractNumId w:val="38"/>
  </w:num>
  <w:num w:numId="67" w16cid:durableId="1929464215">
    <w:abstractNumId w:val="18"/>
  </w:num>
  <w:num w:numId="68" w16cid:durableId="126120405">
    <w:abstractNumId w:val="11"/>
  </w:num>
  <w:num w:numId="69" w16cid:durableId="892038453">
    <w:abstractNumId w:val="41"/>
  </w:num>
  <w:num w:numId="70" w16cid:durableId="97987603">
    <w:abstractNumId w:val="49"/>
  </w:num>
  <w:num w:numId="71" w16cid:durableId="885411006">
    <w:abstractNumId w:val="10"/>
  </w:num>
  <w:num w:numId="72" w16cid:durableId="637491230">
    <w:abstractNumId w:val="50"/>
  </w:num>
  <w:num w:numId="73" w16cid:durableId="1178468372">
    <w:abstractNumId w:val="6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13220"/>
    <w:rsid w:val="000064CC"/>
    <w:rsid w:val="00013220"/>
    <w:rsid w:val="0001793A"/>
    <w:rsid w:val="00031DD9"/>
    <w:rsid w:val="00063D77"/>
    <w:rsid w:val="00070821"/>
    <w:rsid w:val="00080FC5"/>
    <w:rsid w:val="000B6773"/>
    <w:rsid w:val="000C7135"/>
    <w:rsid w:val="000F3FF4"/>
    <w:rsid w:val="00117A29"/>
    <w:rsid w:val="00122A30"/>
    <w:rsid w:val="00125E48"/>
    <w:rsid w:val="0013214D"/>
    <w:rsid w:val="00152D86"/>
    <w:rsid w:val="001625E8"/>
    <w:rsid w:val="001907F5"/>
    <w:rsid w:val="00191B05"/>
    <w:rsid w:val="001A449A"/>
    <w:rsid w:val="001B05F5"/>
    <w:rsid w:val="001C0964"/>
    <w:rsid w:val="001C3AC0"/>
    <w:rsid w:val="001C5111"/>
    <w:rsid w:val="001E7B6B"/>
    <w:rsid w:val="001F2E45"/>
    <w:rsid w:val="00225FC1"/>
    <w:rsid w:val="00233390"/>
    <w:rsid w:val="002338D6"/>
    <w:rsid w:val="002517DF"/>
    <w:rsid w:val="0025293B"/>
    <w:rsid w:val="002616CC"/>
    <w:rsid w:val="00270536"/>
    <w:rsid w:val="002B3FBC"/>
    <w:rsid w:val="002C7072"/>
    <w:rsid w:val="002D7780"/>
    <w:rsid w:val="00340008"/>
    <w:rsid w:val="003663F6"/>
    <w:rsid w:val="00367A4A"/>
    <w:rsid w:val="00392BD9"/>
    <w:rsid w:val="003A682B"/>
    <w:rsid w:val="003E7059"/>
    <w:rsid w:val="003F10D8"/>
    <w:rsid w:val="00400155"/>
    <w:rsid w:val="00403D12"/>
    <w:rsid w:val="004130A2"/>
    <w:rsid w:val="00435CAD"/>
    <w:rsid w:val="004445A5"/>
    <w:rsid w:val="00450508"/>
    <w:rsid w:val="00450DDE"/>
    <w:rsid w:val="0046028B"/>
    <w:rsid w:val="00463B77"/>
    <w:rsid w:val="00473435"/>
    <w:rsid w:val="004A4F69"/>
    <w:rsid w:val="004A703E"/>
    <w:rsid w:val="004A7F9D"/>
    <w:rsid w:val="004B481E"/>
    <w:rsid w:val="004F32BF"/>
    <w:rsid w:val="005016A0"/>
    <w:rsid w:val="0050248F"/>
    <w:rsid w:val="005222A7"/>
    <w:rsid w:val="005315CE"/>
    <w:rsid w:val="00535436"/>
    <w:rsid w:val="00557B4F"/>
    <w:rsid w:val="00574EDA"/>
    <w:rsid w:val="005C44DD"/>
    <w:rsid w:val="005D4BDC"/>
    <w:rsid w:val="005E7FF7"/>
    <w:rsid w:val="005F57EF"/>
    <w:rsid w:val="006064D2"/>
    <w:rsid w:val="0061588B"/>
    <w:rsid w:val="006869AA"/>
    <w:rsid w:val="006878E3"/>
    <w:rsid w:val="00693384"/>
    <w:rsid w:val="006A4509"/>
    <w:rsid w:val="006C41C5"/>
    <w:rsid w:val="006D262C"/>
    <w:rsid w:val="006D4547"/>
    <w:rsid w:val="006E28E6"/>
    <w:rsid w:val="00700D1B"/>
    <w:rsid w:val="0073723B"/>
    <w:rsid w:val="00761EEC"/>
    <w:rsid w:val="00787D91"/>
    <w:rsid w:val="0079028A"/>
    <w:rsid w:val="007A5BC7"/>
    <w:rsid w:val="007D2C11"/>
    <w:rsid w:val="007D6731"/>
    <w:rsid w:val="007D7727"/>
    <w:rsid w:val="007E5E57"/>
    <w:rsid w:val="00812D8C"/>
    <w:rsid w:val="0082585A"/>
    <w:rsid w:val="008348A3"/>
    <w:rsid w:val="00835352"/>
    <w:rsid w:val="008405A8"/>
    <w:rsid w:val="00852AC9"/>
    <w:rsid w:val="0085604F"/>
    <w:rsid w:val="008902AD"/>
    <w:rsid w:val="00892596"/>
    <w:rsid w:val="008A5B18"/>
    <w:rsid w:val="008B28CF"/>
    <w:rsid w:val="008C7606"/>
    <w:rsid w:val="008D6937"/>
    <w:rsid w:val="008E045A"/>
    <w:rsid w:val="009003D0"/>
    <w:rsid w:val="00906163"/>
    <w:rsid w:val="00915BA4"/>
    <w:rsid w:val="00933BBD"/>
    <w:rsid w:val="00942A93"/>
    <w:rsid w:val="009440BC"/>
    <w:rsid w:val="00955DE2"/>
    <w:rsid w:val="009673B8"/>
    <w:rsid w:val="00972EEF"/>
    <w:rsid w:val="00973A8F"/>
    <w:rsid w:val="009B4B3B"/>
    <w:rsid w:val="009C2DEE"/>
    <w:rsid w:val="009C3B86"/>
    <w:rsid w:val="009D0600"/>
    <w:rsid w:val="009E0220"/>
    <w:rsid w:val="009E5422"/>
    <w:rsid w:val="009E56F4"/>
    <w:rsid w:val="009E740E"/>
    <w:rsid w:val="00A173E6"/>
    <w:rsid w:val="00A219EF"/>
    <w:rsid w:val="00A232DE"/>
    <w:rsid w:val="00A23C45"/>
    <w:rsid w:val="00A32DD7"/>
    <w:rsid w:val="00A37400"/>
    <w:rsid w:val="00A50B41"/>
    <w:rsid w:val="00A6086A"/>
    <w:rsid w:val="00A63B43"/>
    <w:rsid w:val="00A70D54"/>
    <w:rsid w:val="00A7305D"/>
    <w:rsid w:val="00A86EA1"/>
    <w:rsid w:val="00A9484F"/>
    <w:rsid w:val="00A95987"/>
    <w:rsid w:val="00AB5D50"/>
    <w:rsid w:val="00AC5A53"/>
    <w:rsid w:val="00AD41AB"/>
    <w:rsid w:val="00AD4C14"/>
    <w:rsid w:val="00AF0FFA"/>
    <w:rsid w:val="00AF7C4F"/>
    <w:rsid w:val="00B04A88"/>
    <w:rsid w:val="00B05D07"/>
    <w:rsid w:val="00B23A34"/>
    <w:rsid w:val="00B3161D"/>
    <w:rsid w:val="00B3348D"/>
    <w:rsid w:val="00B3480F"/>
    <w:rsid w:val="00B42E89"/>
    <w:rsid w:val="00B43B16"/>
    <w:rsid w:val="00B4533A"/>
    <w:rsid w:val="00B578CA"/>
    <w:rsid w:val="00B7328D"/>
    <w:rsid w:val="00B76BD8"/>
    <w:rsid w:val="00B813B1"/>
    <w:rsid w:val="00BA159B"/>
    <w:rsid w:val="00BB6506"/>
    <w:rsid w:val="00BC595E"/>
    <w:rsid w:val="00BC6869"/>
    <w:rsid w:val="00BC7E8C"/>
    <w:rsid w:val="00BD6D29"/>
    <w:rsid w:val="00BE6D63"/>
    <w:rsid w:val="00BF0DE1"/>
    <w:rsid w:val="00C00E94"/>
    <w:rsid w:val="00C13990"/>
    <w:rsid w:val="00C17383"/>
    <w:rsid w:val="00C2106C"/>
    <w:rsid w:val="00C25D37"/>
    <w:rsid w:val="00C32E86"/>
    <w:rsid w:val="00C54128"/>
    <w:rsid w:val="00C71B66"/>
    <w:rsid w:val="00C7505B"/>
    <w:rsid w:val="00C82E33"/>
    <w:rsid w:val="00C85656"/>
    <w:rsid w:val="00C90F8E"/>
    <w:rsid w:val="00CA51BB"/>
    <w:rsid w:val="00CC7258"/>
    <w:rsid w:val="00CE1C10"/>
    <w:rsid w:val="00CE3349"/>
    <w:rsid w:val="00CE704E"/>
    <w:rsid w:val="00CF1163"/>
    <w:rsid w:val="00CF7E58"/>
    <w:rsid w:val="00D010DF"/>
    <w:rsid w:val="00D142B8"/>
    <w:rsid w:val="00D21E17"/>
    <w:rsid w:val="00D25932"/>
    <w:rsid w:val="00D3088B"/>
    <w:rsid w:val="00D309FD"/>
    <w:rsid w:val="00D80AF5"/>
    <w:rsid w:val="00D847E5"/>
    <w:rsid w:val="00D93FE9"/>
    <w:rsid w:val="00DA4E5B"/>
    <w:rsid w:val="00DA7881"/>
    <w:rsid w:val="00DB30D4"/>
    <w:rsid w:val="00DB5806"/>
    <w:rsid w:val="00DB7813"/>
    <w:rsid w:val="00DC1A96"/>
    <w:rsid w:val="00DC48C6"/>
    <w:rsid w:val="00DE1710"/>
    <w:rsid w:val="00DE3D55"/>
    <w:rsid w:val="00DE4159"/>
    <w:rsid w:val="00DE4FB0"/>
    <w:rsid w:val="00E000BB"/>
    <w:rsid w:val="00E04C0F"/>
    <w:rsid w:val="00E11141"/>
    <w:rsid w:val="00E2585B"/>
    <w:rsid w:val="00E47EE1"/>
    <w:rsid w:val="00EA3846"/>
    <w:rsid w:val="00EB08A8"/>
    <w:rsid w:val="00EB35C2"/>
    <w:rsid w:val="00EC2D06"/>
    <w:rsid w:val="00EC35BE"/>
    <w:rsid w:val="00EE6CA4"/>
    <w:rsid w:val="00EF6F72"/>
    <w:rsid w:val="00F101CE"/>
    <w:rsid w:val="00F1503A"/>
    <w:rsid w:val="00F26944"/>
    <w:rsid w:val="00F36478"/>
    <w:rsid w:val="00F3659B"/>
    <w:rsid w:val="00F42924"/>
    <w:rsid w:val="00F578E8"/>
    <w:rsid w:val="00F629E0"/>
    <w:rsid w:val="00F72C7E"/>
    <w:rsid w:val="00F77999"/>
    <w:rsid w:val="00F92FFB"/>
    <w:rsid w:val="00FA46A1"/>
    <w:rsid w:val="00FC2F94"/>
    <w:rsid w:val="00FC67D7"/>
    <w:rsid w:val="00FD4163"/>
    <w:rsid w:val="00FE1706"/>
    <w:rsid w:val="00FE5021"/>
    <w:rsid w:val="00FE7AEA"/>
    <w:rsid w:val="00FF21C2"/>
    <w:rsid w:val="00FF62C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40F03"/>
  <w15:docId w15:val="{B2348223-4826-473B-93BA-780F1F42F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3B77"/>
  </w:style>
  <w:style w:type="paragraph" w:styleId="Nadpis1">
    <w:name w:val="heading 1"/>
    <w:basedOn w:val="Normln"/>
    <w:next w:val="Normln"/>
    <w:link w:val="Nadpis1Char"/>
    <w:uiPriority w:val="9"/>
    <w:qFormat/>
    <w:rsid w:val="005E7FF7"/>
    <w:pPr>
      <w:keepNext/>
      <w:keepLines/>
      <w:numPr>
        <w:numId w:val="1"/>
      </w:numPr>
      <w:spacing w:before="480" w:after="0" w:line="276" w:lineRule="auto"/>
      <w:outlineLvl w:val="0"/>
    </w:pPr>
    <w:rPr>
      <w:rFonts w:asciiTheme="majorHAnsi" w:eastAsiaTheme="majorEastAsia" w:hAnsiTheme="majorHAnsi" w:cstheme="majorBidi"/>
      <w:b/>
      <w:bCs/>
      <w:color w:val="2E74B5" w:themeColor="accent1" w:themeShade="BF"/>
      <w:sz w:val="28"/>
      <w:szCs w:val="28"/>
      <w:lang w:val="en-GB"/>
    </w:rPr>
  </w:style>
  <w:style w:type="paragraph" w:styleId="Nadpis2">
    <w:name w:val="heading 2"/>
    <w:basedOn w:val="Normln"/>
    <w:next w:val="Normln"/>
    <w:link w:val="Nadpis2Char"/>
    <w:uiPriority w:val="9"/>
    <w:unhideWhenUsed/>
    <w:qFormat/>
    <w:rsid w:val="005E7FF7"/>
    <w:pPr>
      <w:keepNext/>
      <w:keepLines/>
      <w:numPr>
        <w:ilvl w:val="1"/>
        <w:numId w:val="1"/>
      </w:numPr>
      <w:spacing w:before="200" w:after="0" w:line="276" w:lineRule="auto"/>
      <w:outlineLvl w:val="1"/>
    </w:pPr>
    <w:rPr>
      <w:rFonts w:asciiTheme="majorHAnsi" w:eastAsiaTheme="majorEastAsia" w:hAnsiTheme="majorHAnsi" w:cstheme="majorBidi"/>
      <w:b/>
      <w:bCs/>
      <w:color w:val="5B9BD5" w:themeColor="accent1"/>
      <w:sz w:val="26"/>
      <w:szCs w:val="26"/>
      <w:lang w:val="en-GB"/>
    </w:rPr>
  </w:style>
  <w:style w:type="paragraph" w:styleId="Nadpis3">
    <w:name w:val="heading 3"/>
    <w:basedOn w:val="Normln"/>
    <w:next w:val="Normln"/>
    <w:link w:val="Nadpis3Char"/>
    <w:uiPriority w:val="9"/>
    <w:unhideWhenUsed/>
    <w:qFormat/>
    <w:rsid w:val="005E7FF7"/>
    <w:pPr>
      <w:keepNext/>
      <w:keepLines/>
      <w:numPr>
        <w:ilvl w:val="2"/>
        <w:numId w:val="1"/>
      </w:numPr>
      <w:spacing w:before="200" w:after="0" w:line="276" w:lineRule="auto"/>
      <w:outlineLvl w:val="2"/>
    </w:pPr>
    <w:rPr>
      <w:rFonts w:asciiTheme="majorHAnsi" w:eastAsiaTheme="majorEastAsia" w:hAnsiTheme="majorHAnsi" w:cstheme="majorBidi"/>
      <w:b/>
      <w:bCs/>
      <w:color w:val="5B9BD5" w:themeColor="accent1"/>
      <w:lang w:val="en-GB"/>
    </w:rPr>
  </w:style>
  <w:style w:type="paragraph" w:styleId="Nadpis4">
    <w:name w:val="heading 4"/>
    <w:basedOn w:val="Normln"/>
    <w:next w:val="Normln"/>
    <w:link w:val="Nadpis4Char"/>
    <w:uiPriority w:val="9"/>
    <w:unhideWhenUsed/>
    <w:qFormat/>
    <w:rsid w:val="005E7FF7"/>
    <w:pPr>
      <w:keepNext/>
      <w:keepLines/>
      <w:numPr>
        <w:ilvl w:val="3"/>
        <w:numId w:val="1"/>
      </w:numPr>
      <w:spacing w:before="200" w:after="0" w:line="276" w:lineRule="auto"/>
      <w:outlineLvl w:val="3"/>
    </w:pPr>
    <w:rPr>
      <w:rFonts w:asciiTheme="majorHAnsi" w:eastAsiaTheme="majorEastAsia" w:hAnsiTheme="majorHAnsi" w:cstheme="majorBidi"/>
      <w:b/>
      <w:bCs/>
      <w:i/>
      <w:iCs/>
      <w:color w:val="5B9BD5" w:themeColor="accent1"/>
      <w:lang w:val="en-GB"/>
    </w:rPr>
  </w:style>
  <w:style w:type="paragraph" w:styleId="Nadpis5">
    <w:name w:val="heading 5"/>
    <w:basedOn w:val="Normln"/>
    <w:next w:val="Normln"/>
    <w:link w:val="Nadpis5Char"/>
    <w:uiPriority w:val="9"/>
    <w:semiHidden/>
    <w:unhideWhenUsed/>
    <w:qFormat/>
    <w:rsid w:val="005E7FF7"/>
    <w:pPr>
      <w:keepNext/>
      <w:keepLines/>
      <w:numPr>
        <w:ilvl w:val="4"/>
        <w:numId w:val="1"/>
      </w:numPr>
      <w:spacing w:before="200" w:after="0" w:line="276" w:lineRule="auto"/>
      <w:outlineLvl w:val="4"/>
    </w:pPr>
    <w:rPr>
      <w:rFonts w:asciiTheme="majorHAnsi" w:eastAsiaTheme="majorEastAsia" w:hAnsiTheme="majorHAnsi" w:cstheme="majorBidi"/>
      <w:color w:val="1F4D78" w:themeColor="accent1" w:themeShade="7F"/>
      <w:lang w:val="en-GB"/>
    </w:rPr>
  </w:style>
  <w:style w:type="paragraph" w:styleId="Nadpis6">
    <w:name w:val="heading 6"/>
    <w:basedOn w:val="Normln"/>
    <w:next w:val="Normln"/>
    <w:link w:val="Nadpis6Char"/>
    <w:uiPriority w:val="9"/>
    <w:semiHidden/>
    <w:unhideWhenUsed/>
    <w:qFormat/>
    <w:rsid w:val="005E7FF7"/>
    <w:pPr>
      <w:keepNext/>
      <w:keepLines/>
      <w:numPr>
        <w:ilvl w:val="5"/>
        <w:numId w:val="1"/>
      </w:numPr>
      <w:spacing w:before="200" w:after="0" w:line="276" w:lineRule="auto"/>
      <w:outlineLvl w:val="5"/>
    </w:pPr>
    <w:rPr>
      <w:rFonts w:asciiTheme="majorHAnsi" w:eastAsiaTheme="majorEastAsia" w:hAnsiTheme="majorHAnsi" w:cstheme="majorBidi"/>
      <w:i/>
      <w:iCs/>
      <w:color w:val="1F4D78" w:themeColor="accent1" w:themeShade="7F"/>
      <w:lang w:val="en-GB"/>
    </w:rPr>
  </w:style>
  <w:style w:type="paragraph" w:styleId="Nadpis7">
    <w:name w:val="heading 7"/>
    <w:basedOn w:val="Normln"/>
    <w:next w:val="Normln"/>
    <w:link w:val="Nadpis7Char"/>
    <w:uiPriority w:val="9"/>
    <w:semiHidden/>
    <w:unhideWhenUsed/>
    <w:qFormat/>
    <w:rsid w:val="005E7FF7"/>
    <w:pPr>
      <w:keepNext/>
      <w:keepLines/>
      <w:numPr>
        <w:ilvl w:val="6"/>
        <w:numId w:val="1"/>
      </w:numPr>
      <w:spacing w:before="200" w:after="0" w:line="276" w:lineRule="auto"/>
      <w:outlineLvl w:val="6"/>
    </w:pPr>
    <w:rPr>
      <w:rFonts w:asciiTheme="majorHAnsi" w:eastAsiaTheme="majorEastAsia" w:hAnsiTheme="majorHAnsi" w:cstheme="majorBidi"/>
      <w:i/>
      <w:iCs/>
      <w:color w:val="404040" w:themeColor="text1" w:themeTint="BF"/>
      <w:lang w:val="en-GB"/>
    </w:rPr>
  </w:style>
  <w:style w:type="paragraph" w:styleId="Nadpis8">
    <w:name w:val="heading 8"/>
    <w:basedOn w:val="Normln"/>
    <w:next w:val="Normln"/>
    <w:link w:val="Nadpis8Char"/>
    <w:uiPriority w:val="9"/>
    <w:semiHidden/>
    <w:unhideWhenUsed/>
    <w:qFormat/>
    <w:rsid w:val="005E7FF7"/>
    <w:pPr>
      <w:keepNext/>
      <w:keepLines/>
      <w:numPr>
        <w:ilvl w:val="7"/>
        <w:numId w:val="1"/>
      </w:numPr>
      <w:spacing w:before="200" w:after="0" w:line="276" w:lineRule="auto"/>
      <w:outlineLvl w:val="7"/>
    </w:pPr>
    <w:rPr>
      <w:rFonts w:asciiTheme="majorHAnsi" w:eastAsiaTheme="majorEastAsia" w:hAnsiTheme="majorHAnsi" w:cstheme="majorBidi"/>
      <w:color w:val="404040" w:themeColor="text1" w:themeTint="BF"/>
      <w:sz w:val="20"/>
      <w:szCs w:val="20"/>
      <w:lang w:val="en-GB"/>
    </w:rPr>
  </w:style>
  <w:style w:type="paragraph" w:styleId="Nadpis9">
    <w:name w:val="heading 9"/>
    <w:basedOn w:val="Normln"/>
    <w:next w:val="Normln"/>
    <w:link w:val="Nadpis9Char"/>
    <w:uiPriority w:val="9"/>
    <w:semiHidden/>
    <w:unhideWhenUsed/>
    <w:qFormat/>
    <w:rsid w:val="005E7FF7"/>
    <w:pPr>
      <w:keepNext/>
      <w:keepLines/>
      <w:numPr>
        <w:ilvl w:val="8"/>
        <w:numId w:val="1"/>
      </w:numPr>
      <w:spacing w:before="200" w:after="0" w:line="276" w:lineRule="auto"/>
      <w:outlineLvl w:val="8"/>
    </w:pPr>
    <w:rPr>
      <w:rFonts w:asciiTheme="majorHAnsi" w:eastAsiaTheme="majorEastAsia" w:hAnsiTheme="majorHAnsi" w:cstheme="majorBidi"/>
      <w:i/>
      <w:iCs/>
      <w:color w:val="404040" w:themeColor="text1" w:themeTint="BF"/>
      <w:sz w:val="20"/>
      <w:szCs w:val="20"/>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E7FF7"/>
    <w:rPr>
      <w:rFonts w:asciiTheme="majorHAnsi" w:eastAsiaTheme="majorEastAsia" w:hAnsiTheme="majorHAnsi" w:cstheme="majorBidi"/>
      <w:b/>
      <w:bCs/>
      <w:color w:val="2E74B5" w:themeColor="accent1" w:themeShade="BF"/>
      <w:sz w:val="28"/>
      <w:szCs w:val="28"/>
      <w:lang w:val="en-GB"/>
    </w:rPr>
  </w:style>
  <w:style w:type="character" w:customStyle="1" w:styleId="Nadpis2Char">
    <w:name w:val="Nadpis 2 Char"/>
    <w:basedOn w:val="Standardnpsmoodstavce"/>
    <w:link w:val="Nadpis2"/>
    <w:uiPriority w:val="9"/>
    <w:rsid w:val="005E7FF7"/>
    <w:rPr>
      <w:rFonts w:asciiTheme="majorHAnsi" w:eastAsiaTheme="majorEastAsia" w:hAnsiTheme="majorHAnsi" w:cstheme="majorBidi"/>
      <w:b/>
      <w:bCs/>
      <w:color w:val="5B9BD5" w:themeColor="accent1"/>
      <w:sz w:val="26"/>
      <w:szCs w:val="26"/>
      <w:lang w:val="en-GB"/>
    </w:rPr>
  </w:style>
  <w:style w:type="character" w:customStyle="1" w:styleId="Nadpis3Char">
    <w:name w:val="Nadpis 3 Char"/>
    <w:basedOn w:val="Standardnpsmoodstavce"/>
    <w:link w:val="Nadpis3"/>
    <w:uiPriority w:val="9"/>
    <w:rsid w:val="005E7FF7"/>
    <w:rPr>
      <w:rFonts w:asciiTheme="majorHAnsi" w:eastAsiaTheme="majorEastAsia" w:hAnsiTheme="majorHAnsi" w:cstheme="majorBidi"/>
      <w:b/>
      <w:bCs/>
      <w:color w:val="5B9BD5" w:themeColor="accent1"/>
      <w:lang w:val="en-GB"/>
    </w:rPr>
  </w:style>
  <w:style w:type="character" w:customStyle="1" w:styleId="Nadpis4Char">
    <w:name w:val="Nadpis 4 Char"/>
    <w:basedOn w:val="Standardnpsmoodstavce"/>
    <w:link w:val="Nadpis4"/>
    <w:uiPriority w:val="9"/>
    <w:rsid w:val="005E7FF7"/>
    <w:rPr>
      <w:rFonts w:asciiTheme="majorHAnsi" w:eastAsiaTheme="majorEastAsia" w:hAnsiTheme="majorHAnsi" w:cstheme="majorBidi"/>
      <w:b/>
      <w:bCs/>
      <w:i/>
      <w:iCs/>
      <w:color w:val="5B9BD5" w:themeColor="accent1"/>
      <w:lang w:val="en-GB"/>
    </w:rPr>
  </w:style>
  <w:style w:type="character" w:customStyle="1" w:styleId="Nadpis5Char">
    <w:name w:val="Nadpis 5 Char"/>
    <w:basedOn w:val="Standardnpsmoodstavce"/>
    <w:link w:val="Nadpis5"/>
    <w:uiPriority w:val="9"/>
    <w:semiHidden/>
    <w:rsid w:val="005E7FF7"/>
    <w:rPr>
      <w:rFonts w:asciiTheme="majorHAnsi" w:eastAsiaTheme="majorEastAsia" w:hAnsiTheme="majorHAnsi" w:cstheme="majorBidi"/>
      <w:color w:val="1F4D78" w:themeColor="accent1" w:themeShade="7F"/>
      <w:lang w:val="en-GB"/>
    </w:rPr>
  </w:style>
  <w:style w:type="character" w:customStyle="1" w:styleId="Nadpis6Char">
    <w:name w:val="Nadpis 6 Char"/>
    <w:basedOn w:val="Standardnpsmoodstavce"/>
    <w:link w:val="Nadpis6"/>
    <w:uiPriority w:val="9"/>
    <w:semiHidden/>
    <w:rsid w:val="005E7FF7"/>
    <w:rPr>
      <w:rFonts w:asciiTheme="majorHAnsi" w:eastAsiaTheme="majorEastAsia" w:hAnsiTheme="majorHAnsi" w:cstheme="majorBidi"/>
      <w:i/>
      <w:iCs/>
      <w:color w:val="1F4D78" w:themeColor="accent1" w:themeShade="7F"/>
      <w:lang w:val="en-GB"/>
    </w:rPr>
  </w:style>
  <w:style w:type="character" w:customStyle="1" w:styleId="Nadpis7Char">
    <w:name w:val="Nadpis 7 Char"/>
    <w:basedOn w:val="Standardnpsmoodstavce"/>
    <w:link w:val="Nadpis7"/>
    <w:uiPriority w:val="9"/>
    <w:semiHidden/>
    <w:rsid w:val="005E7FF7"/>
    <w:rPr>
      <w:rFonts w:asciiTheme="majorHAnsi" w:eastAsiaTheme="majorEastAsia" w:hAnsiTheme="majorHAnsi" w:cstheme="majorBidi"/>
      <w:i/>
      <w:iCs/>
      <w:color w:val="404040" w:themeColor="text1" w:themeTint="BF"/>
      <w:lang w:val="en-GB"/>
    </w:rPr>
  </w:style>
  <w:style w:type="character" w:customStyle="1" w:styleId="Nadpis8Char">
    <w:name w:val="Nadpis 8 Char"/>
    <w:basedOn w:val="Standardnpsmoodstavce"/>
    <w:link w:val="Nadpis8"/>
    <w:uiPriority w:val="9"/>
    <w:semiHidden/>
    <w:rsid w:val="005E7FF7"/>
    <w:rPr>
      <w:rFonts w:asciiTheme="majorHAnsi" w:eastAsiaTheme="majorEastAsia" w:hAnsiTheme="majorHAnsi" w:cstheme="majorBidi"/>
      <w:color w:val="404040" w:themeColor="text1" w:themeTint="BF"/>
      <w:sz w:val="20"/>
      <w:szCs w:val="20"/>
      <w:lang w:val="en-GB"/>
    </w:rPr>
  </w:style>
  <w:style w:type="character" w:customStyle="1" w:styleId="Nadpis9Char">
    <w:name w:val="Nadpis 9 Char"/>
    <w:basedOn w:val="Standardnpsmoodstavce"/>
    <w:link w:val="Nadpis9"/>
    <w:uiPriority w:val="9"/>
    <w:semiHidden/>
    <w:rsid w:val="005E7FF7"/>
    <w:rPr>
      <w:rFonts w:asciiTheme="majorHAnsi" w:eastAsiaTheme="majorEastAsia" w:hAnsiTheme="majorHAnsi" w:cstheme="majorBidi"/>
      <w:i/>
      <w:iCs/>
      <w:color w:val="404040" w:themeColor="text1" w:themeTint="BF"/>
      <w:sz w:val="20"/>
      <w:szCs w:val="20"/>
      <w:lang w:val="en-GB"/>
    </w:rPr>
  </w:style>
  <w:style w:type="paragraph" w:styleId="Odstavecseseznamem">
    <w:name w:val="List Paragraph"/>
    <w:basedOn w:val="Normln"/>
    <w:uiPriority w:val="34"/>
    <w:qFormat/>
    <w:rsid w:val="005E7FF7"/>
    <w:pPr>
      <w:spacing w:after="200" w:line="276" w:lineRule="auto"/>
      <w:ind w:left="720"/>
      <w:contextualSpacing/>
    </w:pPr>
    <w:rPr>
      <w:lang w:val="en-GB"/>
    </w:rPr>
  </w:style>
  <w:style w:type="paragraph" w:styleId="Textpoznpodarou">
    <w:name w:val="footnote text"/>
    <w:basedOn w:val="Normln"/>
    <w:link w:val="TextpoznpodarouChar"/>
    <w:uiPriority w:val="99"/>
    <w:semiHidden/>
    <w:unhideWhenUsed/>
    <w:rsid w:val="005E7FF7"/>
    <w:pPr>
      <w:spacing w:after="0" w:line="240" w:lineRule="auto"/>
    </w:pPr>
    <w:rPr>
      <w:sz w:val="20"/>
      <w:szCs w:val="20"/>
      <w:lang w:val="en-GB"/>
    </w:rPr>
  </w:style>
  <w:style w:type="character" w:customStyle="1" w:styleId="TextpoznpodarouChar">
    <w:name w:val="Text pozn. pod čarou Char"/>
    <w:basedOn w:val="Standardnpsmoodstavce"/>
    <w:link w:val="Textpoznpodarou"/>
    <w:uiPriority w:val="99"/>
    <w:semiHidden/>
    <w:rsid w:val="005E7FF7"/>
    <w:rPr>
      <w:sz w:val="20"/>
      <w:szCs w:val="20"/>
      <w:lang w:val="en-GB"/>
    </w:rPr>
  </w:style>
  <w:style w:type="character" w:styleId="Znakapoznpodarou">
    <w:name w:val="footnote reference"/>
    <w:basedOn w:val="Standardnpsmoodstavce"/>
    <w:uiPriority w:val="99"/>
    <w:semiHidden/>
    <w:unhideWhenUsed/>
    <w:rsid w:val="005E7FF7"/>
    <w:rPr>
      <w:vertAlign w:val="superscript"/>
    </w:rPr>
  </w:style>
  <w:style w:type="paragraph" w:styleId="Zhlav">
    <w:name w:val="header"/>
    <w:basedOn w:val="Normln"/>
    <w:link w:val="ZhlavChar"/>
    <w:uiPriority w:val="99"/>
    <w:unhideWhenUsed/>
    <w:rsid w:val="005E7FF7"/>
    <w:pPr>
      <w:tabs>
        <w:tab w:val="center" w:pos="4536"/>
        <w:tab w:val="right" w:pos="9072"/>
      </w:tabs>
      <w:spacing w:after="0" w:line="240" w:lineRule="auto"/>
    </w:pPr>
    <w:rPr>
      <w:lang w:val="en-GB"/>
    </w:rPr>
  </w:style>
  <w:style w:type="character" w:customStyle="1" w:styleId="ZhlavChar">
    <w:name w:val="Záhlaví Char"/>
    <w:basedOn w:val="Standardnpsmoodstavce"/>
    <w:link w:val="Zhlav"/>
    <w:uiPriority w:val="99"/>
    <w:rsid w:val="005E7FF7"/>
    <w:rPr>
      <w:lang w:val="en-GB"/>
    </w:rPr>
  </w:style>
  <w:style w:type="paragraph" w:styleId="Zpat">
    <w:name w:val="footer"/>
    <w:basedOn w:val="Normln"/>
    <w:link w:val="ZpatChar"/>
    <w:uiPriority w:val="99"/>
    <w:unhideWhenUsed/>
    <w:rsid w:val="005E7FF7"/>
    <w:pPr>
      <w:tabs>
        <w:tab w:val="center" w:pos="4536"/>
        <w:tab w:val="right" w:pos="9072"/>
      </w:tabs>
      <w:spacing w:after="0" w:line="240" w:lineRule="auto"/>
    </w:pPr>
    <w:rPr>
      <w:lang w:val="en-GB"/>
    </w:rPr>
  </w:style>
  <w:style w:type="character" w:customStyle="1" w:styleId="ZpatChar">
    <w:name w:val="Zápatí Char"/>
    <w:basedOn w:val="Standardnpsmoodstavce"/>
    <w:link w:val="Zpat"/>
    <w:uiPriority w:val="99"/>
    <w:rsid w:val="005E7FF7"/>
    <w:rPr>
      <w:lang w:val="en-GB"/>
    </w:rPr>
  </w:style>
  <w:style w:type="table" w:styleId="Mkatabulky">
    <w:name w:val="Table Grid"/>
    <w:basedOn w:val="Normlntabulka"/>
    <w:uiPriority w:val="39"/>
    <w:rsid w:val="005E7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7FF7"/>
    <w:pPr>
      <w:autoSpaceDE w:val="0"/>
      <w:autoSpaceDN w:val="0"/>
      <w:adjustRightInd w:val="0"/>
      <w:spacing w:after="0" w:line="240" w:lineRule="auto"/>
    </w:pPr>
    <w:rPr>
      <w:rFonts w:ascii="Code" w:hAnsi="Code" w:cs="Code"/>
      <w:color w:val="000000"/>
      <w:sz w:val="24"/>
      <w:szCs w:val="24"/>
    </w:rPr>
  </w:style>
  <w:style w:type="character" w:styleId="Hypertextovodkaz">
    <w:name w:val="Hyperlink"/>
    <w:basedOn w:val="Standardnpsmoodstavce"/>
    <w:uiPriority w:val="99"/>
    <w:unhideWhenUsed/>
    <w:rsid w:val="005E7FF7"/>
    <w:rPr>
      <w:rFonts w:ascii="Verdana" w:hAnsi="Verdana" w:hint="default"/>
      <w:color w:val="000000"/>
      <w:sz w:val="20"/>
      <w:szCs w:val="20"/>
      <w:u w:val="single"/>
    </w:rPr>
  </w:style>
  <w:style w:type="character" w:styleId="CittHTML">
    <w:name w:val="HTML Cite"/>
    <w:basedOn w:val="Standardnpsmoodstavce"/>
    <w:uiPriority w:val="99"/>
    <w:semiHidden/>
    <w:unhideWhenUsed/>
    <w:rsid w:val="005E7FF7"/>
    <w:rPr>
      <w:i/>
      <w:iCs/>
    </w:rPr>
  </w:style>
  <w:style w:type="character" w:customStyle="1" w:styleId="value">
    <w:name w:val="value"/>
    <w:basedOn w:val="Standardnpsmoodstavce"/>
    <w:rsid w:val="005E7FF7"/>
  </w:style>
  <w:style w:type="paragraph" w:customStyle="1" w:styleId="s">
    <w:name w:val="s"/>
    <w:basedOn w:val="Normln"/>
    <w:qFormat/>
    <w:rsid w:val="005E7FF7"/>
    <w:pPr>
      <w:spacing w:after="200" w:line="276" w:lineRule="auto"/>
      <w:ind w:left="1418" w:hanging="1418"/>
    </w:pPr>
    <w:rPr>
      <w:rFonts w:ascii="Times New Roman" w:hAnsi="Times New Roman" w:cs="Times New Roman"/>
      <w:sz w:val="24"/>
      <w:szCs w:val="24"/>
      <w:lang w:val="en-GB"/>
    </w:rPr>
  </w:style>
  <w:style w:type="paragraph" w:styleId="Obsah1">
    <w:name w:val="toc 1"/>
    <w:basedOn w:val="Normln"/>
    <w:next w:val="Normln"/>
    <w:autoRedefine/>
    <w:uiPriority w:val="39"/>
    <w:unhideWhenUsed/>
    <w:rsid w:val="005E7FF7"/>
    <w:pPr>
      <w:spacing w:after="100" w:line="276" w:lineRule="auto"/>
    </w:pPr>
    <w:rPr>
      <w:lang w:val="en-GB"/>
    </w:rPr>
  </w:style>
  <w:style w:type="paragraph" w:styleId="Obsah2">
    <w:name w:val="toc 2"/>
    <w:basedOn w:val="Normln"/>
    <w:next w:val="Normln"/>
    <w:autoRedefine/>
    <w:uiPriority w:val="39"/>
    <w:unhideWhenUsed/>
    <w:rsid w:val="005E7FF7"/>
    <w:pPr>
      <w:spacing w:after="100" w:line="276" w:lineRule="auto"/>
      <w:ind w:left="220"/>
    </w:pPr>
    <w:rPr>
      <w:lang w:val="en-GB"/>
    </w:rPr>
  </w:style>
  <w:style w:type="character" w:customStyle="1" w:styleId="TextbublinyChar">
    <w:name w:val="Text bubliny Char"/>
    <w:basedOn w:val="Standardnpsmoodstavce"/>
    <w:link w:val="Textbubliny"/>
    <w:uiPriority w:val="99"/>
    <w:semiHidden/>
    <w:rsid w:val="005E7FF7"/>
    <w:rPr>
      <w:rFonts w:ascii="Tahoma" w:hAnsi="Tahoma" w:cs="Tahoma"/>
      <w:sz w:val="16"/>
      <w:szCs w:val="16"/>
      <w:lang w:val="en-GB"/>
    </w:rPr>
  </w:style>
  <w:style w:type="paragraph" w:styleId="Textbubliny">
    <w:name w:val="Balloon Text"/>
    <w:basedOn w:val="Normln"/>
    <w:link w:val="TextbublinyChar"/>
    <w:uiPriority w:val="99"/>
    <w:semiHidden/>
    <w:unhideWhenUsed/>
    <w:rsid w:val="005E7FF7"/>
    <w:pPr>
      <w:spacing w:after="0" w:line="240" w:lineRule="auto"/>
    </w:pPr>
    <w:rPr>
      <w:rFonts w:ascii="Tahoma" w:hAnsi="Tahoma" w:cs="Tahoma"/>
      <w:sz w:val="16"/>
      <w:szCs w:val="16"/>
      <w:lang w:val="en-GB"/>
    </w:rPr>
  </w:style>
  <w:style w:type="paragraph" w:customStyle="1" w:styleId="WW-Normlnweb">
    <w:name w:val="WW-Normální (web)"/>
    <w:basedOn w:val="Normln"/>
    <w:rsid w:val="005E7FF7"/>
    <w:pPr>
      <w:suppressAutoHyphens/>
      <w:spacing w:before="280" w:after="280" w:line="240" w:lineRule="auto"/>
    </w:pPr>
    <w:rPr>
      <w:rFonts w:ascii="Times New Roman" w:eastAsia="Times New Roman" w:hAnsi="Times New Roman" w:cs="Times New Roman"/>
      <w:sz w:val="24"/>
      <w:szCs w:val="24"/>
      <w:lang w:val="en-GB" w:eastAsia="ar-SA"/>
    </w:rPr>
  </w:style>
  <w:style w:type="paragraph" w:styleId="Textvysvtlivek">
    <w:name w:val="endnote text"/>
    <w:basedOn w:val="Normln"/>
    <w:link w:val="TextvysvtlivekChar"/>
    <w:rsid w:val="005E7FF7"/>
    <w:pPr>
      <w:spacing w:after="0" w:line="240" w:lineRule="auto"/>
    </w:pPr>
    <w:rPr>
      <w:rFonts w:ascii="Times New Roman" w:eastAsia="Times New Roman" w:hAnsi="Times New Roman" w:cs="Times New Roman"/>
      <w:sz w:val="20"/>
      <w:szCs w:val="20"/>
      <w:lang w:val="en-GB" w:eastAsia="cs-CZ"/>
    </w:rPr>
  </w:style>
  <w:style w:type="character" w:customStyle="1" w:styleId="TextvysvtlivekChar">
    <w:name w:val="Text vysvětlivek Char"/>
    <w:basedOn w:val="Standardnpsmoodstavce"/>
    <w:link w:val="Textvysvtlivek"/>
    <w:rsid w:val="005E7FF7"/>
    <w:rPr>
      <w:rFonts w:ascii="Times New Roman" w:eastAsia="Times New Roman" w:hAnsi="Times New Roman" w:cs="Times New Roman"/>
      <w:sz w:val="20"/>
      <w:szCs w:val="20"/>
      <w:lang w:val="en-GB" w:eastAsia="cs-CZ"/>
    </w:rPr>
  </w:style>
  <w:style w:type="character" w:customStyle="1" w:styleId="Nevyeenzmnka1">
    <w:name w:val="Nevyřešená zmínka1"/>
    <w:basedOn w:val="Standardnpsmoodstavce"/>
    <w:uiPriority w:val="99"/>
    <w:semiHidden/>
    <w:unhideWhenUsed/>
    <w:rsid w:val="007D7727"/>
    <w:rPr>
      <w:color w:val="605E5C"/>
      <w:shd w:val="clear" w:color="auto" w:fill="E1DFDD"/>
    </w:rPr>
  </w:style>
  <w:style w:type="paragraph" w:styleId="Normlnweb">
    <w:name w:val="Normal (Web)"/>
    <w:basedOn w:val="Normln"/>
    <w:uiPriority w:val="99"/>
    <w:unhideWhenUsed/>
    <w:rsid w:val="00A23C4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rsid w:val="008348A3"/>
    <w:pPr>
      <w:spacing w:after="120" w:line="240" w:lineRule="auto"/>
      <w:ind w:left="283"/>
    </w:pPr>
    <w:rPr>
      <w:rFonts w:ascii="Times New Roman" w:eastAsia="Times New Roman" w:hAnsi="Times New Roman" w:cs="Times New Roman"/>
      <w:sz w:val="20"/>
      <w:szCs w:val="20"/>
      <w:lang w:eastAsia="cs-CZ"/>
    </w:rPr>
  </w:style>
  <w:style w:type="character" w:customStyle="1" w:styleId="ZkladntextodsazenChar">
    <w:name w:val="Základní text odsazený Char"/>
    <w:basedOn w:val="Standardnpsmoodstavce"/>
    <w:link w:val="Zkladntextodsazen"/>
    <w:rsid w:val="008348A3"/>
    <w:rPr>
      <w:rFonts w:ascii="Times New Roman" w:eastAsia="Times New Roman" w:hAnsi="Times New Roman" w:cs="Times New Roman"/>
      <w:sz w:val="20"/>
      <w:szCs w:val="20"/>
      <w:lang w:eastAsia="cs-CZ"/>
    </w:rPr>
  </w:style>
  <w:style w:type="paragraph" w:styleId="Zkladntext">
    <w:name w:val="Body Text"/>
    <w:basedOn w:val="Normln"/>
    <w:link w:val="ZkladntextChar"/>
    <w:uiPriority w:val="99"/>
    <w:unhideWhenUsed/>
    <w:rsid w:val="004F32BF"/>
    <w:pPr>
      <w:spacing w:after="120"/>
    </w:pPr>
  </w:style>
  <w:style w:type="character" w:customStyle="1" w:styleId="ZkladntextChar">
    <w:name w:val="Základní text Char"/>
    <w:basedOn w:val="Standardnpsmoodstavce"/>
    <w:link w:val="Zkladntext"/>
    <w:uiPriority w:val="99"/>
    <w:rsid w:val="004F32BF"/>
  </w:style>
  <w:style w:type="character" w:styleId="Siln">
    <w:name w:val="Strong"/>
    <w:uiPriority w:val="22"/>
    <w:qFormat/>
    <w:rsid w:val="004F32BF"/>
    <w:rPr>
      <w:b/>
      <w:bCs/>
    </w:rPr>
  </w:style>
  <w:style w:type="paragraph" w:customStyle="1" w:styleId="T602">
    <w:name w:val="T602"/>
    <w:rsid w:val="004F32BF"/>
    <w:pPr>
      <w:widowControl w:val="0"/>
      <w:overflowPunct w:val="0"/>
      <w:autoSpaceDE w:val="0"/>
      <w:autoSpaceDN w:val="0"/>
      <w:adjustRightInd w:val="0"/>
      <w:spacing w:after="28" w:line="240" w:lineRule="auto"/>
      <w:ind w:firstLine="170"/>
      <w:jc w:val="both"/>
    </w:pPr>
    <w:rPr>
      <w:rFonts w:ascii="AT*New Brunswick" w:eastAsia="Times New Roman" w:hAnsi="AT*New Brunswick" w:cs="Times New Roman"/>
      <w:color w:val="000000"/>
      <w:sz w:val="20"/>
      <w:szCs w:val="20"/>
      <w:lang w:eastAsia="cs-CZ"/>
    </w:rPr>
  </w:style>
  <w:style w:type="paragraph" w:customStyle="1" w:styleId="Odstavecseseznamem1">
    <w:name w:val="Odstavec se seznamem1"/>
    <w:basedOn w:val="Normln"/>
    <w:rsid w:val="004F32BF"/>
    <w:pPr>
      <w:spacing w:after="200" w:line="276" w:lineRule="auto"/>
      <w:ind w:left="720"/>
      <w:contextualSpacing/>
    </w:pPr>
    <w:rPr>
      <w:rFonts w:ascii="Calibri" w:eastAsia="Times New Roman" w:hAnsi="Calibri" w:cs="Times New Roman"/>
    </w:rPr>
  </w:style>
  <w:style w:type="paragraph" w:styleId="AdresaHTML">
    <w:name w:val="HTML Address"/>
    <w:basedOn w:val="Normln"/>
    <w:link w:val="AdresaHTMLChar"/>
    <w:uiPriority w:val="99"/>
    <w:semiHidden/>
    <w:unhideWhenUsed/>
    <w:rsid w:val="00FC2F94"/>
    <w:pPr>
      <w:spacing w:after="0" w:line="240" w:lineRule="auto"/>
    </w:pPr>
    <w:rPr>
      <w:rFonts w:ascii="Times New Roman" w:eastAsia="Times New Roman" w:hAnsi="Times New Roman" w:cs="Times New Roman"/>
      <w:i/>
      <w:iCs/>
      <w:sz w:val="24"/>
      <w:szCs w:val="24"/>
      <w:lang w:eastAsia="cs-CZ"/>
    </w:rPr>
  </w:style>
  <w:style w:type="character" w:customStyle="1" w:styleId="AdresaHTMLChar">
    <w:name w:val="Adresa HTML Char"/>
    <w:basedOn w:val="Standardnpsmoodstavce"/>
    <w:link w:val="AdresaHTML"/>
    <w:uiPriority w:val="99"/>
    <w:semiHidden/>
    <w:rsid w:val="00FC2F94"/>
    <w:rPr>
      <w:rFonts w:ascii="Times New Roman" w:eastAsia="Times New Roman" w:hAnsi="Times New Roman" w:cs="Times New Roman"/>
      <w:i/>
      <w:iCs/>
      <w:sz w:val="24"/>
      <w:szCs w:val="24"/>
      <w:lang w:eastAsia="cs-CZ"/>
    </w:rPr>
  </w:style>
  <w:style w:type="character" w:customStyle="1" w:styleId="2iem">
    <w:name w:val="_2iem"/>
    <w:basedOn w:val="Standardnpsmoodstavce"/>
    <w:rsid w:val="00B04A88"/>
  </w:style>
  <w:style w:type="paragraph" w:styleId="Nadpisobsahu">
    <w:name w:val="TOC Heading"/>
    <w:basedOn w:val="Nadpis1"/>
    <w:next w:val="Normln"/>
    <w:uiPriority w:val="39"/>
    <w:unhideWhenUsed/>
    <w:qFormat/>
    <w:rsid w:val="0025293B"/>
    <w:pPr>
      <w:numPr>
        <w:numId w:val="0"/>
      </w:numPr>
      <w:spacing w:before="240" w:line="259" w:lineRule="auto"/>
      <w:outlineLvl w:val="9"/>
    </w:pPr>
    <w:rPr>
      <w:b w:val="0"/>
      <w:bCs w:val="0"/>
      <w:sz w:val="32"/>
      <w:szCs w:val="32"/>
      <w:lang w:val="cs-CZ" w:eastAsia="cs-CZ"/>
    </w:rPr>
  </w:style>
  <w:style w:type="paragraph" w:styleId="Obsah3">
    <w:name w:val="toc 3"/>
    <w:basedOn w:val="Normln"/>
    <w:next w:val="Normln"/>
    <w:autoRedefine/>
    <w:uiPriority w:val="39"/>
    <w:unhideWhenUsed/>
    <w:rsid w:val="0025293B"/>
    <w:pPr>
      <w:spacing w:after="100"/>
      <w:ind w:left="440"/>
    </w:pPr>
  </w:style>
  <w:style w:type="character" w:customStyle="1" w:styleId="has-inline-color">
    <w:name w:val="has-inline-color"/>
    <w:basedOn w:val="Standardnpsmoodstavce"/>
    <w:rsid w:val="00E11141"/>
  </w:style>
  <w:style w:type="character" w:styleId="Nevyeenzmnka">
    <w:name w:val="Unresolved Mention"/>
    <w:basedOn w:val="Standardnpsmoodstavce"/>
    <w:uiPriority w:val="99"/>
    <w:semiHidden/>
    <w:unhideWhenUsed/>
    <w:rsid w:val="00B3161D"/>
    <w:rPr>
      <w:color w:val="605E5C"/>
      <w:shd w:val="clear" w:color="auto" w:fill="E1DFDD"/>
    </w:rPr>
  </w:style>
  <w:style w:type="paragraph" w:styleId="Obsah4">
    <w:name w:val="toc 4"/>
    <w:basedOn w:val="Normln"/>
    <w:next w:val="Normln"/>
    <w:autoRedefine/>
    <w:uiPriority w:val="39"/>
    <w:unhideWhenUsed/>
    <w:rsid w:val="0082585A"/>
    <w:pPr>
      <w:spacing w:after="100" w:line="278" w:lineRule="auto"/>
      <w:ind w:left="720"/>
    </w:pPr>
    <w:rPr>
      <w:rFonts w:eastAsiaTheme="minorEastAsia"/>
      <w:kern w:val="2"/>
      <w:sz w:val="24"/>
      <w:szCs w:val="24"/>
      <w:lang w:eastAsia="cs-CZ"/>
    </w:rPr>
  </w:style>
  <w:style w:type="paragraph" w:styleId="Obsah5">
    <w:name w:val="toc 5"/>
    <w:basedOn w:val="Normln"/>
    <w:next w:val="Normln"/>
    <w:autoRedefine/>
    <w:uiPriority w:val="39"/>
    <w:unhideWhenUsed/>
    <w:rsid w:val="0082585A"/>
    <w:pPr>
      <w:spacing w:after="100" w:line="278" w:lineRule="auto"/>
      <w:ind w:left="960"/>
    </w:pPr>
    <w:rPr>
      <w:rFonts w:eastAsiaTheme="minorEastAsia"/>
      <w:kern w:val="2"/>
      <w:sz w:val="24"/>
      <w:szCs w:val="24"/>
      <w:lang w:eastAsia="cs-CZ"/>
    </w:rPr>
  </w:style>
  <w:style w:type="paragraph" w:styleId="Obsah6">
    <w:name w:val="toc 6"/>
    <w:basedOn w:val="Normln"/>
    <w:next w:val="Normln"/>
    <w:autoRedefine/>
    <w:uiPriority w:val="39"/>
    <w:unhideWhenUsed/>
    <w:rsid w:val="0082585A"/>
    <w:pPr>
      <w:spacing w:after="100" w:line="278" w:lineRule="auto"/>
      <w:ind w:left="1200"/>
    </w:pPr>
    <w:rPr>
      <w:rFonts w:eastAsiaTheme="minorEastAsia"/>
      <w:kern w:val="2"/>
      <w:sz w:val="24"/>
      <w:szCs w:val="24"/>
      <w:lang w:eastAsia="cs-CZ"/>
    </w:rPr>
  </w:style>
  <w:style w:type="paragraph" w:styleId="Obsah7">
    <w:name w:val="toc 7"/>
    <w:basedOn w:val="Normln"/>
    <w:next w:val="Normln"/>
    <w:autoRedefine/>
    <w:uiPriority w:val="39"/>
    <w:unhideWhenUsed/>
    <w:rsid w:val="0082585A"/>
    <w:pPr>
      <w:spacing w:after="100" w:line="278" w:lineRule="auto"/>
      <w:ind w:left="1440"/>
    </w:pPr>
    <w:rPr>
      <w:rFonts w:eastAsiaTheme="minorEastAsia"/>
      <w:kern w:val="2"/>
      <w:sz w:val="24"/>
      <w:szCs w:val="24"/>
      <w:lang w:eastAsia="cs-CZ"/>
    </w:rPr>
  </w:style>
  <w:style w:type="paragraph" w:styleId="Obsah8">
    <w:name w:val="toc 8"/>
    <w:basedOn w:val="Normln"/>
    <w:next w:val="Normln"/>
    <w:autoRedefine/>
    <w:uiPriority w:val="39"/>
    <w:unhideWhenUsed/>
    <w:rsid w:val="0082585A"/>
    <w:pPr>
      <w:spacing w:after="100" w:line="278" w:lineRule="auto"/>
      <w:ind w:left="1680"/>
    </w:pPr>
    <w:rPr>
      <w:rFonts w:eastAsiaTheme="minorEastAsia"/>
      <w:kern w:val="2"/>
      <w:sz w:val="24"/>
      <w:szCs w:val="24"/>
      <w:lang w:eastAsia="cs-CZ"/>
    </w:rPr>
  </w:style>
  <w:style w:type="paragraph" w:styleId="Obsah9">
    <w:name w:val="toc 9"/>
    <w:basedOn w:val="Normln"/>
    <w:next w:val="Normln"/>
    <w:autoRedefine/>
    <w:uiPriority w:val="39"/>
    <w:unhideWhenUsed/>
    <w:rsid w:val="0082585A"/>
    <w:pPr>
      <w:spacing w:after="100" w:line="278" w:lineRule="auto"/>
      <w:ind w:left="1920"/>
    </w:pPr>
    <w:rPr>
      <w:rFonts w:eastAsiaTheme="minorEastAsia"/>
      <w:kern w:val="2"/>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8890">
      <w:bodyDiv w:val="1"/>
      <w:marLeft w:val="0"/>
      <w:marRight w:val="0"/>
      <w:marTop w:val="0"/>
      <w:marBottom w:val="0"/>
      <w:divBdr>
        <w:top w:val="none" w:sz="0" w:space="0" w:color="auto"/>
        <w:left w:val="none" w:sz="0" w:space="0" w:color="auto"/>
        <w:bottom w:val="none" w:sz="0" w:space="0" w:color="auto"/>
        <w:right w:val="none" w:sz="0" w:space="0" w:color="auto"/>
      </w:divBdr>
      <w:divsChild>
        <w:div w:id="846136484">
          <w:marLeft w:val="0"/>
          <w:marRight w:val="0"/>
          <w:marTop w:val="750"/>
          <w:marBottom w:val="0"/>
          <w:divBdr>
            <w:top w:val="none" w:sz="0" w:space="0" w:color="auto"/>
            <w:left w:val="none" w:sz="0" w:space="0" w:color="auto"/>
            <w:bottom w:val="none" w:sz="0" w:space="0" w:color="auto"/>
            <w:right w:val="none" w:sz="0" w:space="0" w:color="auto"/>
          </w:divBdr>
        </w:div>
        <w:div w:id="64188671">
          <w:marLeft w:val="0"/>
          <w:marRight w:val="0"/>
          <w:marTop w:val="0"/>
          <w:marBottom w:val="0"/>
          <w:divBdr>
            <w:top w:val="none" w:sz="0" w:space="0" w:color="auto"/>
            <w:left w:val="none" w:sz="0" w:space="0" w:color="auto"/>
            <w:bottom w:val="none" w:sz="0" w:space="0" w:color="auto"/>
            <w:right w:val="none" w:sz="0" w:space="0" w:color="auto"/>
          </w:divBdr>
        </w:div>
      </w:divsChild>
    </w:div>
    <w:div w:id="100999568">
      <w:bodyDiv w:val="1"/>
      <w:marLeft w:val="0"/>
      <w:marRight w:val="0"/>
      <w:marTop w:val="0"/>
      <w:marBottom w:val="0"/>
      <w:divBdr>
        <w:top w:val="none" w:sz="0" w:space="0" w:color="auto"/>
        <w:left w:val="none" w:sz="0" w:space="0" w:color="auto"/>
        <w:bottom w:val="none" w:sz="0" w:space="0" w:color="auto"/>
        <w:right w:val="none" w:sz="0" w:space="0" w:color="auto"/>
      </w:divBdr>
    </w:div>
    <w:div w:id="414254557">
      <w:bodyDiv w:val="1"/>
      <w:marLeft w:val="0"/>
      <w:marRight w:val="0"/>
      <w:marTop w:val="0"/>
      <w:marBottom w:val="0"/>
      <w:divBdr>
        <w:top w:val="none" w:sz="0" w:space="0" w:color="auto"/>
        <w:left w:val="none" w:sz="0" w:space="0" w:color="auto"/>
        <w:bottom w:val="none" w:sz="0" w:space="0" w:color="auto"/>
        <w:right w:val="none" w:sz="0" w:space="0" w:color="auto"/>
      </w:divBdr>
    </w:div>
    <w:div w:id="721371199">
      <w:bodyDiv w:val="1"/>
      <w:marLeft w:val="0"/>
      <w:marRight w:val="0"/>
      <w:marTop w:val="0"/>
      <w:marBottom w:val="0"/>
      <w:divBdr>
        <w:top w:val="none" w:sz="0" w:space="0" w:color="auto"/>
        <w:left w:val="none" w:sz="0" w:space="0" w:color="auto"/>
        <w:bottom w:val="none" w:sz="0" w:space="0" w:color="auto"/>
        <w:right w:val="none" w:sz="0" w:space="0" w:color="auto"/>
      </w:divBdr>
      <w:divsChild>
        <w:div w:id="31001966">
          <w:marLeft w:val="180"/>
          <w:marRight w:val="180"/>
          <w:marTop w:val="180"/>
          <w:marBottom w:val="180"/>
          <w:divBdr>
            <w:top w:val="none" w:sz="0" w:space="0" w:color="auto"/>
            <w:left w:val="none" w:sz="0" w:space="0" w:color="auto"/>
            <w:bottom w:val="none" w:sz="0" w:space="0" w:color="auto"/>
            <w:right w:val="none" w:sz="0" w:space="0" w:color="auto"/>
          </w:divBdr>
          <w:divsChild>
            <w:div w:id="1721709697">
              <w:marLeft w:val="0"/>
              <w:marRight w:val="0"/>
              <w:marTop w:val="0"/>
              <w:marBottom w:val="0"/>
              <w:divBdr>
                <w:top w:val="none" w:sz="0" w:space="0" w:color="auto"/>
                <w:left w:val="none" w:sz="0" w:space="0" w:color="auto"/>
                <w:bottom w:val="none" w:sz="0" w:space="0" w:color="auto"/>
                <w:right w:val="none" w:sz="0" w:space="0" w:color="auto"/>
              </w:divBdr>
              <w:divsChild>
                <w:div w:id="1074208672">
                  <w:marLeft w:val="0"/>
                  <w:marRight w:val="0"/>
                  <w:marTop w:val="0"/>
                  <w:marBottom w:val="0"/>
                  <w:divBdr>
                    <w:top w:val="none" w:sz="0" w:space="0" w:color="auto"/>
                    <w:left w:val="none" w:sz="0" w:space="0" w:color="auto"/>
                    <w:bottom w:val="none" w:sz="0" w:space="0" w:color="auto"/>
                    <w:right w:val="none" w:sz="0" w:space="0" w:color="auto"/>
                  </w:divBdr>
                </w:div>
                <w:div w:id="1531912000">
                  <w:marLeft w:val="0"/>
                  <w:marRight w:val="0"/>
                  <w:marTop w:val="0"/>
                  <w:marBottom w:val="0"/>
                  <w:divBdr>
                    <w:top w:val="none" w:sz="0" w:space="0" w:color="auto"/>
                    <w:left w:val="none" w:sz="0" w:space="0" w:color="auto"/>
                    <w:bottom w:val="none" w:sz="0" w:space="0" w:color="auto"/>
                    <w:right w:val="none" w:sz="0" w:space="0" w:color="auto"/>
                  </w:divBdr>
                </w:div>
              </w:divsChild>
            </w:div>
            <w:div w:id="1261524948">
              <w:marLeft w:val="0"/>
              <w:marRight w:val="0"/>
              <w:marTop w:val="0"/>
              <w:marBottom w:val="0"/>
              <w:divBdr>
                <w:top w:val="none" w:sz="0" w:space="0" w:color="auto"/>
                <w:left w:val="none" w:sz="0" w:space="0" w:color="auto"/>
                <w:bottom w:val="none" w:sz="0" w:space="0" w:color="auto"/>
                <w:right w:val="none" w:sz="0" w:space="0" w:color="auto"/>
              </w:divBdr>
            </w:div>
          </w:divsChild>
        </w:div>
        <w:div w:id="324362815">
          <w:marLeft w:val="180"/>
          <w:marRight w:val="180"/>
          <w:marTop w:val="180"/>
          <w:marBottom w:val="180"/>
          <w:divBdr>
            <w:top w:val="none" w:sz="0" w:space="0" w:color="auto"/>
            <w:left w:val="none" w:sz="0" w:space="0" w:color="auto"/>
            <w:bottom w:val="none" w:sz="0" w:space="0" w:color="auto"/>
            <w:right w:val="none" w:sz="0" w:space="0" w:color="auto"/>
          </w:divBdr>
          <w:divsChild>
            <w:div w:id="966206204">
              <w:marLeft w:val="0"/>
              <w:marRight w:val="120"/>
              <w:marTop w:val="15"/>
              <w:marBottom w:val="0"/>
              <w:divBdr>
                <w:top w:val="none" w:sz="0" w:space="0" w:color="auto"/>
                <w:left w:val="none" w:sz="0" w:space="0" w:color="auto"/>
                <w:bottom w:val="none" w:sz="0" w:space="0" w:color="auto"/>
                <w:right w:val="none" w:sz="0" w:space="0" w:color="auto"/>
              </w:divBdr>
            </w:div>
            <w:div w:id="560600513">
              <w:marLeft w:val="0"/>
              <w:marRight w:val="0"/>
              <w:marTop w:val="0"/>
              <w:marBottom w:val="0"/>
              <w:divBdr>
                <w:top w:val="none" w:sz="0" w:space="0" w:color="auto"/>
                <w:left w:val="none" w:sz="0" w:space="0" w:color="auto"/>
                <w:bottom w:val="none" w:sz="0" w:space="0" w:color="auto"/>
                <w:right w:val="none" w:sz="0" w:space="0" w:color="auto"/>
              </w:divBdr>
              <w:divsChild>
                <w:div w:id="49122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061062">
      <w:bodyDiv w:val="1"/>
      <w:marLeft w:val="0"/>
      <w:marRight w:val="0"/>
      <w:marTop w:val="0"/>
      <w:marBottom w:val="0"/>
      <w:divBdr>
        <w:top w:val="none" w:sz="0" w:space="0" w:color="auto"/>
        <w:left w:val="none" w:sz="0" w:space="0" w:color="auto"/>
        <w:bottom w:val="none" w:sz="0" w:space="0" w:color="auto"/>
        <w:right w:val="none" w:sz="0" w:space="0" w:color="auto"/>
      </w:divBdr>
    </w:div>
    <w:div w:id="864102062">
      <w:bodyDiv w:val="1"/>
      <w:marLeft w:val="0"/>
      <w:marRight w:val="0"/>
      <w:marTop w:val="0"/>
      <w:marBottom w:val="0"/>
      <w:divBdr>
        <w:top w:val="none" w:sz="0" w:space="0" w:color="auto"/>
        <w:left w:val="none" w:sz="0" w:space="0" w:color="auto"/>
        <w:bottom w:val="none" w:sz="0" w:space="0" w:color="auto"/>
        <w:right w:val="none" w:sz="0" w:space="0" w:color="auto"/>
      </w:divBdr>
    </w:div>
    <w:div w:id="999431971">
      <w:bodyDiv w:val="1"/>
      <w:marLeft w:val="0"/>
      <w:marRight w:val="0"/>
      <w:marTop w:val="0"/>
      <w:marBottom w:val="0"/>
      <w:divBdr>
        <w:top w:val="none" w:sz="0" w:space="0" w:color="auto"/>
        <w:left w:val="none" w:sz="0" w:space="0" w:color="auto"/>
        <w:bottom w:val="none" w:sz="0" w:space="0" w:color="auto"/>
        <w:right w:val="none" w:sz="0" w:space="0" w:color="auto"/>
      </w:divBdr>
    </w:div>
    <w:div w:id="1396856014">
      <w:bodyDiv w:val="1"/>
      <w:marLeft w:val="0"/>
      <w:marRight w:val="0"/>
      <w:marTop w:val="0"/>
      <w:marBottom w:val="0"/>
      <w:divBdr>
        <w:top w:val="none" w:sz="0" w:space="0" w:color="auto"/>
        <w:left w:val="none" w:sz="0" w:space="0" w:color="auto"/>
        <w:bottom w:val="none" w:sz="0" w:space="0" w:color="auto"/>
        <w:right w:val="none" w:sz="0" w:space="0" w:color="auto"/>
      </w:divBdr>
    </w:div>
    <w:div w:id="1425540192">
      <w:bodyDiv w:val="1"/>
      <w:marLeft w:val="0"/>
      <w:marRight w:val="0"/>
      <w:marTop w:val="0"/>
      <w:marBottom w:val="0"/>
      <w:divBdr>
        <w:top w:val="none" w:sz="0" w:space="0" w:color="auto"/>
        <w:left w:val="none" w:sz="0" w:space="0" w:color="auto"/>
        <w:bottom w:val="none" w:sz="0" w:space="0" w:color="auto"/>
        <w:right w:val="none" w:sz="0" w:space="0" w:color="auto"/>
      </w:divBdr>
    </w:div>
    <w:div w:id="1440176980">
      <w:bodyDiv w:val="1"/>
      <w:marLeft w:val="0"/>
      <w:marRight w:val="0"/>
      <w:marTop w:val="0"/>
      <w:marBottom w:val="0"/>
      <w:divBdr>
        <w:top w:val="none" w:sz="0" w:space="0" w:color="auto"/>
        <w:left w:val="none" w:sz="0" w:space="0" w:color="auto"/>
        <w:bottom w:val="none" w:sz="0" w:space="0" w:color="auto"/>
        <w:right w:val="none" w:sz="0" w:space="0" w:color="auto"/>
      </w:divBdr>
    </w:div>
    <w:div w:id="1487357382">
      <w:bodyDiv w:val="1"/>
      <w:marLeft w:val="0"/>
      <w:marRight w:val="0"/>
      <w:marTop w:val="0"/>
      <w:marBottom w:val="0"/>
      <w:divBdr>
        <w:top w:val="none" w:sz="0" w:space="0" w:color="auto"/>
        <w:left w:val="none" w:sz="0" w:space="0" w:color="auto"/>
        <w:bottom w:val="none" w:sz="0" w:space="0" w:color="auto"/>
        <w:right w:val="none" w:sz="0" w:space="0" w:color="auto"/>
      </w:divBdr>
    </w:div>
    <w:div w:id="1494949241">
      <w:bodyDiv w:val="1"/>
      <w:marLeft w:val="0"/>
      <w:marRight w:val="0"/>
      <w:marTop w:val="0"/>
      <w:marBottom w:val="0"/>
      <w:divBdr>
        <w:top w:val="none" w:sz="0" w:space="0" w:color="auto"/>
        <w:left w:val="none" w:sz="0" w:space="0" w:color="auto"/>
        <w:bottom w:val="none" w:sz="0" w:space="0" w:color="auto"/>
        <w:right w:val="none" w:sz="0" w:space="0" w:color="auto"/>
      </w:divBdr>
    </w:div>
    <w:div w:id="1576667029">
      <w:bodyDiv w:val="1"/>
      <w:marLeft w:val="0"/>
      <w:marRight w:val="0"/>
      <w:marTop w:val="0"/>
      <w:marBottom w:val="0"/>
      <w:divBdr>
        <w:top w:val="none" w:sz="0" w:space="0" w:color="auto"/>
        <w:left w:val="none" w:sz="0" w:space="0" w:color="auto"/>
        <w:bottom w:val="none" w:sz="0" w:space="0" w:color="auto"/>
        <w:right w:val="none" w:sz="0" w:space="0" w:color="auto"/>
      </w:divBdr>
    </w:div>
    <w:div w:id="1659309281">
      <w:bodyDiv w:val="1"/>
      <w:marLeft w:val="0"/>
      <w:marRight w:val="0"/>
      <w:marTop w:val="0"/>
      <w:marBottom w:val="0"/>
      <w:divBdr>
        <w:top w:val="none" w:sz="0" w:space="0" w:color="auto"/>
        <w:left w:val="none" w:sz="0" w:space="0" w:color="auto"/>
        <w:bottom w:val="none" w:sz="0" w:space="0" w:color="auto"/>
        <w:right w:val="none" w:sz="0" w:space="0" w:color="auto"/>
      </w:divBdr>
    </w:div>
    <w:div w:id="1873034678">
      <w:bodyDiv w:val="1"/>
      <w:marLeft w:val="0"/>
      <w:marRight w:val="0"/>
      <w:marTop w:val="0"/>
      <w:marBottom w:val="0"/>
      <w:divBdr>
        <w:top w:val="none" w:sz="0" w:space="0" w:color="auto"/>
        <w:left w:val="none" w:sz="0" w:space="0" w:color="auto"/>
        <w:bottom w:val="none" w:sz="0" w:space="0" w:color="auto"/>
        <w:right w:val="none" w:sz="0" w:space="0" w:color="auto"/>
      </w:divBdr>
      <w:divsChild>
        <w:div w:id="1986008516">
          <w:marLeft w:val="0"/>
          <w:marRight w:val="0"/>
          <w:marTop w:val="0"/>
          <w:marBottom w:val="0"/>
          <w:divBdr>
            <w:top w:val="none" w:sz="0" w:space="0" w:color="auto"/>
            <w:left w:val="none" w:sz="0" w:space="0" w:color="auto"/>
            <w:bottom w:val="none" w:sz="0" w:space="0" w:color="auto"/>
            <w:right w:val="none" w:sz="0" w:space="0" w:color="auto"/>
          </w:divBdr>
        </w:div>
        <w:div w:id="2104565478">
          <w:marLeft w:val="0"/>
          <w:marRight w:val="0"/>
          <w:marTop w:val="0"/>
          <w:marBottom w:val="0"/>
          <w:divBdr>
            <w:top w:val="none" w:sz="0" w:space="0" w:color="auto"/>
            <w:left w:val="none" w:sz="0" w:space="0" w:color="auto"/>
            <w:bottom w:val="none" w:sz="0" w:space="0" w:color="auto"/>
            <w:right w:val="none" w:sz="0" w:space="0" w:color="auto"/>
          </w:divBdr>
        </w:div>
        <w:div w:id="1387797589">
          <w:marLeft w:val="0"/>
          <w:marRight w:val="0"/>
          <w:marTop w:val="0"/>
          <w:marBottom w:val="0"/>
          <w:divBdr>
            <w:top w:val="none" w:sz="0" w:space="0" w:color="auto"/>
            <w:left w:val="none" w:sz="0" w:space="0" w:color="auto"/>
            <w:bottom w:val="none" w:sz="0" w:space="0" w:color="auto"/>
            <w:right w:val="none" w:sz="0" w:space="0" w:color="auto"/>
          </w:divBdr>
          <w:divsChild>
            <w:div w:id="198391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68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osek.com" TargetMode="External"/><Relationship Id="rId13" Type="http://schemas.openxmlformats.org/officeDocument/2006/relationships/hyperlink" Target="mailto:ospod@mesto-horovice.cz" TargetMode="External"/><Relationship Id="rId18" Type="http://schemas.openxmlformats.org/officeDocument/2006/relationships/hyperlink" Target="javascript:DeCryptX('0c3d3v203s3e1A2o1b3j3g0a2n2g3q3d0-1p2r3v1/2e2|')" TargetMode="External"/><Relationship Id="rId26" Type="http://schemas.openxmlformats.org/officeDocument/2006/relationships/hyperlink" Target="http://www.cdr-akeso.cz" TargetMode="External"/><Relationship Id="rId3" Type="http://schemas.openxmlformats.org/officeDocument/2006/relationships/styles" Target="styles.xml"/><Relationship Id="rId21" Type="http://schemas.openxmlformats.org/officeDocument/2006/relationships/hyperlink" Target="mailto:ambulance.be@magdalena-ops.cz" TargetMode="External"/><Relationship Id="rId7" Type="http://schemas.openxmlformats.org/officeDocument/2006/relationships/endnotes" Target="endnotes.xml"/><Relationship Id="rId12" Type="http://schemas.openxmlformats.org/officeDocument/2006/relationships/hyperlink" Target="mailto:horovice@pppsk.cz" TargetMode="External"/><Relationship Id="rId17" Type="http://schemas.openxmlformats.org/officeDocument/2006/relationships/hyperlink" Target="tel:+420318622010" TargetMode="External"/><Relationship Id="rId25" Type="http://schemas.openxmlformats.org/officeDocument/2006/relationships/hyperlink" Target="mailto:info@rcslunecnice.cz" TargetMode="External"/><Relationship Id="rId2" Type="http://schemas.openxmlformats.org/officeDocument/2006/relationships/numbering" Target="numbering.xml"/><Relationship Id="rId16" Type="http://schemas.openxmlformats.org/officeDocument/2006/relationships/hyperlink" Target="mailto:be.prevence@pcr.cz" TargetMode="External"/><Relationship Id="rId20" Type="http://schemas.openxmlformats.org/officeDocument/2006/relationships/hyperlink" Target="tel:%20+420736665344"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sosek.com" TargetMode="External"/><Relationship Id="rId24" Type="http://schemas.openxmlformats.org/officeDocument/2006/relationships/hyperlink" Target="tel:+420603141700" TargetMode="External"/><Relationship Id="rId5" Type="http://schemas.openxmlformats.org/officeDocument/2006/relationships/webSettings" Target="webSettings.xml"/><Relationship Id="rId15" Type="http://schemas.openxmlformats.org/officeDocument/2006/relationships/hyperlink" Target="mailto:policie@mesto-horovice.cz" TargetMode="External"/><Relationship Id="rId23" Type="http://schemas.openxmlformats.org/officeDocument/2006/relationships/hyperlink" Target="http://www.prozdravi21.cz" TargetMode="External"/><Relationship Id="rId28" Type="http://schemas.openxmlformats.org/officeDocument/2006/relationships/hyperlink" Target="http://www.zsosek.com" TargetMode="External"/><Relationship Id="rId10" Type="http://schemas.openxmlformats.org/officeDocument/2006/relationships/hyperlink" Target="mailto:skola@zsosek.com" TargetMode="External"/><Relationship Id="rId19" Type="http://schemas.openxmlformats.org/officeDocument/2006/relationships/hyperlink" Target="https://test-web03.aitom.cz/magdalena-ops_eu/nase-sluzby/ambulantni-lecba/"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kola@zsosek.com" TargetMode="External"/><Relationship Id="rId14" Type="http://schemas.openxmlformats.org/officeDocument/2006/relationships/hyperlink" Target="mailto:social4@mesto-horovice.cz" TargetMode="External"/><Relationship Id="rId22" Type="http://schemas.openxmlformats.org/officeDocument/2006/relationships/hyperlink" Target="http://www.zsi-kladno.cz" TargetMode="External"/><Relationship Id="rId27" Type="http://schemas.openxmlformats.org/officeDocument/2006/relationships/hyperlink" Target="http://www.domecekhorovice.cz" TargetMode="External"/><Relationship Id="rId30"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27948-88EE-4C4F-84B5-76AA79B86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58</Pages>
  <Words>17434</Words>
  <Characters>102864</Characters>
  <Application>Microsoft Office Word</Application>
  <DocSecurity>0</DocSecurity>
  <Lines>857</Lines>
  <Paragraphs>240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Milada Martínková</dc:creator>
  <cp:keywords/>
  <dc:description/>
  <cp:lastModifiedBy>Václava Smetanová</cp:lastModifiedBy>
  <cp:revision>7</cp:revision>
  <cp:lastPrinted>2026-08-31T12:12:00Z</cp:lastPrinted>
  <dcterms:created xsi:type="dcterms:W3CDTF">2026-08-30T17:35:00Z</dcterms:created>
  <dcterms:modified xsi:type="dcterms:W3CDTF">2026-08-31T12:17:00Z</dcterms:modified>
</cp:coreProperties>
</file>